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go-hermes-agent 完整架构与复现说明</w:t>
      </w:r>
    </w:p>
    <w:p/>
    <w:p>
      <w:pPr>
        <w:pStyle w:val="Heading2"/>
      </w:pPr>
      <w:r>
        <w:t>1. 文档定位</w:t>
      </w:r>
    </w:p>
    <w:p/>
    <w:p>
      <w:r>
        <w:t>这是一份面向两类读者的总文档：</w:t>
      </w:r>
    </w:p>
    <w:p/>
    <w:p>
      <w:r>
        <w:t>- 人：快速看懂 `go-hermes-agent` 到底包含什么、为什么这样设计、核心点在哪里</w:t>
      </w:r>
    </w:p>
    <w:p>
      <w:r>
        <w:t>- AI 工具：按照这份文档，可以高相似度复现一套功能和结构基本一致的 Go Agent 系统</w:t>
      </w:r>
    </w:p>
    <w:p/>
    <w:p>
      <w:r>
        <w:t>这份文档只保留一份总版本，目标是替代此前分散、重复的架构说明、流程图说明、优化说明和 Agent 概念说明。</w:t>
      </w:r>
    </w:p>
    <w:p/>
    <w:p>
      <w:r>
        <w:t>---</w:t>
      </w:r>
    </w:p>
    <w:p/>
    <w:p>
      <w:pPr>
        <w:pStyle w:val="Heading2"/>
      </w:pPr>
      <w:r>
        <w:t>2. go-hermes-agent 到底包含哪些部分</w:t>
      </w:r>
    </w:p>
    <w:p/>
    <w:p>
      <w:r>
        <w:t>一个完整的 `go-hermes-agent` 当前由 10 个一级部分组成。</w:t>
      </w:r>
    </w:p>
    <w:p/>
    <w:p>
      <w:r>
        <w:rPr>
          <w:rFonts w:ascii="Consolas" w:hAnsi="Consolas" w:eastAsia="Consolas"/>
          <w:sz w:val="18"/>
        </w:rPr>
        <w:t>| 部分 | 目录 | 作用 | 当前状态 |</w:t>
      </w:r>
    </w:p>
    <w:p>
      <w:r>
        <w:rPr>
          <w:rFonts w:ascii="Consolas" w:hAnsi="Consolas" w:eastAsia="Consolas"/>
          <w:sz w:val="18"/>
        </w:rPr>
        <w:t>|---|---|---|---|</w:t>
      </w:r>
    </w:p>
    <w:p>
      <w:r>
        <w:rPr>
          <w:rFonts w:ascii="Consolas" w:hAnsi="Consolas" w:eastAsia="Consolas"/>
          <w:sz w:val="18"/>
        </w:rPr>
        <w:t>| 服务入口 | `cmd/hermesd` | 启动 HTTP API、gateway、运行时容器 | 已完成 |</w:t>
      </w:r>
    </w:p>
    <w:p>
      <w:r>
        <w:rPr>
          <w:rFonts w:ascii="Consolas" w:hAnsi="Consolas" w:eastAsia="Consolas"/>
          <w:sz w:val="18"/>
        </w:rPr>
        <w:t>| 管理入口 | `cmd/hermesctl` | 初始化管理员、模型切换、运维命令 | 已完成 |</w:t>
      </w:r>
    </w:p>
    <w:p>
      <w:r>
        <w:rPr>
          <w:rFonts w:ascii="Consolas" w:hAnsi="Consolas" w:eastAsia="Consolas"/>
          <w:sz w:val="18"/>
        </w:rPr>
        <w:t>| 配置与安全 | `internal/config` `internal/auth` `internal/security` | 配置加载、密码哈希、JWT、登录限制 | 已完成 |</w:t>
      </w:r>
    </w:p>
    <w:p>
      <w:r>
        <w:rPr>
          <w:rFonts w:ascii="Consolas" w:hAnsi="Consolas" w:eastAsia="Consolas"/>
          <w:sz w:val="18"/>
        </w:rPr>
        <w:t>| 状态存储 | `internal/store` | 用户、session、message、audit、trace、extension hook 持久化 | 已完成 |</w:t>
      </w:r>
    </w:p>
    <w:p>
      <w:r>
        <w:rPr>
          <w:rFonts w:ascii="Consolas" w:hAnsi="Consolas" w:eastAsia="Consolas"/>
          <w:sz w:val="18"/>
        </w:rPr>
        <w:t>| 模型边界 | `internal/llm` `internal/models` | OpenAI-compatible 调用、多模型 profile、本地模型发现 | 已完成基础版 |</w:t>
      </w:r>
    </w:p>
    <w:p>
      <w:r>
        <w:rPr>
          <w:rFonts w:ascii="Consolas" w:hAnsi="Consolas" w:eastAsia="Consolas"/>
          <w:sz w:val="18"/>
        </w:rPr>
        <w:t>| 记忆与上下文 | `internal/memory` `internal/contextengine` | 文件记忆、回忆注入、history window、summary/compressor | 已完成第一阶段 |</w:t>
      </w:r>
    </w:p>
    <w:p>
      <w:r>
        <w:rPr>
          <w:rFonts w:ascii="Consolas" w:hAnsi="Consolas" w:eastAsia="Consolas"/>
          <w:sz w:val="18"/>
        </w:rPr>
        <w:t>| 工具系统 | `internal/tools` | 工具注册、受限工具执行、tool schema 暴露 | 已完成受限版 |</w:t>
      </w:r>
    </w:p>
    <w:p>
      <w:r>
        <w:rPr>
          <w:rFonts w:ascii="Consolas" w:hAnsi="Consolas" w:eastAsia="Consolas"/>
          <w:sz w:val="18"/>
        </w:rPr>
        <w:t>| 动态扩展 | `internal/extensions` | plugin、skill、MCP、lifecycle hooks | 已完成受控版 |</w:t>
      </w:r>
    </w:p>
    <w:p>
      <w:r>
        <w:rPr>
          <w:rFonts w:ascii="Consolas" w:hAnsi="Consolas" w:eastAsia="Consolas"/>
          <w:sz w:val="18"/>
        </w:rPr>
        <w:t>| 平台入口 | `internal/api` `internal/gateway` | REST API、Webhook、Telegram、Slack | 已完成基础平台版 |</w:t>
      </w:r>
    </w:p>
    <w:p>
      <w:r>
        <w:rPr>
          <w:rFonts w:ascii="Consolas" w:hAnsi="Consolas" w:eastAsia="Consolas"/>
          <w:sz w:val="18"/>
        </w:rPr>
        <w:t>| 多 Agent 与执行链 | `internal/multiagent` `internal/execution` `internal/app` | parent/child 编排、trace、resume、受控 exec profile | 已完成主干版 |</w:t>
      </w:r>
    </w:p>
    <w:p/>
    <w:p>
      <w:r>
        <w:t>换句话说，当前 Go 版已经不是一个“单轮聊天 demo”，而是一套真正的 Agent 工程骨架。</w:t>
      </w:r>
    </w:p>
    <w:p/>
    <w:p>
      <w:r>
        <w:t>---</w:t>
      </w:r>
    </w:p>
    <w:p/>
    <w:p>
      <w:pPr>
        <w:pStyle w:val="Heading2"/>
      </w:pPr>
      <w:r>
        <w:t>3. 每个部分采用了什么方案，为什么采用这些方案</w:t>
      </w:r>
    </w:p>
    <w:p/>
    <w:p>
      <w:pPr>
        <w:pStyle w:val="Heading3"/>
      </w:pPr>
      <w:r>
        <w:t>3.1 服务入口与 CLI</w:t>
      </w:r>
    </w:p>
    <w:p/>
    <w:p>
      <w:r>
        <w:t>采用方案：</w:t>
      </w:r>
    </w:p>
    <w:p/>
    <w:p>
      <w:r>
        <w:t>- `hermesd` 负责运行服务</w:t>
      </w:r>
    </w:p>
    <w:p>
      <w:r>
        <w:t>- `hermesctl` 负责初始化和管理</w:t>
      </w:r>
    </w:p>
    <w:p>
      <w:r>
        <w:t>- `scripts/install.sh` / `scripts/uninstall.sh` 负责安装卸载</w:t>
      </w:r>
    </w:p>
    <w:p/>
    <w:p>
      <w:r>
        <w:t>为什么这样做：</w:t>
      </w:r>
    </w:p>
    <w:p/>
    <w:p>
      <w:r>
        <w:t>- Go 天然适合交付成单独二进制</w:t>
      </w:r>
    </w:p>
    <w:p>
      <w:r>
        <w:t>- 运维动作显式，学习成本低</w:t>
      </w:r>
    </w:p>
    <w:p>
      <w:r>
        <w:t>- 方便做“一键安装、一键卸载、最少命令启动”</w:t>
      </w:r>
    </w:p>
    <w:p/>
    <w:p>
      <w:r>
        <w:t>优势：</w:t>
      </w:r>
    </w:p>
    <w:p/>
    <w:p>
      <w:r>
        <w:t>- 适合本地、内网、单机部署</w:t>
      </w:r>
    </w:p>
    <w:p>
      <w:r>
        <w:t>- 不依赖 Python 运行时知识</w:t>
      </w:r>
    </w:p>
    <w:p>
      <w:r>
        <w:t>- 容易脚本化、容器化</w:t>
      </w:r>
    </w:p>
    <w:p/>
    <w:p>
      <w:pPr>
        <w:pStyle w:val="Heading3"/>
      </w:pPr>
      <w:r>
        <w:t>3.2 配置与安全</w:t>
      </w:r>
    </w:p>
    <w:p/>
    <w:p>
      <w:r>
        <w:t>采用方案：</w:t>
      </w:r>
    </w:p>
    <w:p/>
    <w:p>
      <w:r>
        <w:t>- `config.yaml`</w:t>
      </w:r>
    </w:p>
    <w:p>
      <w:r>
        <w:t>- 环境变量注入密钥</w:t>
      </w:r>
    </w:p>
    <w:p>
      <w:r>
        <w:t>- `bcrypt`</w:t>
      </w:r>
    </w:p>
    <w:p>
      <w:r>
        <w:t>- JWT</w:t>
      </w:r>
    </w:p>
    <w:p>
      <w:r>
        <w:t>- 登录失败限制</w:t>
      </w:r>
    </w:p>
    <w:p/>
    <w:p>
      <w:r>
        <w:t>为什么这样做：</w:t>
      </w:r>
    </w:p>
    <w:p/>
    <w:p>
      <w:r>
        <w:t>- YAML 便于人读写</w:t>
      </w:r>
    </w:p>
    <w:p>
      <w:r>
        <w:t>- 密钥与配置分离</w:t>
      </w:r>
    </w:p>
    <w:p>
      <w:r>
        <w:t>- 这是最小但完整的生产安全基线</w:t>
      </w:r>
    </w:p>
    <w:p/>
    <w:p>
      <w:r>
        <w:t>优势：</w:t>
      </w:r>
    </w:p>
    <w:p/>
    <w:p>
      <w:r>
        <w:t>- 结构简单</w:t>
      </w:r>
    </w:p>
    <w:p>
      <w:r>
        <w:t>- 易验证</w:t>
      </w:r>
    </w:p>
    <w:p>
      <w:r>
        <w:t>- 易迁移</w:t>
      </w:r>
    </w:p>
    <w:p>
      <w:r>
        <w:t>- 易运维</w:t>
      </w:r>
    </w:p>
    <w:p/>
    <w:p>
      <w:pPr>
        <w:pStyle w:val="Heading3"/>
      </w:pPr>
      <w:r>
        <w:t>3.3 状态存储</w:t>
      </w:r>
    </w:p>
    <w:p/>
    <w:p>
      <w:r>
        <w:t>采用方案：</w:t>
      </w:r>
    </w:p>
    <w:p/>
    <w:p>
      <w:r>
        <w:t>- SQLite</w:t>
      </w:r>
    </w:p>
    <w:p>
      <w:r>
        <w:t>- FTS5</w:t>
      </w:r>
    </w:p>
    <w:p>
      <w:r>
        <w:t>- 审计表、轨迹表、扩展 hook 结果表</w:t>
      </w:r>
    </w:p>
    <w:p/>
    <w:p>
      <w:r>
        <w:t>为什么这样做：</w:t>
      </w:r>
    </w:p>
    <w:p/>
    <w:p>
      <w:r>
        <w:t>- 先做单机版，降低依赖</w:t>
      </w:r>
    </w:p>
    <w:p>
      <w:r>
        <w:t>- SQLite 足够支撑当前的 session / history / audit / trace 需求</w:t>
      </w:r>
    </w:p>
    <w:p>
      <w:r>
        <w:t>- FTS5 能解决“消息检索”而不引入额外搜索引擎</w:t>
      </w:r>
    </w:p>
    <w:p/>
    <w:p>
      <w:r>
        <w:t>优势：</w:t>
      </w:r>
    </w:p>
    <w:p/>
    <w:p>
      <w:r>
        <w:t>- 零外部依赖</w:t>
      </w:r>
    </w:p>
    <w:p>
      <w:r>
        <w:t>- 可快速备份迁移</w:t>
      </w:r>
    </w:p>
    <w:p>
      <w:r>
        <w:t>- 容易做 replay / resume / 审计</w:t>
      </w:r>
    </w:p>
    <w:p/>
    <w:p>
      <w:pPr>
        <w:pStyle w:val="Heading3"/>
      </w:pPr>
      <w:r>
        <w:t>3.4 模型边界</w:t>
      </w:r>
    </w:p>
    <w:p/>
    <w:p>
      <w:r>
        <w:t>采用方案：</w:t>
      </w:r>
    </w:p>
    <w:p/>
    <w:p>
      <w:r>
        <w:t>- OpenAI-compatible 统一客户端</w:t>
      </w:r>
    </w:p>
    <w:p>
      <w:r>
        <w:t>- `model_profiles`</w:t>
      </w:r>
    </w:p>
    <w:p>
      <w:r>
        <w:t>- alias</w:t>
      </w:r>
    </w:p>
    <w:p>
      <w:r>
        <w:t>- 本地模型发现</w:t>
      </w:r>
    </w:p>
    <w:p/>
    <w:p>
      <w:r>
        <w:t>为什么这样做：</w:t>
      </w:r>
    </w:p>
    <w:p/>
    <w:p>
      <w:r>
        <w:t>- 现实里 OpenAI-compatible 已是事实标准</w:t>
      </w:r>
    </w:p>
    <w:p>
      <w:r>
        <w:t>- 同一接口可以接 OpenAI、OpenRouter、Ollama、LM Studio、vLLM、LocalAI</w:t>
      </w:r>
    </w:p>
    <w:p>
      <w:r>
        <w:t>- 减少 provider 特化代码</w:t>
      </w:r>
    </w:p>
    <w:p/>
    <w:p>
      <w:r>
        <w:t>优势：</w:t>
      </w:r>
    </w:p>
    <w:p/>
    <w:p>
      <w:r>
        <w:t>- 切模型成本低</w:t>
      </w:r>
    </w:p>
    <w:p>
      <w:r>
        <w:t>- 本地/远端统一抽象</w:t>
      </w:r>
    </w:p>
    <w:p>
      <w:r>
        <w:t>- 后续继续扩 provider 更容易</w:t>
      </w:r>
    </w:p>
    <w:p/>
    <w:p>
      <w:pPr>
        <w:pStyle w:val="Heading3"/>
      </w:pPr>
      <w:r>
        <w:t>3.5 记忆与上下文</w:t>
      </w:r>
    </w:p>
    <w:p/>
    <w:p>
      <w:r>
        <w:t>采用方案：</w:t>
      </w:r>
    </w:p>
    <w:p/>
    <w:p>
      <w:r>
        <w:t>- `MEMORY.md` / `USER.md`</w:t>
      </w:r>
    </w:p>
    <w:p>
      <w:r>
        <w:t>- recalled memory</w:t>
      </w:r>
    </w:p>
    <w:p>
      <w:r>
        <w:t>- history window</w:t>
      </w:r>
    </w:p>
    <w:p>
      <w:r>
        <w:t>- 规则型摘要压缩</w:t>
      </w:r>
    </w:p>
    <w:p>
      <w:r>
        <w:t>- 持久化 summary</w:t>
      </w:r>
    </w:p>
    <w:p/>
    <w:p>
      <w:r>
        <w:t>为什么这样做：</w:t>
      </w:r>
    </w:p>
    <w:p/>
    <w:p>
      <w:r>
        <w:t>- 先用稳定、可解释的记忆模型</w:t>
      </w:r>
    </w:p>
    <w:p>
      <w:r>
        <w:t>- 先控制上下文成本，再追求更复杂的 memory intelligence</w:t>
      </w:r>
    </w:p>
    <w:p/>
    <w:p>
      <w:r>
        <w:t>优势：</w:t>
      </w:r>
    </w:p>
    <w:p/>
    <w:p>
      <w:r>
        <w:t>- 人可读</w:t>
      </w:r>
    </w:p>
    <w:p>
      <w:r>
        <w:t>- 容易调试</w:t>
      </w:r>
    </w:p>
    <w:p>
      <w:r>
        <w:t>- 容易做“为什么模型这么回答”的追踪</w:t>
      </w:r>
    </w:p>
    <w:p/>
    <w:p>
      <w:pPr>
        <w:pStyle w:val="Heading3"/>
      </w:pPr>
      <w:r>
        <w:t>3.6 工具系统</w:t>
      </w:r>
    </w:p>
    <w:p/>
    <w:p>
      <w:r>
        <w:t>采用方案：</w:t>
      </w:r>
    </w:p>
    <w:p/>
    <w:p>
      <w:r>
        <w:t>- 编译期注册</w:t>
      </w:r>
    </w:p>
    <w:p>
      <w:r>
        <w:t>- registry allowlist</w:t>
      </w:r>
    </w:p>
    <w:p>
      <w:r>
        <w:t>- 结构化 tool schema</w:t>
      </w:r>
    </w:p>
    <w:p>
      <w:r>
        <w:t>- child runtime 中受限 delegated tools</w:t>
      </w:r>
    </w:p>
    <w:p/>
    <w:p>
      <w:r>
        <w:t>为什么这样做：</w:t>
      </w:r>
    </w:p>
    <w:p/>
    <w:p>
      <w:r>
        <w:t>- Go 不适合 Python 那类热注册魔法</w:t>
      </w:r>
    </w:p>
    <w:p>
      <w:r>
        <w:t>- 显式工具集更适合审计、测试和权限控制</w:t>
      </w:r>
    </w:p>
    <w:p/>
    <w:p>
      <w:r>
        <w:t>优势：</w:t>
      </w:r>
    </w:p>
    <w:p/>
    <w:p>
      <w:r>
        <w:t>- 知道系统里到底有哪些工具</w:t>
      </w:r>
    </w:p>
    <w:p>
      <w:r>
        <w:t>- child agent 不容易越权</w:t>
      </w:r>
    </w:p>
    <w:p>
      <w:r>
        <w:t>- schema 可直接喂给 LLM</w:t>
      </w:r>
    </w:p>
    <w:p/>
    <w:p>
      <w:pPr>
        <w:pStyle w:val="Heading3"/>
      </w:pPr>
      <w:r>
        <w:t>3.7 动态扩展</w:t>
      </w:r>
    </w:p>
    <w:p/>
    <w:p>
      <w:r>
        <w:t>采用方案：</w:t>
      </w:r>
    </w:p>
    <w:p/>
    <w:p>
      <w:r>
        <w:t>- `plugin.yaml`</w:t>
      </w:r>
    </w:p>
    <w:p>
      <w:r>
        <w:t>- `skill.yaml`</w:t>
      </w:r>
    </w:p>
    <w:p>
      <w:r>
        <w:t>- `SKILL.md`</w:t>
      </w:r>
    </w:p>
    <w:p>
      <w:r>
        <w:t>- `mcp_servers`</w:t>
      </w:r>
    </w:p>
    <w:p>
      <w:r>
        <w:t>- `validate / on_enable / on_disable`</w:t>
      </w:r>
    </w:p>
    <w:p/>
    <w:p>
      <w:r>
        <w:t>为什么这样做：</w:t>
      </w:r>
    </w:p>
    <w:p/>
    <w:p>
      <w:r>
        <w:t>- 保留扩展生态</w:t>
      </w:r>
    </w:p>
    <w:p>
      <w:r>
        <w:t>- 但不复制 Python 的任意热加载风险</w:t>
      </w:r>
    </w:p>
    <w:p/>
    <w:p>
      <w:r>
        <w:t>优势：</w:t>
      </w:r>
    </w:p>
    <w:p/>
    <w:p>
      <w:r>
        <w:t>- 扩展是声明式的</w:t>
      </w:r>
    </w:p>
    <w:p>
      <w:r>
        <w:t>- 可启停、可验证、可审计</w:t>
      </w:r>
    </w:p>
    <w:p>
      <w:r>
        <w:t>- MCP、本地脚本、技能脚本统一纳入治理</w:t>
      </w:r>
    </w:p>
    <w:p/>
    <w:p>
      <w:pPr>
        <w:pStyle w:val="Heading3"/>
      </w:pPr>
      <w:r>
        <w:t>3.8 Gateway</w:t>
      </w:r>
    </w:p>
    <w:p/>
    <w:p>
      <w:r>
        <w:t>采用方案：</w:t>
      </w:r>
    </w:p>
    <w:p/>
    <w:p>
      <w:r>
        <w:t>- 通用 webhook</w:t>
      </w:r>
    </w:p>
    <w:p>
      <w:r>
        <w:t>- Telegram webhook</w:t>
      </w:r>
    </w:p>
    <w:p>
      <w:r>
        <w:t>- Slack slash command + events</w:t>
      </w:r>
    </w:p>
    <w:p>
      <w:r>
        <w:t>- update/event dedupe</w:t>
      </w:r>
    </w:p>
    <w:p>
      <w:r>
        <w:t>- 最小会话隔离</w:t>
      </w:r>
    </w:p>
    <w:p/>
    <w:p>
      <w:r>
        <w:t>为什么这样做：</w:t>
      </w:r>
    </w:p>
    <w:p/>
    <w:p>
      <w:r>
        <w:t>- Agent 不是只服务 API，也要服务真实消息平台</w:t>
      </w:r>
    </w:p>
    <w:p>
      <w:r>
        <w:t>- 去重、签名、回复、路由都是平台接入必须能力</w:t>
      </w:r>
    </w:p>
    <w:p/>
    <w:p>
      <w:r>
        <w:t>优势：</w:t>
      </w:r>
    </w:p>
    <w:p/>
    <w:p>
      <w:r>
        <w:t>- 可直接对接真实平台</w:t>
      </w:r>
    </w:p>
    <w:p>
      <w:r>
        <w:t>- 平台逻辑和业务逻辑解耦</w:t>
      </w:r>
    </w:p>
    <w:p>
      <w:r>
        <w:t>- `/multiagent ...` 已能从 gateway 进入主链</w:t>
      </w:r>
    </w:p>
    <w:p/>
    <w:p>
      <w:pPr>
        <w:pStyle w:val="Heading3"/>
      </w:pPr>
      <w:r>
        <w:t>3.9 多 Agent</w:t>
      </w:r>
    </w:p>
    <w:p/>
    <w:p>
      <w:r>
        <w:t>采用方案：</w:t>
      </w:r>
    </w:p>
    <w:p/>
    <w:p>
      <w:r>
        <w:t>- `planner`</w:t>
      </w:r>
    </w:p>
    <w:p>
      <w:r>
        <w:t>- `policy`</w:t>
      </w:r>
    </w:p>
    <w:p>
      <w:r>
        <w:t>- `orchestrator`</w:t>
      </w:r>
    </w:p>
    <w:p>
      <w:r>
        <w:t>- `aggregator`</w:t>
      </w:r>
    </w:p>
    <w:p>
      <w:r>
        <w:t>- parent/child session</w:t>
      </w:r>
    </w:p>
    <w:p>
      <w:r>
        <w:t>- trace</w:t>
      </w:r>
    </w:p>
    <w:p>
      <w:r>
        <w:t>- replay / resume</w:t>
      </w:r>
    </w:p>
    <w:p/>
    <w:p>
      <w:r>
        <w:t>为什么这样做：</w:t>
      </w:r>
    </w:p>
    <w:p/>
    <w:p>
      <w:r>
        <w:t>- 多 Agent 最核心不是“并发”，而是“可控编排 + 可恢复”</w:t>
      </w:r>
    </w:p>
    <w:p>
      <w:r>
        <w:t>- parent/child session 是最适合工程落地的结构</w:t>
      </w:r>
    </w:p>
    <w:p/>
    <w:p>
      <w:r>
        <w:t>优势：</w:t>
      </w:r>
    </w:p>
    <w:p/>
    <w:p>
      <w:r>
        <w:t>- 轨迹清晰</w:t>
      </w:r>
    </w:p>
    <w:p>
      <w:r>
        <w:t>- 可恢复</w:t>
      </w:r>
    </w:p>
    <w:p>
      <w:r>
        <w:t>- 可审计</w:t>
      </w:r>
    </w:p>
    <w:p>
      <w:r>
        <w:t>- child 可隔离上下文和工具权限</w:t>
      </w:r>
    </w:p>
    <w:p/>
    <w:p>
      <w:pPr>
        <w:pStyle w:val="Heading3"/>
      </w:pPr>
      <w:r>
        <w:t>3.10 动态执行链</w:t>
      </w:r>
    </w:p>
    <w:p/>
    <w:p>
      <w:r>
        <w:t>采用方案：</w:t>
      </w:r>
    </w:p>
    <w:p/>
    <w:p>
      <w:r>
        <w:t>- `system.exec`</w:t>
      </w:r>
    </w:p>
    <w:p>
      <w:r>
        <w:t>- `system.exec_profile`</w:t>
      </w:r>
    </w:p>
    <w:p>
      <w:r>
        <w:t>- allowlist command</w:t>
      </w:r>
    </w:p>
    <w:p>
      <w:r>
        <w:t>- per-command rule</w:t>
      </w:r>
    </w:p>
    <w:p>
      <w:r>
        <w:t>- `require_approval`</w:t>
      </w:r>
    </w:p>
    <w:p>
      <w:r>
        <w:t>- `capability_token`</w:t>
      </w:r>
    </w:p>
    <w:p>
      <w:r>
        <w:t>- `rollback_profile`</w:t>
      </w:r>
    </w:p>
    <w:p/>
    <w:p>
      <w:r>
        <w:t>为什么这样做：</w:t>
      </w:r>
    </w:p>
    <w:p/>
    <w:p>
      <w:r>
        <w:t>- 真正危险的是执行链，不是文本生成</w:t>
      </w:r>
    </w:p>
    <w:p>
      <w:r>
        <w:t>- 直接放开 shell 是不可治理的</w:t>
      </w:r>
    </w:p>
    <w:p>
      <w:r>
        <w:t>- 所以需要从“受控 profile”开始</w:t>
      </w:r>
    </w:p>
    <w:p/>
    <w:p>
      <w:r>
        <w:t>优势：</w:t>
      </w:r>
    </w:p>
    <w:p/>
    <w:p>
      <w:r>
        <w:t>- 动态能力更强</w:t>
      </w:r>
    </w:p>
    <w:p>
      <w:r>
        <w:t>- 但仍然在治理边界内</w:t>
      </w:r>
    </w:p>
    <w:p>
      <w:r>
        <w:t>- 可作为 child delegated runtime 的安全执行底座</w:t>
      </w:r>
    </w:p>
    <w:p/>
    <w:p>
      <w:r>
        <w:t>---</w:t>
      </w:r>
    </w:p>
    <w:p/>
    <w:p>
      <w:pPr>
        <w:pStyle w:val="Heading2"/>
      </w:pPr>
      <w:r>
        <w:t>4. 代码整体设计</w:t>
      </w:r>
    </w:p>
    <w:p/>
    <w:p>
      <w:pPr>
        <w:pStyle w:val="Heading3"/>
      </w:pPr>
      <w:r>
        <w:t>4.1 总体设计图</w:t>
      </w:r>
    </w:p>
    <w:p/>
    <w:p>
      <w:r>
        <w:rPr>
          <w:rFonts w:ascii="Consolas" w:hAnsi="Consolas" w:eastAsia="Consolas"/>
          <w:sz w:val="18"/>
        </w:rPr>
        <w:t>flowchart TD</w:t>
      </w:r>
    </w:p>
    <w:p>
      <w:r>
        <w:rPr>
          <w:rFonts w:ascii="Consolas" w:hAnsi="Consolas" w:eastAsia="Consolas"/>
          <w:sz w:val="18"/>
        </w:rPr>
        <w:t xml:space="preserve">    U[User / Gateway / Admin] --&gt; A[cmd/hermesd]</w:t>
      </w:r>
    </w:p>
    <w:p>
      <w:r>
        <w:rPr>
          <w:rFonts w:ascii="Consolas" w:hAnsi="Consolas" w:eastAsia="Consolas"/>
          <w:sz w:val="18"/>
        </w:rPr>
        <w:t xml:space="preserve">    C[hermesctl] --&gt; A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 --&gt; B[internal/api]</w:t>
      </w:r>
    </w:p>
    <w:p>
      <w:r>
        <w:rPr>
          <w:rFonts w:ascii="Consolas" w:hAnsi="Consolas" w:eastAsia="Consolas"/>
          <w:sz w:val="18"/>
        </w:rPr>
        <w:t xml:space="preserve">    B --&gt; D[internal/app]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 --&gt; E[config]</w:t>
      </w:r>
    </w:p>
    <w:p>
      <w:r>
        <w:rPr>
          <w:rFonts w:ascii="Consolas" w:hAnsi="Consolas" w:eastAsia="Consolas"/>
          <w:sz w:val="18"/>
        </w:rPr>
        <w:t xml:space="preserve">    D --&gt; F[auth/security]</w:t>
      </w:r>
    </w:p>
    <w:p>
      <w:r>
        <w:rPr>
          <w:rFonts w:ascii="Consolas" w:hAnsi="Consolas" w:eastAsia="Consolas"/>
          <w:sz w:val="18"/>
        </w:rPr>
        <w:t xml:space="preserve">    D --&gt; G[store]</w:t>
      </w:r>
    </w:p>
    <w:p>
      <w:r>
        <w:rPr>
          <w:rFonts w:ascii="Consolas" w:hAnsi="Consolas" w:eastAsia="Consolas"/>
          <w:sz w:val="18"/>
        </w:rPr>
        <w:t xml:space="preserve">    D --&gt; H[llm/models]</w:t>
      </w:r>
    </w:p>
    <w:p>
      <w:r>
        <w:rPr>
          <w:rFonts w:ascii="Consolas" w:hAnsi="Consolas" w:eastAsia="Consolas"/>
          <w:sz w:val="18"/>
        </w:rPr>
        <w:t xml:space="preserve">    D --&gt; I[memory/contextengine]</w:t>
      </w:r>
    </w:p>
    <w:p>
      <w:r>
        <w:rPr>
          <w:rFonts w:ascii="Consolas" w:hAnsi="Consolas" w:eastAsia="Consolas"/>
          <w:sz w:val="18"/>
        </w:rPr>
        <w:t xml:space="preserve">    D --&gt; J[tools]</w:t>
      </w:r>
    </w:p>
    <w:p>
      <w:r>
        <w:rPr>
          <w:rFonts w:ascii="Consolas" w:hAnsi="Consolas" w:eastAsia="Consolas"/>
          <w:sz w:val="18"/>
        </w:rPr>
        <w:t xml:space="preserve">    D --&gt; K[extensions]</w:t>
      </w:r>
    </w:p>
    <w:p>
      <w:r>
        <w:rPr>
          <w:rFonts w:ascii="Consolas" w:hAnsi="Consolas" w:eastAsia="Consolas"/>
          <w:sz w:val="18"/>
        </w:rPr>
        <w:t xml:space="preserve">    D --&gt; L[multiagent]</w:t>
      </w:r>
    </w:p>
    <w:p>
      <w:r>
        <w:rPr>
          <w:rFonts w:ascii="Consolas" w:hAnsi="Consolas" w:eastAsia="Consolas"/>
          <w:sz w:val="18"/>
        </w:rPr>
        <w:t xml:space="preserve">    D --&gt; M[execution]</w:t>
      </w:r>
    </w:p>
    <w:p>
      <w:r>
        <w:rPr>
          <w:rFonts w:ascii="Consolas" w:hAnsi="Consolas" w:eastAsia="Consolas"/>
          <w:sz w:val="18"/>
        </w:rPr>
        <w:t xml:space="preserve">    D --&gt; N[gateway]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G --&gt; O[(SQLite)]</w:t>
      </w:r>
    </w:p>
    <w:p>
      <w:r>
        <w:rPr>
          <w:rFonts w:ascii="Consolas" w:hAnsi="Consolas" w:eastAsia="Consolas"/>
          <w:sz w:val="18"/>
        </w:rPr>
        <w:t xml:space="preserve">    H --&gt; P[OpenAI-compatible provider]</w:t>
      </w:r>
    </w:p>
    <w:p>
      <w:r>
        <w:rPr>
          <w:rFonts w:ascii="Consolas" w:hAnsi="Consolas" w:eastAsia="Consolas"/>
          <w:sz w:val="18"/>
        </w:rPr>
        <w:t xml:space="preserve">    K --&gt; Q[plugin / skill / MCP]</w:t>
      </w:r>
    </w:p>
    <w:p>
      <w:r>
        <w:rPr>
          <w:rFonts w:ascii="Consolas" w:hAnsi="Consolas" w:eastAsia="Consolas"/>
          <w:sz w:val="18"/>
        </w:rPr>
        <w:t xml:space="preserve">    N --&gt; R[Webhook / Telegram / Slack]</w:t>
      </w:r>
    </w:p>
    <w:p/>
    <w:p>
      <w:pPr>
        <w:pStyle w:val="Heading3"/>
      </w:pPr>
      <w:r>
        <w:t>4.2 设计原则</w:t>
      </w:r>
    </w:p>
    <w:p/>
    <w:p>
      <w:r>
        <w:t>代码整体遵循 6 个原则：</w:t>
      </w:r>
    </w:p>
    <w:p/>
    <w:p>
      <w:r>
        <w:t>1. `internal/app` 统一装配</w:t>
      </w:r>
    </w:p>
    <w:p>
      <w:r>
        <w:t>业务协调尽量收口到 `app`</w:t>
      </w:r>
    </w:p>
    <w:p/>
    <w:p>
      <w:r>
        <w:t>2. 入口层只做适配</w:t>
      </w:r>
    </w:p>
    <w:p>
      <w:r>
        <w:t>`api`、`gateway` 不承担核心业务逻辑</w:t>
      </w:r>
    </w:p>
    <w:p/>
    <w:p>
      <w:r>
        <w:t>3. 状态可持久化</w:t>
      </w:r>
    </w:p>
    <w:p>
      <w:r>
        <w:t>session、audit、trace、hook result 都进入 SQLite</w:t>
      </w:r>
    </w:p>
    <w:p/>
    <w:p>
      <w:r>
        <w:t>4. 高风险能力默认收口</w:t>
      </w:r>
    </w:p>
    <w:p>
      <w:r>
        <w:t>不直接把 Python 的高动态执行能力平移过来</w:t>
      </w:r>
    </w:p>
    <w:p/>
    <w:p>
      <w:r>
        <w:t>5. 多 Agent 优先可恢复</w:t>
      </w:r>
    </w:p>
    <w:p>
      <w:r>
        <w:t>先做 trace / replay / resume，再做更强自治</w:t>
      </w:r>
    </w:p>
    <w:p/>
    <w:p>
      <w:r>
        <w:t>6. 扩展优先可治理</w:t>
      </w:r>
    </w:p>
    <w:p>
      <w:r>
        <w:t>先做声明式、白名单、lifecycle、审计</w:t>
      </w:r>
    </w:p>
    <w:p/>
    <w:p>
      <w:r>
        <w:t>---</w:t>
      </w:r>
    </w:p>
    <w:p/>
    <w:p>
      <w:pPr>
        <w:pStyle w:val="Heading2"/>
      </w:pPr>
      <w:r>
        <w:t>5. 运行流程</w:t>
      </w:r>
    </w:p>
    <w:p/>
    <w:p>
      <w:pPr>
        <w:pStyle w:val="Heading3"/>
      </w:pPr>
      <w:r>
        <w:t>5.1 Chat 主流程</w:t>
      </w:r>
    </w:p>
    <w:p/>
    <w:p>
      <w:r>
        <w:rPr>
          <w:rFonts w:ascii="Consolas" w:hAnsi="Consolas" w:eastAsia="Consolas"/>
          <w:sz w:val="18"/>
        </w:rPr>
        <w:t>sequenceDiagram</w:t>
      </w:r>
    </w:p>
    <w:p>
      <w:r>
        <w:rPr>
          <w:rFonts w:ascii="Consolas" w:hAnsi="Consolas" w:eastAsia="Consolas"/>
          <w:sz w:val="18"/>
        </w:rPr>
        <w:t xml:space="preserve">    participant U as User/API/Gateway</w:t>
      </w:r>
    </w:p>
    <w:p>
      <w:r>
        <w:rPr>
          <w:rFonts w:ascii="Consolas" w:hAnsi="Consolas" w:eastAsia="Consolas"/>
          <w:sz w:val="18"/>
        </w:rPr>
        <w:t xml:space="preserve">    participant A as App</w:t>
      </w:r>
    </w:p>
    <w:p>
      <w:r>
        <w:rPr>
          <w:rFonts w:ascii="Consolas" w:hAnsi="Consolas" w:eastAsia="Consolas"/>
          <w:sz w:val="18"/>
        </w:rPr>
        <w:t xml:space="preserve">    participant M as Memory/Context</w:t>
      </w:r>
    </w:p>
    <w:p>
      <w:r>
        <w:rPr>
          <w:rFonts w:ascii="Consolas" w:hAnsi="Consolas" w:eastAsia="Consolas"/>
          <w:sz w:val="18"/>
        </w:rPr>
        <w:t xml:space="preserve">    participant L as LLM</w:t>
      </w:r>
    </w:p>
    <w:p>
      <w:r>
        <w:rPr>
          <w:rFonts w:ascii="Consolas" w:hAnsi="Consolas" w:eastAsia="Consolas"/>
          <w:sz w:val="18"/>
        </w:rPr>
        <w:t xml:space="preserve">    participant T as Tools</w:t>
      </w:r>
    </w:p>
    <w:p>
      <w:r>
        <w:rPr>
          <w:rFonts w:ascii="Consolas" w:hAnsi="Consolas" w:eastAsia="Consolas"/>
          <w:sz w:val="18"/>
        </w:rPr>
        <w:t xml:space="preserve">    participant S as Store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U-&gt;&gt;A: Chat(prompt)</w:t>
      </w:r>
    </w:p>
    <w:p>
      <w:r>
        <w:rPr>
          <w:rFonts w:ascii="Consolas" w:hAnsi="Consolas" w:eastAsia="Consolas"/>
          <w:sz w:val="18"/>
        </w:rPr>
        <w:t xml:space="preserve">    A-&gt;&gt;M: load memory + recent history + summary</w:t>
      </w:r>
    </w:p>
    <w:p>
      <w:r>
        <w:rPr>
          <w:rFonts w:ascii="Consolas" w:hAnsi="Consolas" w:eastAsia="Consolas"/>
          <w:sz w:val="18"/>
        </w:rPr>
        <w:t xml:space="preserve">    M-&gt;&gt;S: read persisted state</w:t>
      </w:r>
    </w:p>
    <w:p>
      <w:r>
        <w:rPr>
          <w:rFonts w:ascii="Consolas" w:hAnsi="Consolas" w:eastAsia="Consolas"/>
          <w:sz w:val="18"/>
        </w:rPr>
        <w:t xml:space="preserve">    A-&gt;&gt;L: send prompt/messages/tools</w:t>
      </w:r>
    </w:p>
    <w:p>
      <w:r>
        <w:rPr>
          <w:rFonts w:ascii="Consolas" w:hAnsi="Consolas" w:eastAsia="Consolas"/>
          <w:sz w:val="18"/>
        </w:rPr>
        <w:t xml:space="preserve">    alt model returns tool calls</w:t>
      </w:r>
    </w:p>
    <w:p>
      <w:r>
        <w:rPr>
          <w:rFonts w:ascii="Consolas" w:hAnsi="Consolas" w:eastAsia="Consolas"/>
          <w:sz w:val="18"/>
        </w:rPr>
        <w:t xml:space="preserve">        L-&gt;&gt;A: tool_calls</w:t>
      </w:r>
    </w:p>
    <w:p>
      <w:r>
        <w:rPr>
          <w:rFonts w:ascii="Consolas" w:hAnsi="Consolas" w:eastAsia="Consolas"/>
          <w:sz w:val="18"/>
        </w:rPr>
        <w:t xml:space="preserve">        A-&gt;&gt;T: execute allowlisted tools</w:t>
      </w:r>
    </w:p>
    <w:p>
      <w:r>
        <w:rPr>
          <w:rFonts w:ascii="Consolas" w:hAnsi="Consolas" w:eastAsia="Consolas"/>
          <w:sz w:val="18"/>
        </w:rPr>
        <w:t xml:space="preserve">        T-&gt;&gt;S: write audit/trace</w:t>
      </w:r>
    </w:p>
    <w:p>
      <w:r>
        <w:rPr>
          <w:rFonts w:ascii="Consolas" w:hAnsi="Consolas" w:eastAsia="Consolas"/>
          <w:sz w:val="18"/>
        </w:rPr>
        <w:t xml:space="preserve">        A-&gt;&gt;L: continue loop</w:t>
      </w:r>
    </w:p>
    <w:p>
      <w:r>
        <w:rPr>
          <w:rFonts w:ascii="Consolas" w:hAnsi="Consolas" w:eastAsia="Consolas"/>
          <w:sz w:val="18"/>
        </w:rPr>
        <w:t xml:space="preserve">    else final answer</w:t>
      </w:r>
    </w:p>
    <w:p>
      <w:r>
        <w:rPr>
          <w:rFonts w:ascii="Consolas" w:hAnsi="Consolas" w:eastAsia="Consolas"/>
          <w:sz w:val="18"/>
        </w:rPr>
        <w:t xml:space="preserve">        L-&gt;&gt;A: final answer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  <w:t xml:space="preserve">    A-&gt;&gt;S: persist response/messages</w:t>
      </w:r>
    </w:p>
    <w:p>
      <w:r>
        <w:rPr>
          <w:rFonts w:ascii="Consolas" w:hAnsi="Consolas" w:eastAsia="Consolas"/>
          <w:sz w:val="18"/>
        </w:rPr>
        <w:t xml:space="preserve">    A-&gt;&gt;U: result</w:t>
      </w:r>
    </w:p>
    <w:p/>
    <w:p>
      <w:pPr>
        <w:pStyle w:val="Heading3"/>
      </w:pPr>
      <w:r>
        <w:t>5.2 Multi-Agent 主流程</w:t>
      </w:r>
    </w:p>
    <w:p/>
    <w:p>
      <w:r>
        <w:rPr>
          <w:rFonts w:ascii="Consolas" w:hAnsi="Consolas" w:eastAsia="Consolas"/>
          <w:sz w:val="18"/>
        </w:rPr>
        <w:t>flowchart TD</w:t>
      </w:r>
    </w:p>
    <w:p>
      <w:r>
        <w:rPr>
          <w:rFonts w:ascii="Consolas" w:hAnsi="Consolas" w:eastAsia="Consolas"/>
          <w:sz w:val="18"/>
        </w:rPr>
        <w:t xml:space="preserve">    A[objective + tasks] --&gt; B[planner]</w:t>
      </w:r>
    </w:p>
    <w:p>
      <w:r>
        <w:rPr>
          <w:rFonts w:ascii="Consolas" w:hAnsi="Consolas" w:eastAsia="Consolas"/>
          <w:sz w:val="18"/>
        </w:rPr>
        <w:t xml:space="preserve">    B --&gt; C[policy]</w:t>
      </w:r>
    </w:p>
    <w:p>
      <w:r>
        <w:rPr>
          <w:rFonts w:ascii="Consolas" w:hAnsi="Consolas" w:eastAsia="Consolas"/>
          <w:sz w:val="18"/>
        </w:rPr>
        <w:t xml:space="preserve">    C --&gt; D[orchestrator]</w:t>
      </w:r>
    </w:p>
    <w:p>
      <w:r>
        <w:rPr>
          <w:rFonts w:ascii="Consolas" w:hAnsi="Consolas" w:eastAsia="Consolas"/>
          <w:sz w:val="18"/>
        </w:rPr>
        <w:t xml:space="preserve">    D --&gt; E[parent session]</w:t>
      </w:r>
    </w:p>
    <w:p>
      <w:r>
        <w:rPr>
          <w:rFonts w:ascii="Consolas" w:hAnsi="Consolas" w:eastAsia="Consolas"/>
          <w:sz w:val="18"/>
        </w:rPr>
        <w:t xml:space="preserve">    D --&gt; F[child session 1]</w:t>
      </w:r>
    </w:p>
    <w:p>
      <w:r>
        <w:rPr>
          <w:rFonts w:ascii="Consolas" w:hAnsi="Consolas" w:eastAsia="Consolas"/>
          <w:sz w:val="18"/>
        </w:rPr>
        <w:t xml:space="preserve">    D --&gt; G[child session 2]</w:t>
      </w:r>
    </w:p>
    <w:p>
      <w:r>
        <w:rPr>
          <w:rFonts w:ascii="Consolas" w:hAnsi="Consolas" w:eastAsia="Consolas"/>
          <w:sz w:val="18"/>
        </w:rPr>
        <w:t xml:space="preserve">    F --&gt; H[child runtime + delegated tools]</w:t>
      </w:r>
    </w:p>
    <w:p>
      <w:r>
        <w:rPr>
          <w:rFonts w:ascii="Consolas" w:hAnsi="Consolas" w:eastAsia="Consolas"/>
          <w:sz w:val="18"/>
        </w:rPr>
        <w:t xml:space="preserve">    G --&gt; I[child runtime + delegated tools]</w:t>
      </w:r>
    </w:p>
    <w:p>
      <w:r>
        <w:rPr>
          <w:rFonts w:ascii="Consolas" w:hAnsi="Consolas" w:eastAsia="Consolas"/>
          <w:sz w:val="18"/>
        </w:rPr>
        <w:t xml:space="preserve">    H --&gt; J[trace persistence]</w:t>
      </w:r>
    </w:p>
    <w:p>
      <w:r>
        <w:rPr>
          <w:rFonts w:ascii="Consolas" w:hAnsi="Consolas" w:eastAsia="Consolas"/>
          <w:sz w:val="18"/>
        </w:rPr>
        <w:t xml:space="preserve">    I --&gt; J</w:t>
      </w:r>
    </w:p>
    <w:p>
      <w:r>
        <w:rPr>
          <w:rFonts w:ascii="Consolas" w:hAnsi="Consolas" w:eastAsia="Consolas"/>
          <w:sz w:val="18"/>
        </w:rPr>
        <w:t xml:space="preserve">    J --&gt; K[aggregator]</w:t>
      </w:r>
    </w:p>
    <w:p>
      <w:r>
        <w:rPr>
          <w:rFonts w:ascii="Consolas" w:hAnsi="Consolas" w:eastAsia="Consolas"/>
          <w:sz w:val="18"/>
        </w:rPr>
        <w:t xml:space="preserve">    K --&gt; L[parent summary + replay + resume]</w:t>
      </w:r>
    </w:p>
    <w:p/>
    <w:p>
      <w:pPr>
        <w:pStyle w:val="Heading3"/>
      </w:pPr>
      <w:r>
        <w:t>5.3 扩展生命周期流程</w:t>
      </w:r>
    </w:p>
    <w:p/>
    <w:p>
      <w:r>
        <w:rPr>
          <w:rFonts w:ascii="Consolas" w:hAnsi="Consolas" w:eastAsia="Consolas"/>
          <w:sz w:val="18"/>
        </w:rPr>
        <w:t>flowchart TD</w:t>
      </w:r>
    </w:p>
    <w:p>
      <w:r>
        <w:rPr>
          <w:rFonts w:ascii="Consolas" w:hAnsi="Consolas" w:eastAsia="Consolas"/>
          <w:sz w:val="18"/>
        </w:rPr>
        <w:t xml:space="preserve">    A[Discover extensions] --&gt; B[plugin.yaml / skill.yaml / MCP]</w:t>
      </w:r>
    </w:p>
    <w:p>
      <w:r>
        <w:rPr>
          <w:rFonts w:ascii="Consolas" w:hAnsi="Consolas" w:eastAsia="Consolas"/>
          <w:sz w:val="18"/>
        </w:rPr>
        <w:t xml:space="preserve">    B --&gt; C[merge stored state]</w:t>
      </w:r>
    </w:p>
    <w:p>
      <w:r>
        <w:rPr>
          <w:rFonts w:ascii="Consolas" w:hAnsi="Consolas" w:eastAsia="Consolas"/>
          <w:sz w:val="18"/>
        </w:rPr>
        <w:t xml:space="preserve">    C --&gt; D[register tools]</w:t>
      </w:r>
    </w:p>
    <w:p>
      <w:r>
        <w:rPr>
          <w:rFonts w:ascii="Consolas" w:hAnsi="Consolas" w:eastAsia="Consolas"/>
          <w:sz w:val="18"/>
        </w:rPr>
        <w:t xml:space="preserve">    E[POST /v1/extensions/validate] --&gt; F[run validate hooks]</w:t>
      </w:r>
    </w:p>
    <w:p>
      <w:r>
        <w:rPr>
          <w:rFonts w:ascii="Consolas" w:hAnsi="Consolas" w:eastAsia="Consolas"/>
          <w:sz w:val="18"/>
        </w:rPr>
        <w:t xml:space="preserve">    G[POST /v1/extensions/state enable] --&gt; H[run on_enable hooks]</w:t>
      </w:r>
    </w:p>
    <w:p>
      <w:r>
        <w:rPr>
          <w:rFonts w:ascii="Consolas" w:hAnsi="Consolas" w:eastAsia="Consolas"/>
          <w:sz w:val="18"/>
        </w:rPr>
        <w:t xml:space="preserve">    I[POST /v1/extensions/state disable] --&gt; J[run on_disable hooks]</w:t>
      </w:r>
    </w:p>
    <w:p>
      <w:r>
        <w:rPr>
          <w:rFonts w:ascii="Consolas" w:hAnsi="Consolas" w:eastAsia="Consolas"/>
          <w:sz w:val="18"/>
        </w:rPr>
        <w:t xml:space="preserve">    F --&gt; K[extension_hook_runs]</w:t>
      </w:r>
    </w:p>
    <w:p>
      <w:r>
        <w:rPr>
          <w:rFonts w:ascii="Consolas" w:hAnsi="Consolas" w:eastAsia="Consolas"/>
          <w:sz w:val="18"/>
        </w:rPr>
        <w:t xml:space="preserve">    H --&gt; K</w:t>
      </w:r>
    </w:p>
    <w:p>
      <w:r>
        <w:rPr>
          <w:rFonts w:ascii="Consolas" w:hAnsi="Consolas" w:eastAsia="Consolas"/>
          <w:sz w:val="18"/>
        </w:rPr>
        <w:t xml:space="preserve">    J --&gt; K</w:t>
      </w:r>
    </w:p>
    <w:p/>
    <w:p>
      <w:r>
        <w:t>---</w:t>
      </w:r>
    </w:p>
    <w:p/>
    <w:p>
      <w:pPr>
        <w:pStyle w:val="Heading2"/>
      </w:pPr>
      <w:r>
        <w:t>6. 最核心的点</w:t>
      </w:r>
    </w:p>
    <w:p/>
    <w:p>
      <w:r>
        <w:t>如果只抓最关键的工程点，Go 版的核心是下面 8 项：</w:t>
      </w:r>
    </w:p>
    <w:p/>
    <w:p>
      <w:pPr>
        <w:pStyle w:val="Heading3"/>
      </w:pPr>
      <w:r>
        <w:t>6.1 `internal/app` 是唯一业务协调核心</w:t>
      </w:r>
    </w:p>
    <w:p/>
    <w:p>
      <w:r>
        <w:t>所有真正的业务主线都应尽量从这里经过：</w:t>
      </w:r>
    </w:p>
    <w:p/>
    <w:p>
      <w:r>
        <w:t>- chat</w:t>
      </w:r>
    </w:p>
    <w:p>
      <w:r>
        <w:t>- memory/context</w:t>
      </w:r>
    </w:p>
    <w:p>
      <w:r>
        <w:t>- extensions</w:t>
      </w:r>
    </w:p>
    <w:p>
      <w:r>
        <w:t>- multiagent</w:t>
      </w:r>
    </w:p>
    <w:p>
      <w:r>
        <w:t>- execution</w:t>
      </w:r>
    </w:p>
    <w:p/>
    <w:p>
      <w:r>
        <w:t>这是理解整个系统的第一入口。</w:t>
      </w:r>
    </w:p>
    <w:p/>
    <w:p>
      <w:pPr>
        <w:pStyle w:val="Heading3"/>
      </w:pPr>
      <w:r>
        <w:t>6.2 不是“自由插件系统”，而是“受控扩展系统”</w:t>
      </w:r>
    </w:p>
    <w:p/>
    <w:p>
      <w:r>
        <w:t>扩展不是直接把代码注入主链，而是：</w:t>
      </w:r>
    </w:p>
    <w:p/>
    <w:p>
      <w:r>
        <w:t>- 先声明</w:t>
      </w:r>
    </w:p>
    <w:p>
      <w:r>
        <w:t>- 再发现</w:t>
      </w:r>
    </w:p>
    <w:p>
      <w:r>
        <w:t>- 再校验</w:t>
      </w:r>
    </w:p>
    <w:p>
      <w:r>
        <w:t>- 再注册</w:t>
      </w:r>
    </w:p>
    <w:p>
      <w:r>
        <w:t>- 再执行</w:t>
      </w:r>
    </w:p>
    <w:p>
      <w:r>
        <w:t>- 再审计</w:t>
      </w:r>
    </w:p>
    <w:p/>
    <w:p>
      <w:pPr>
        <w:pStyle w:val="Heading3"/>
      </w:pPr>
      <w:r>
        <w:t>6.3 多 Agent 的关键不是并行，而是恢复</w:t>
      </w:r>
    </w:p>
    <w:p/>
    <w:p>
      <w:r>
        <w:t>当前 Go 版做得最像工程系统的地方，是它已经有：</w:t>
      </w:r>
    </w:p>
    <w:p/>
    <w:p>
      <w:r>
        <w:t>- child trace</w:t>
      </w:r>
    </w:p>
    <w:p>
      <w:r>
        <w:t>- replay</w:t>
      </w:r>
    </w:p>
    <w:p>
      <w:r>
        <w:t>- resume</w:t>
      </w:r>
    </w:p>
    <w:p>
      <w:r>
        <w:t>- recovered assistant/tool history</w:t>
      </w:r>
    </w:p>
    <w:p>
      <w:r>
        <w:t>- child session / parent session</w:t>
      </w:r>
    </w:p>
    <w:p/>
    <w:p>
      <w:r>
        <w:t>这比“多个 worker 同时跑”更有价值。</w:t>
      </w:r>
    </w:p>
    <w:p/>
    <w:p>
      <w:pPr>
        <w:pStyle w:val="Heading3"/>
      </w:pPr>
      <w:r>
        <w:t>6.4 工具系统是 LLM 与系统能力之间的唯一桥</w:t>
      </w:r>
    </w:p>
    <w:p/>
    <w:p>
      <w:r>
        <w:t>无论是：</w:t>
      </w:r>
    </w:p>
    <w:p/>
    <w:p>
      <w:r>
        <w:t>- `session.search`</w:t>
      </w:r>
    </w:p>
    <w:p>
      <w:r>
        <w:t>- `memory.read`</w:t>
      </w:r>
    </w:p>
    <w:p>
      <w:r>
        <w:t>- `system.exec_profile`</w:t>
      </w:r>
    </w:p>
    <w:p>
      <w:r>
        <w:t>- `mcp.&lt;server&gt;.&lt;tool&gt;`</w:t>
      </w:r>
    </w:p>
    <w:p/>
    <w:p>
      <w:r>
        <w:t>最终都要通过 tool registry 进入系统。</w:t>
      </w:r>
    </w:p>
    <w:p/>
    <w:p>
      <w:pPr>
        <w:pStyle w:val="Heading3"/>
      </w:pPr>
      <w:r>
        <w:t>6.5 执行链采用受控 profile，而不是任意 shell</w:t>
      </w:r>
    </w:p>
    <w:p/>
    <w:p>
      <w:r>
        <w:t>这是当前 Go 版最关键的安全取舍之一。</w:t>
      </w:r>
    </w:p>
    <w:p/>
    <w:p>
      <w:pPr>
        <w:pStyle w:val="Heading3"/>
      </w:pPr>
      <w:r>
        <w:t>6.6 生命周期 hooks 已经进入治理闭环</w:t>
      </w:r>
    </w:p>
    <w:p/>
    <w:p>
      <w:r>
        <w:t>现在扩展不是“开/关”两个状态，而是：</w:t>
      </w:r>
    </w:p>
    <w:p/>
    <w:p>
      <w:r>
        <w:t>- validate</w:t>
      </w:r>
    </w:p>
    <w:p>
      <w:r>
        <w:t>- enable</w:t>
      </w:r>
    </w:p>
    <w:p>
      <w:r>
        <w:t>- disable</w:t>
      </w:r>
    </w:p>
    <w:p>
      <w:r>
        <w:t>- hook result persistence</w:t>
      </w:r>
    </w:p>
    <w:p>
      <w:r>
        <w:t>- hook result API</w:t>
      </w:r>
    </w:p>
    <w:p/>
    <w:p>
      <w:pPr>
        <w:pStyle w:val="Heading3"/>
      </w:pPr>
      <w:r>
        <w:t>6.7 Gateway 是入口适配层，不是业务层</w:t>
      </w:r>
    </w:p>
    <w:p/>
    <w:p>
      <w:r>
        <w:t>平台适配应尽量保持轻薄，核心业务留在 `app`。</w:t>
      </w:r>
    </w:p>
    <w:p/>
    <w:p>
      <w:pPr>
        <w:pStyle w:val="Heading3"/>
      </w:pPr>
      <w:r>
        <w:t>6.8 SQLite 不只是“存聊天”，而是系统运行状态仓</w:t>
      </w:r>
    </w:p>
    <w:p/>
    <w:p>
      <w:r>
        <w:t>它已经承担了：</w:t>
      </w:r>
    </w:p>
    <w:p/>
    <w:p>
      <w:r>
        <w:t>- users</w:t>
      </w:r>
    </w:p>
    <w:p>
      <w:r>
        <w:t>- sessions</w:t>
      </w:r>
    </w:p>
    <w:p>
      <w:r>
        <w:t>- messages</w:t>
      </w:r>
    </w:p>
    <w:p>
      <w:r>
        <w:t>- FTS</w:t>
      </w:r>
    </w:p>
    <w:p>
      <w:r>
        <w:t>- audit</w:t>
      </w:r>
    </w:p>
    <w:p>
      <w:r>
        <w:t>- processed gateway updates</w:t>
      </w:r>
    </w:p>
    <w:p>
      <w:r>
        <w:t>- extension states</w:t>
      </w:r>
    </w:p>
    <w:p>
      <w:r>
        <w:t>- extension hook runs</w:t>
      </w:r>
    </w:p>
    <w:p>
      <w:r>
        <w:t>- multiagent traces</w:t>
      </w:r>
    </w:p>
    <w:p/>
    <w:p>
      <w:r>
        <w:t>---</w:t>
      </w:r>
    </w:p>
    <w:p/>
    <w:p>
      <w:pPr>
        <w:pStyle w:val="Heading2"/>
      </w:pPr>
      <w:r>
        <w:t>7. 为了让 AI 工具也能复现，这份文档必须提供什么</w:t>
      </w:r>
    </w:p>
    <w:p/>
    <w:p>
      <w:r>
        <w:t>如果希望其他 AI 工具根据文档实现一个高度相似的 Agent，文档必须提供“复现契约”，而不只是概念。</w:t>
      </w:r>
    </w:p>
    <w:p/>
    <w:p>
      <w:pPr>
        <w:pStyle w:val="Heading3"/>
      </w:pPr>
      <w:r>
        <w:t>7.1 复现契约：目录结构</w:t>
      </w:r>
    </w:p>
    <w:p/>
    <w:p>
      <w:r>
        <w:t>最少应包含：</w:t>
      </w:r>
    </w:p>
    <w:p/>
    <w:p>
      <w:r>
        <w:t>- `cmd/hermesd`</w:t>
      </w:r>
    </w:p>
    <w:p>
      <w:r>
        <w:t>- `cmd/hermesctl`</w:t>
      </w:r>
    </w:p>
    <w:p>
      <w:r>
        <w:t>- `internal/app`</w:t>
      </w:r>
    </w:p>
    <w:p>
      <w:r>
        <w:t>- `internal/config`</w:t>
      </w:r>
    </w:p>
    <w:p>
      <w:r>
        <w:t>- `internal/auth`</w:t>
      </w:r>
    </w:p>
    <w:p>
      <w:r>
        <w:t>- `internal/security`</w:t>
      </w:r>
    </w:p>
    <w:p>
      <w:r>
        <w:t>- `internal/store`</w:t>
      </w:r>
    </w:p>
    <w:p>
      <w:r>
        <w:t>- `internal/llm`</w:t>
      </w:r>
    </w:p>
    <w:p>
      <w:r>
        <w:t>- `internal/models`</w:t>
      </w:r>
    </w:p>
    <w:p>
      <w:r>
        <w:t>- `internal/memory`</w:t>
      </w:r>
    </w:p>
    <w:p>
      <w:r>
        <w:t>- `internal/contextengine`</w:t>
      </w:r>
    </w:p>
    <w:p>
      <w:r>
        <w:t>- `internal/tools`</w:t>
      </w:r>
    </w:p>
    <w:p>
      <w:r>
        <w:t>- `internal/extensions`</w:t>
      </w:r>
    </w:p>
    <w:p>
      <w:r>
        <w:t>- `internal/multiagent`</w:t>
      </w:r>
    </w:p>
    <w:p>
      <w:r>
        <w:t>- `internal/execution`</w:t>
      </w:r>
    </w:p>
    <w:p>
      <w:r>
        <w:t>- `internal/gateway`</w:t>
      </w:r>
    </w:p>
    <w:p>
      <w:r>
        <w:t>- `configs/`</w:t>
      </w:r>
    </w:p>
    <w:p>
      <w:r>
        <w:t>- `scripts/`</w:t>
      </w:r>
    </w:p>
    <w:p>
      <w:r>
        <w:t>- `docs/`</w:t>
      </w:r>
    </w:p>
    <w:p/>
    <w:p>
      <w:pPr>
        <w:pStyle w:val="Heading3"/>
      </w:pPr>
      <w:r>
        <w:t>7.2 复现契约：核心数据表</w:t>
      </w:r>
    </w:p>
    <w:p/>
    <w:p>
      <w:r>
        <w:t>至少应有：</w:t>
      </w:r>
    </w:p>
    <w:p/>
    <w:p>
      <w:r>
        <w:t>- `users`</w:t>
      </w:r>
    </w:p>
    <w:p>
      <w:r>
        <w:t>- `sessions`</w:t>
      </w:r>
    </w:p>
    <w:p>
      <w:r>
        <w:t>- `messages`</w:t>
      </w:r>
    </w:p>
    <w:p>
      <w:r>
        <w:t>- `messages_fts`</w:t>
      </w:r>
    </w:p>
    <w:p>
      <w:r>
        <w:t>- `audit_log`</w:t>
      </w:r>
    </w:p>
    <w:p>
      <w:r>
        <w:t>- `processed_gateway_updates`</w:t>
      </w:r>
    </w:p>
    <w:p>
      <w:r>
        <w:t>- `extension_states`</w:t>
      </w:r>
    </w:p>
    <w:p>
      <w:r>
        <w:t>- `extension_hook_runs`</w:t>
      </w:r>
    </w:p>
    <w:p>
      <w:r>
        <w:t>- `context_summaries`</w:t>
      </w:r>
    </w:p>
    <w:p>
      <w:r>
        <w:t>- `multiagent_traces`</w:t>
      </w:r>
    </w:p>
    <w:p/>
    <w:p>
      <w:pPr>
        <w:pStyle w:val="Heading3"/>
      </w:pPr>
      <w:r>
        <w:t>7.3 复现契约：核心 API</w:t>
      </w:r>
    </w:p>
    <w:p/>
    <w:p>
      <w:r>
        <w:t>至少应有：</w:t>
      </w:r>
    </w:p>
    <w:p/>
    <w:p>
      <w:r>
        <w:t>- `/auth/login`</w:t>
      </w:r>
    </w:p>
    <w:p>
      <w:r>
        <w:t>- `/v1/chat`</w:t>
      </w:r>
    </w:p>
    <w:p>
      <w:r>
        <w:t>- `/v1/context`</w:t>
      </w:r>
    </w:p>
    <w:p>
      <w:r>
        <w:t>- `/v1/memory`</w:t>
      </w:r>
    </w:p>
    <w:p>
      <w:r>
        <w:t>- `/v1/history`</w:t>
      </w:r>
    </w:p>
    <w:p>
      <w:r>
        <w:t>- `/v1/search`</w:t>
      </w:r>
    </w:p>
    <w:p>
      <w:r>
        <w:t>- `/v1/tools`</w:t>
      </w:r>
    </w:p>
    <w:p>
      <w:r>
        <w:t>- `/v1/tools/execute`</w:t>
      </w:r>
    </w:p>
    <w:p>
      <w:r>
        <w:t>- `/v1/extensions`</w:t>
      </w:r>
    </w:p>
    <w:p>
      <w:r>
        <w:t>- `/v1/extensions/refresh`</w:t>
      </w:r>
    </w:p>
    <w:p>
      <w:r>
        <w:t>- `/v1/extensions/state`</w:t>
      </w:r>
    </w:p>
    <w:p>
      <w:r>
        <w:t>- `/v1/extensions/validate`</w:t>
      </w:r>
    </w:p>
    <w:p>
      <w:r>
        <w:t>- `/v1/extensions/hooks`</w:t>
      </w:r>
    </w:p>
    <w:p>
      <w:r>
        <w:t>- `/v1/models`</w:t>
      </w:r>
    </w:p>
    <w:p>
      <w:r>
        <w:t>- `/v1/models/discover`</w:t>
      </w:r>
    </w:p>
    <w:p>
      <w:r>
        <w:t>- `/v1/models/switch`</w:t>
      </w:r>
    </w:p>
    <w:p>
      <w:r>
        <w:t>- `/v1/multiagent/plan`</w:t>
      </w:r>
    </w:p>
    <w:p>
      <w:r>
        <w:t>- `/v1/multiagent/run`</w:t>
      </w:r>
    </w:p>
    <w:p>
      <w:r>
        <w:t>- `/v1/multiagent/traces`</w:t>
      </w:r>
    </w:p>
    <w:p>
      <w:r>
        <w:t>- `/v1/multiagent/traces/summary`</w:t>
      </w:r>
    </w:p>
    <w:p>
      <w:r>
        <w:t>- `/v1/multiagent/traces/failures`</w:t>
      </w:r>
    </w:p>
    <w:p>
      <w:r>
        <w:t>- `/v1/multiagent/traces/hotspots`</w:t>
      </w:r>
    </w:p>
    <w:p>
      <w:r>
        <w:t>- `/v1/multiagent/replay`</w:t>
      </w:r>
    </w:p>
    <w:p>
      <w:r>
        <w:t>- `/v1/multiagent/resume`</w:t>
      </w:r>
    </w:p>
    <w:p>
      <w:r>
        <w:t>- `/v1/audit`</w:t>
      </w:r>
    </w:p>
    <w:p>
      <w:r>
        <w:t>- `/v1/audit/execution`</w:t>
      </w:r>
    </w:p>
    <w:p>
      <w:r>
        <w:t>- `/gateway/webhook`</w:t>
      </w:r>
    </w:p>
    <w:p>
      <w:r>
        <w:t>- `/gateway/telegram/webhook`</w:t>
      </w:r>
    </w:p>
    <w:p>
      <w:r>
        <w:t>- `/gateway/slack/command`</w:t>
      </w:r>
    </w:p>
    <w:p>
      <w:r>
        <w:t>- `/gateway/slack/events`</w:t>
      </w:r>
    </w:p>
    <w:p/>
    <w:p>
      <w:pPr>
        <w:pStyle w:val="Heading3"/>
      </w:pPr>
      <w:r>
        <w:t>7.4 复现契约：tool contract</w:t>
      </w:r>
    </w:p>
    <w:p/>
    <w:p>
      <w:r>
        <w:t>必须满足：</w:t>
      </w:r>
    </w:p>
    <w:p/>
    <w:p>
      <w:r>
        <w:t>- 工具统一注册</w:t>
      </w:r>
    </w:p>
    <w:p>
      <w:r>
        <w:t>- 工具统一列表输出</w:t>
      </w:r>
    </w:p>
    <w:p>
      <w:r>
        <w:t>- 工具统一 schema 暴露</w:t>
      </w:r>
    </w:p>
    <w:p>
      <w:r>
        <w:t>- child runtime 只允许 allowlisted tools</w:t>
      </w:r>
    </w:p>
    <w:p>
      <w:r>
        <w:t>- 工具调用必须审计</w:t>
      </w:r>
    </w:p>
    <w:p/>
    <w:p>
      <w:pPr>
        <w:pStyle w:val="Heading3"/>
      </w:pPr>
      <w:r>
        <w:t>7.5 复现契约：multiagent contract</w:t>
      </w:r>
    </w:p>
    <w:p/>
    <w:p>
      <w:r>
        <w:t>必须满足：</w:t>
      </w:r>
    </w:p>
    <w:p/>
    <w:p>
      <w:r>
        <w:t>- parent session</w:t>
      </w:r>
    </w:p>
    <w:p>
      <w:r>
        <w:t>- child session</w:t>
      </w:r>
    </w:p>
    <w:p>
      <w:r>
        <w:t>- per-child trace</w:t>
      </w:r>
    </w:p>
    <w:p>
      <w:r>
        <w:t>- replay</w:t>
      </w:r>
    </w:p>
    <w:p>
      <w:r>
        <w:t>- resume</w:t>
      </w:r>
    </w:p>
    <w:p>
      <w:r>
        <w:t>- tool-calling 优先，JSON fallback</w:t>
      </w:r>
    </w:p>
    <w:p>
      <w:r>
        <w:t>- delegated tools allowlist</w:t>
      </w:r>
    </w:p>
    <w:p/>
    <w:p>
      <w:r>
        <w:t>只要这几条契约都满足，其他 AI 工具就能复现出一套行为高度相似的 Go Agent。</w:t>
      </w:r>
    </w:p>
    <w:p/>
    <w:p>
      <w:r>
        <w:t>---</w:t>
      </w:r>
    </w:p>
    <w:p/>
    <w:p>
      <w:pPr>
        <w:pStyle w:val="Heading2"/>
      </w:pPr>
      <w:r>
        <w:t>8. 结合论文，对当前 Go 版已经实际落地的优化</w:t>
      </w:r>
    </w:p>
    <w:p/>
    <w:p>
      <w:r>
        <w:t>这里不列“空泛理论”，只列已经映射到 Go 代码的方向。</w:t>
      </w:r>
    </w:p>
    <w:p/>
    <w:p>
      <w:pPr>
        <w:pStyle w:val="Heading3"/>
      </w:pPr>
      <w:r>
        <w:t>8.1 Memory 与 context 分层</w:t>
      </w:r>
    </w:p>
    <w:p/>
    <w:p>
      <w:r>
        <w:t>参考：</w:t>
      </w:r>
    </w:p>
    <w:p/>
    <w:p>
      <w:r>
        <w:t>- *A Survey on the Memory Mechanism of Large Language Model based Agents*</w:t>
      </w:r>
    </w:p>
    <w:p>
      <w:r>
        <w:t>&lt;https://arxiv.org/abs/2404.13501&gt;</w:t>
      </w:r>
    </w:p>
    <w:p>
      <w:r>
        <w:t>- *MemGPT*</w:t>
      </w:r>
    </w:p>
    <w:p>
      <w:r>
        <w:t>&lt;https://arxiv.org/abs/2310.08560&gt;</w:t>
      </w:r>
    </w:p>
    <w:p/>
    <w:p>
      <w:r>
        <w:t>落地点：</w:t>
      </w:r>
    </w:p>
    <w:p/>
    <w:p>
      <w:r>
        <w:t>- 文件记忆</w:t>
      </w:r>
    </w:p>
    <w:p>
      <w:r>
        <w:t>- recalled memory</w:t>
      </w:r>
    </w:p>
    <w:p>
      <w:r>
        <w:t>- history window</w:t>
      </w:r>
    </w:p>
    <w:p>
      <w:r>
        <w:t>- persisted summary</w:t>
      </w:r>
    </w:p>
    <w:p>
      <w:r>
        <w:t>- compressor</w:t>
      </w:r>
    </w:p>
    <w:p/>
    <w:p>
      <w:pPr>
        <w:pStyle w:val="Heading3"/>
      </w:pPr>
      <w:r>
        <w:t>8.2 Planning / Execution 分离</w:t>
      </w:r>
    </w:p>
    <w:p/>
    <w:p>
      <w:r>
        <w:t>参考：</w:t>
      </w:r>
    </w:p>
    <w:p/>
    <w:p>
      <w:r>
        <w:t>- *Understanding the planning of LLM agents*</w:t>
      </w:r>
    </w:p>
    <w:p>
      <w:r>
        <w:t>&lt;https://arxiv.org/abs/2402.02716&gt;</w:t>
      </w:r>
    </w:p>
    <w:p>
      <w:r>
        <w:t>- *The Landscape of Emerging AI Agent Architectures*</w:t>
      </w:r>
    </w:p>
    <w:p>
      <w:r>
        <w:t>&lt;https://arxiv.org/abs/2404.11584&gt;</w:t>
      </w:r>
    </w:p>
    <w:p/>
    <w:p>
      <w:r>
        <w:t>落地点：</w:t>
      </w:r>
    </w:p>
    <w:p/>
    <w:p>
      <w:r>
        <w:t>- planner</w:t>
      </w:r>
    </w:p>
    <w:p>
      <w:r>
        <w:t>- policy</w:t>
      </w:r>
    </w:p>
    <w:p>
      <w:r>
        <w:t>- orchestrator</w:t>
      </w:r>
    </w:p>
    <w:p>
      <w:r>
        <w:t>- aggregator</w:t>
      </w:r>
    </w:p>
    <w:p/>
    <w:p>
      <w:pPr>
        <w:pStyle w:val="Heading3"/>
      </w:pPr>
      <w:r>
        <w:t>8.3 Tool-use 工程化</w:t>
      </w:r>
    </w:p>
    <w:p/>
    <w:p>
      <w:r>
        <w:t>参考：</w:t>
      </w:r>
    </w:p>
    <w:p/>
    <w:p>
      <w:r>
        <w:t>- *ReAct*</w:t>
      </w:r>
    </w:p>
    <w:p>
      <w:r>
        <w:t>&lt;https://arxiv.org/abs/2210.03629&gt;</w:t>
      </w:r>
    </w:p>
    <w:p>
      <w:r>
        <w:t>- *AgentBench*</w:t>
      </w:r>
    </w:p>
    <w:p>
      <w:r>
        <w:t>&lt;https://arxiv.org/abs/2308.03688&gt;</w:t>
      </w:r>
    </w:p>
    <w:p/>
    <w:p>
      <w:r>
        <w:t>落地点：</w:t>
      </w:r>
    </w:p>
    <w:p/>
    <w:p>
      <w:r>
        <w:t>- tool registry</w:t>
      </w:r>
    </w:p>
    <w:p>
      <w:r>
        <w:t>- native tool-calling 优先</w:t>
      </w:r>
    </w:p>
    <w:p>
      <w:r>
        <w:t>- delegated tools allowlist</w:t>
      </w:r>
    </w:p>
    <w:p>
      <w:r>
        <w:t>- execution profile</w:t>
      </w:r>
    </w:p>
    <w:p/>
    <w:p>
      <w:pPr>
        <w:pStyle w:val="Heading3"/>
      </w:pPr>
      <w:r>
        <w:t>8.4 Safety-first Agent runtime</w:t>
      </w:r>
    </w:p>
    <w:p/>
    <w:p>
      <w:r>
        <w:t>参考：</w:t>
      </w:r>
    </w:p>
    <w:p/>
    <w:p>
      <w:r>
        <w:t>- *Evil Geniuses*</w:t>
      </w:r>
    </w:p>
    <w:p>
      <w:r>
        <w:t>&lt;https://arxiv.org/abs/2311.11855&gt;</w:t>
      </w:r>
    </w:p>
    <w:p>
      <w:r>
        <w:t>- *Breaking ReAct Agents*</w:t>
      </w:r>
    </w:p>
    <w:p>
      <w:r>
        <w:t>&lt;https://arxiv.org/abs/2410.16950&gt;</w:t>
      </w:r>
    </w:p>
    <w:p/>
    <w:p>
      <w:r>
        <w:t>落地点：</w:t>
      </w:r>
    </w:p>
    <w:p/>
    <w:p>
      <w:r>
        <w:t>- default deny execution</w:t>
      </w:r>
    </w:p>
    <w:p>
      <w:r>
        <w:t>- allowlist tools</w:t>
      </w:r>
    </w:p>
    <w:p>
      <w:r>
        <w:t>- audit</w:t>
      </w:r>
    </w:p>
    <w:p>
      <w:r>
        <w:t>- trace</w:t>
      </w:r>
    </w:p>
    <w:p>
      <w:r>
        <w:t>- approval / capability token / rollback profile</w:t>
      </w:r>
    </w:p>
    <w:p>
      <w:r>
        <w:t>- lifecycle hook governance</w:t>
      </w:r>
    </w:p>
    <w:p/>
    <w:p>
      <w:r>
        <w:t>---</w:t>
      </w:r>
    </w:p>
    <w:p/>
    <w:p>
      <w:pPr>
        <w:pStyle w:val="Heading2"/>
      </w:pPr>
      <w:r>
        <w:t>9. 当前最适合继续优化的方向</w:t>
      </w:r>
    </w:p>
    <w:p/>
    <w:p>
      <w:r>
        <w:t>虽然这份文档已经足够复现当前版本，但如果要进一步逼近更强的 Agent 系统，下一步价值最高的是：</w:t>
      </w:r>
    </w:p>
    <w:p/>
    <w:p>
      <w:r>
        <w:t>1. 更完整的 child loop state snapshot</w:t>
      </w:r>
    </w:p>
    <w:p>
      <w:r>
        <w:t>2. 更多安全 delegated tools</w:t>
      </w:r>
    </w:p>
    <w:p>
      <w:r>
        <w:t>3. execution profile 的更细粒度审批与回滚策略</w:t>
      </w:r>
    </w:p>
    <w:p>
      <w:r>
        <w:t>4. lifecycle hook 的 summary / failure 分析视图</w:t>
      </w:r>
    </w:p>
    <w:p>
      <w:r>
        <w:t>5. 更多 gateway 平台</w:t>
      </w:r>
    </w:p>
    <w:p>
      <w:r>
        <w:t>6. 更丰富的 memory provider 生态</w:t>
      </w:r>
    </w:p>
    <w:p/>
    <w:p>
      <w:r>
        <w:t>---</w:t>
      </w:r>
    </w:p>
    <w:p/>
    <w:p>
      <w:pPr>
        <w:pStyle w:val="Heading2"/>
      </w:pPr>
      <w:r>
        <w:t>10. 结论</w:t>
      </w:r>
    </w:p>
    <w:p/>
    <w:p>
      <w:r>
        <w:t>如果只用一句话定义当前 `go-hermes-agent`：</w:t>
      </w:r>
    </w:p>
    <w:p/>
    <w:p>
      <w:r>
        <w:t>它是一套以 Go 为核心、以安全主干为先、具备多 Agent、可恢复、可审计、可扩展、可接真实平台消息的 Agent 工程系统。</w:t>
      </w:r>
    </w:p>
    <w:p/>
    <w:p>
      <w:r>
        <w:t>如果只用一句话定义这份文档的目标：</w:t>
      </w:r>
    </w:p>
    <w:p/>
    <w:p>
      <w:r>
        <w:t>它不是“介绍项目”，而是给人和 AI 一份可以直接照着复现系统的实现说明书。</w:t>
      </w:r>
    </w:p>
    <w:p/>
    <w:p>
      <w:r>
        <w:t>---</w:t>
      </w:r>
    </w:p>
    <w:p/>
    <w:p>
      <w:pPr>
        <w:pStyle w:val="Heading2"/>
      </w:pPr>
      <w:r>
        <w:t>11. 参考</w:t>
      </w:r>
    </w:p>
    <w:p/>
    <w:p>
      <w:r>
        <w:t>- `go/README.md`</w:t>
      </w:r>
    </w:p>
    <w:p>
      <w:r>
        <w:t>- `go/docs/analysis/`</w:t>
      </w:r>
    </w:p>
    <w:p>
      <w:r>
        <w:t>- `go/docs/migration/`</w:t>
      </w:r>
    </w:p>
    <w:p>
      <w:r>
        <w:t>- `go/docs/security/`</w:t>
      </w:r>
    </w:p>
    <w:p>
      <w:r>
        <w:t>- *A Survey on the Memory Mechanism of Large Language Model based Agents*</w:t>
      </w:r>
    </w:p>
    <w:p>
      <w:r>
        <w:t>&lt;https://arxiv.org/abs/2404.13501&gt;</w:t>
      </w:r>
    </w:p>
    <w:p>
      <w:r>
        <w:t>- *Understanding the planning of LLM agents*</w:t>
      </w:r>
    </w:p>
    <w:p>
      <w:r>
        <w:t>&lt;https://arxiv.org/abs/2402.02716&gt;</w:t>
      </w:r>
    </w:p>
    <w:p>
      <w:r>
        <w:t>- *The Landscape of Emerging AI Agent Architectures*</w:t>
      </w:r>
    </w:p>
    <w:p>
      <w:r>
        <w:t>&lt;https://arxiv.org/abs/2404.11584&gt;</w:t>
      </w:r>
    </w:p>
    <w:p>
      <w:r>
        <w:t>- *Large Language Model Agent: A Survey on Methodology, Applications and Challenges*</w:t>
      </w:r>
    </w:p>
    <w:p>
      <w:r>
        <w:t>&lt;https://arxiv.org/abs/2503.21460&gt;</w:t>
      </w:r>
    </w:p>
    <w:p>
      <w:r>
        <w:t>- *MemGPT*</w:t>
      </w:r>
    </w:p>
    <w:p>
      <w:r>
        <w:t>&lt;https://arxiv.org/abs/2310.08560&gt;</w:t>
      </w:r>
    </w:p>
    <w:p>
      <w:r>
        <w:t>- *ReAct*</w:t>
      </w:r>
    </w:p>
    <w:p>
      <w:r>
        <w:t>&lt;https://arxiv.org/abs/2210.03629&gt;</w:t>
      </w:r>
    </w:p>
    <w:p>
      <w:r>
        <w:t>- *AgentBench*</w:t>
      </w:r>
    </w:p>
    <w:p>
      <w:r>
        <w:t>&lt;https://arxiv.org/abs/2308.03688&gt;</w:t>
      </w:r>
    </w:p>
    <w:p>
      <w:r>
        <w:t>- *Evil Geniuses*</w:t>
      </w:r>
    </w:p>
    <w:p>
      <w:r>
        <w:t>&lt;https://arxiv.org/abs/2311.11855&gt;</w:t>
      </w:r>
    </w:p>
    <w:p>
      <w:r>
        <w:t>- *Breaking ReAct Agents*</w:t>
      </w:r>
    </w:p>
    <w:p>
      <w:r>
        <w:t>&lt;https://arxiv.org/abs/2410.16950&gt;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