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Entrevista 1 Digi-Tutor 14/10/17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es CEO de la empresa, pero está encargado de la parte de desarrollo. Sponsor y punto de contacto.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sede por país.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Más difícil encontrar el recurso correcto porque hay más ruido.Porque tienen que hacer más retrabajo.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Importante reducir gasto.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 correcta es la que la empresa contrata. (Si tiene las cualidades que el cliente pedía)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Problematica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acopla al presupuesto por el retrabajo. Retrabajo=Tiempo de contratación y rechazo. Tasa de rechazo es un 15% anual. Meta es reducir un 6% y llegar a un 9%. Contrataciones para personas recién graduadas o en la universidad.  Tiempo de contratación es de 38 días y meta es 27.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Entrevista de 1 a 2 horas, ejecución. Minería de datos investigando CVs. Espera sacar información confiable con nuestra aplicación. Buscar a la persona con mejor feedback. Importante el desempeño que le dan los compañeros del tutor.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evalúan el CV hasta las pruebas técnicas.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Habilidades técnicas, electronica y computacion. Empresas de alta tecnología.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negocio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Recurso adecuada en menos tiempo. Se quiere llegar a 27.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Más eficientes en costos les permite abarcar nuevas sedes.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las sedes se van a ver impactadas por esta solución.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de negocio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 otras empresas no tienen un una aplicación similar.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Piedra angular para el proyecto de 2 años.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contenido a necesidades específicas.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visible, plan b solo el link. Video ya subido en youtube. No va a haber moderadores.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Workspace ingresa universidad al sistema con un convenio previo. Usuario debe ingresar universidad. Administrador puede agregar nuevas universidades.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futuro se valida si el estudiante si sea estudiante de dicha universidad-Release a futuro.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éxito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Reducir costo a 30 millones a anuales. 27 días y la tasa en 9%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Tutor es estudiante. Todos tienen ranking, estrellas , etc.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agrega las áreas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 el momento solo tutores y admin.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Autenticación (está abierto a otras opciones)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Puede darse de baja mientras no tenga tutorías activas.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 especifica si cobra o no. El lugar.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Aplicación no implementa cobro.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Solo gente registrada puede dar Feedbacks.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para tutoría virtual. No está en la aplicación.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solo apoyo para documentos.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Reputación y apoyos. Apoyos es hacer un endorsement.  Reputacion es % . Cantidad de personas sobre posteos. Gente puede dar reputación o no.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 busca por universidad, nombre,  carnet y habilidad.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 pueden descargar pdfs o docs.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 github.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Correo para formato de contenido.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*********Mejoras*****************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Mejorar funcionalidades y releases.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Más efectivos y menos redundante.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