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Usabilidad: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Qué idiomas se deberían incorporar al sistema de Digi-Tutor? y cuáles se deben mostrar para el prototipo? R/ Español, inglés, portuges, aleman y frances.  Prototipo solo uno.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Que tipo de manuales se deben de generar? Manual de usuario, algún otro?R/ tipo visita guiada. En línea el manual. No aplica para el prototipo.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Debe existir alguna sección de ayuda “En  línea”?R/ Solo manual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Desde cuáles navegadores y cuáles de sus versiones de los mismos se deberá acceder como mínimo al sistema? Solo los del documento en versiones más recientes.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Cómo se va a manejar la curva de aprendizaje de los usuarios?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Qué elementos se deberían tomar en cuenta para la arquitectura del sistema? Escalabilidad (integración de aplicaciones externas al sistema web de DigiTutor).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 consume.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En caso de que la cantidad de resultados sea muy grande, se deben mostrar todos en una misma página o se deben paginar 20 en 20? cantidad de resultados por página?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Los resultados del reporte se deberían exportar a algún tipo de archivo (PDF, Excel)? correcto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Tiempos aceptados de respuesta para carga de contenido? Búsquedas? Publicaciones 2%? Comentarios 2 segundos para el 90%? 5 seg o menos para el 90% de los casos(reportes).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Seguridad: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El inicio de sesión de un miembro de la comunidad, se hará mediante carnet y contraseña, además se puede iniciar con alguno de los dos correos especificados(no)? solo carnet y contraseña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Ya que los administradores no tienen un carnet, con cuáles credenciales iniciarán sesión? Número de empleado y contraseña.Registro como admin o tutor.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Que tipo de caracteres contiene una contraseña? 4 - 8 caracteres alfanumérico fijo.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Hay que definir propuesta de cifrado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Existe método de recuperación de contraseña? 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Existe método de validación de correo electrónico? (Enviar un link de confirmación) no es necesario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Debe darse un control sobre la cantidad de intentos fallidos al iniciar sesión? 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Cómo se manejan las sesiones iniciadas? se pueden tener varias en diferentes dispositivos? o se debe mostrar alguna advertencia? Solo se puede tener una sesión activa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Pueden haber cambios en los roles para una cuenta? (Pasar de admin a tutor o viceversa) 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  <w:highlight w:val="yellow"/>
        </w:rPr>
      </w:pPr>
      <w:commentRangeStart w:id="0"/>
      <w:r w:rsidDel="00000000" w:rsidR="00000000" w:rsidRPr="00000000">
        <w:rPr>
          <w:color w:val="00ff00"/>
          <w:highlight w:val="yellow"/>
          <w:rtl w:val="0"/>
        </w:rPr>
        <w:t xml:space="preserve">Deben haber copias de seguridad? De qué? Flexibilidad? Respaldos semanales totales.Respaldos diarios de la diferencia.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Las conexiones con sistemas externos deben ser encriptadas?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Las conexiones con sistemas externos deben ser registrados? Alguna otra?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En caso de ataque informático como debería reaccionar el sistema? Qué medidas se deberían tomar? SQL Injection? Cross Site Scripting(XSS)?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ALGORITMO DE ENCRIPTACIÓN. </w:t>
      </w:r>
    </w:p>
    <w:p w:rsidR="00000000" w:rsidDel="00000000" w:rsidP="00000000" w:rsidRDefault="00000000" w:rsidRPr="00000000">
      <w:pPr>
        <w:contextualSpacing w:val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Se utilizará como mínimo el algoritmo de SHA2 para cifrar y el algoritmo AES (Advanced Encryption Standard) para encriptar y desencriptar las contraseñas de los usuarios</w:t>
      </w:r>
    </w:p>
    <w:p w:rsidR="00000000" w:rsidDel="00000000" w:rsidP="00000000" w:rsidRDefault="00000000" w:rsidRPr="00000000">
      <w:pPr>
        <w:contextualSpacing w:val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Soporte y mantenimiento: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Pedir documento de Lineamientos de pruebas de usabilidad.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Documentos que describen el sistema: ERS, AD/DDD (Descripción de Arquitectura/Descripción Detallada de Diseño.???Necesita algún otro???Ayuda en línea y docu en código.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Aspectos de mantenimiento: Cuánto tiempo se dará para corrección de bugs, rendimiento, actualizaciones, cada cuánto? Hora durante el día?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Durante este período de mantenimiento, que debería mostrar el sistema? un mensaje de mantenimiento?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Ventana para parches con nuevas funcionalidades: cada 3 meses ventana de 3h 12 mn tiempo de pacífico los sábados,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mensaje antes del mantenimiento 2 semanas antes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Qué pasa con los usuarios que quieren iniciar sesión durante el mantenimiento?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mensaje de mantenimiento, se desloguea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Qué pasa con los usuarios que están dentro del sistema durante un mantenimiento?</w:t>
      </w:r>
    </w:p>
    <w:p w:rsidR="00000000" w:rsidDel="00000000" w:rsidP="00000000" w:rsidRDefault="00000000" w:rsidRPr="00000000">
      <w:pPr>
        <w:contextualSpacing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Tolerancia a fallos: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 caso de fallo del sistema, cuál es el tiempo máximo que el sistema podría estar fuera de disponibilidad? 2 horas. 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SLA si es critico espacio de 2 horas, error alto 4, medio 24 hora, bajo 72. A futuro mensaje. Por correo el soporte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desea aplicar algún tipo de RAID?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Service level agreement: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ab/>
        <w:t xml:space="preserve">alto: 4 horas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ab/>
        <w:t xml:space="preserve">medio 24 horas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ab/>
        <w:t xml:space="preserve">bajo: 72 horas</w:t>
      </w:r>
    </w:p>
    <w:p w:rsidR="00000000" w:rsidDel="00000000" w:rsidP="00000000" w:rsidRDefault="00000000" w:rsidRPr="00000000">
      <w:pPr>
        <w:contextualSpacing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Capacidad: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Cuántos usuarios debe soportar el sistema? usuarios concurrentes?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Durante el primer año?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Durante el segundo año?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los siguientes años?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Capacidad máxima de archivos o espacio por persona?*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Capacidad máxima esperada de archivos en la base?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Primer año?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Segundo año?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Siguientes años?</w:t>
      </w:r>
    </w:p>
    <w:p w:rsidR="00000000" w:rsidDel="00000000" w:rsidP="00000000" w:rsidRDefault="00000000" w:rsidRPr="00000000">
      <w:pPr>
        <w:contextualSpacing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Adaptabilidad: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confirmar,no se esperan que otras aplicaciones se conecten al servicio de DigiTutor?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confirmar, al ser un sistema web, se espera que sea multiplataforma.</w:t>
      </w:r>
    </w:p>
    <w:p w:rsidR="00000000" w:rsidDel="00000000" w:rsidP="00000000" w:rsidRDefault="00000000" w:rsidRPr="00000000">
      <w:pPr>
        <w:contextualSpacing w:val="0"/>
        <w:rPr>
          <w:b w:val="1"/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Entorno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frontend será desarrollado utilizando HTML 5, CSS, Angular y NodeJS.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*El backend se dividirá en 3 capas: De Datos, Lógica de Negocios y de Presentación (Web API) utilizando Microsoft Visual Studio, usando el lenguaje C# y usando el Entity FrameWork</w:t>
      </w:r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Para el control de Versiones se utilizará Git y Gitlab para el almacenamiento en la nube.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utilizará una base de datos relacional, en Microsoft SQL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hosting de la interfaz de usuario, el Web API y la base de datos se hará en la nube de Microsoft (Azure). Ya que al estar en la nube y utilizando Angular se garantiza la compatibilidad entre plataformas.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Interfaces externas: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sistema hará uso de la red social Twitter para realizar publicaciones sobre apoyos a habilidades.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sistema hará uso de YouTube para visualización de los videos dentro del sistema.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sistema servirá como punto de redireccionamiento a la plataforma de GitHub.</w:t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highlight w:val="green"/>
        </w:rPr>
      </w:pPr>
      <w:bookmarkStart w:colFirst="0" w:colLast="0" w:name="_k8e9yf3qsrmi" w:id="0"/>
      <w:bookmarkEnd w:id="0"/>
      <w:r w:rsidDel="00000000" w:rsidR="00000000" w:rsidRPr="00000000">
        <w:rPr>
          <w:highlight w:val="green"/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  <w:rPr>
          <w:color w:val="292f33"/>
          <w:sz w:val="21"/>
          <w:szCs w:val="21"/>
          <w:highlight w:val="green"/>
        </w:rPr>
      </w:pPr>
      <w:r w:rsidDel="00000000" w:rsidR="00000000" w:rsidRPr="00000000">
        <w:rPr>
          <w:color w:val="292f33"/>
          <w:sz w:val="21"/>
          <w:szCs w:val="21"/>
          <w:highlight w:val="green"/>
          <w:rtl w:val="0"/>
        </w:rPr>
        <w:t xml:space="preserve">2400 por día. El límite diario de actualizaciones se subdivide en cuotas más pequeñas para los intervalos de media hora. Los Retweets se cuentan como Tweets.</w:t>
      </w:r>
    </w:p>
    <w:p w:rsidR="00000000" w:rsidDel="00000000" w:rsidP="00000000" w:rsidRDefault="00000000" w:rsidRPr="00000000">
      <w:pPr>
        <w:contextualSpacing w:val="0"/>
        <w:rPr>
          <w:color w:val="292f33"/>
          <w:sz w:val="21"/>
          <w:szCs w:val="21"/>
          <w:highlight w:val="green"/>
        </w:rPr>
      </w:pPr>
      <w:r w:rsidDel="00000000" w:rsidR="00000000" w:rsidRPr="00000000">
        <w:rPr>
          <w:color w:val="292f33"/>
          <w:sz w:val="21"/>
          <w:szCs w:val="21"/>
          <w:highlight w:val="green"/>
          <w:rtl w:val="0"/>
        </w:rPr>
        <w:t xml:space="preserve">140 caracteres</w:t>
      </w:r>
    </w:p>
    <w:p w:rsidR="00000000" w:rsidDel="00000000" w:rsidP="00000000" w:rsidRDefault="00000000" w:rsidRPr="00000000">
      <w:pPr>
        <w:contextualSpacing w:val="0"/>
        <w:rPr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92f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lcolm Davis Steele" w:id="0" w:date="2017-10-29T19:55:5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Llegamos hasta acá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