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D1B" w:rsidRDefault="00AD5C4E" w:rsidP="00AD5C4E">
      <w:pPr>
        <w:jc w:val="center"/>
        <w:rPr>
          <w:b/>
          <w:sz w:val="32"/>
          <w:lang w:val="bg-BG"/>
        </w:rPr>
      </w:pPr>
      <w:r w:rsidRPr="00AD5C4E">
        <w:rPr>
          <w:b/>
          <w:sz w:val="32"/>
          <w:lang w:val="bg-BG"/>
        </w:rPr>
        <w:t xml:space="preserve">Експонента </w:t>
      </w:r>
      <w:r>
        <w:rPr>
          <w:b/>
          <w:sz w:val="32"/>
          <w:lang w:val="bg-BG"/>
        </w:rPr>
        <w:t>–</w:t>
      </w:r>
      <w:r w:rsidRPr="00AD5C4E">
        <w:rPr>
          <w:b/>
          <w:sz w:val="32"/>
          <w:lang w:val="bg-BG"/>
        </w:rPr>
        <w:t xml:space="preserve"> текстове</w:t>
      </w:r>
    </w:p>
    <w:p w:rsidR="00AD5C4E" w:rsidRPr="001663BF" w:rsidRDefault="00AD5C4E" w:rsidP="00AD5C4E">
      <w:pPr>
        <w:jc w:val="center"/>
        <w:rPr>
          <w:b/>
          <w:sz w:val="32"/>
          <w:lang w:val="en-US"/>
        </w:rPr>
      </w:pPr>
    </w:p>
    <w:p w:rsidR="00AD5C4E" w:rsidRPr="00AD5C4E" w:rsidRDefault="00AD5C4E" w:rsidP="00AD5C4E">
      <w:pPr>
        <w:pStyle w:val="ListParagraph"/>
        <w:numPr>
          <w:ilvl w:val="0"/>
          <w:numId w:val="1"/>
        </w:numPr>
        <w:rPr>
          <w:b/>
          <w:sz w:val="28"/>
          <w:lang w:val="bg-BG"/>
        </w:rPr>
      </w:pPr>
      <w:r w:rsidRPr="00AD5C4E">
        <w:rPr>
          <w:b/>
          <w:sz w:val="28"/>
          <w:lang w:val="bg-BG"/>
        </w:rPr>
        <w:t>Начална страница</w:t>
      </w:r>
    </w:p>
    <w:p w:rsidR="00AD5C4E" w:rsidRDefault="00AD5C4E" w:rsidP="00AD5C4E">
      <w:pPr>
        <w:pStyle w:val="ListParagraph"/>
        <w:numPr>
          <w:ilvl w:val="0"/>
          <w:numId w:val="2"/>
        </w:numPr>
        <w:rPr>
          <w:sz w:val="24"/>
          <w:lang w:val="bg-BG"/>
        </w:rPr>
      </w:pPr>
      <w:r w:rsidRPr="00AD5C4E">
        <w:rPr>
          <w:sz w:val="24"/>
          <w:lang w:val="bg-BG"/>
        </w:rPr>
        <w:t xml:space="preserve">Приветстващ текст (напр. </w:t>
      </w:r>
      <w:r w:rsidRPr="00AD5C4E">
        <w:rPr>
          <w:sz w:val="24"/>
          <w:lang w:val="bg-BG"/>
        </w:rPr>
        <w:t>Добре дошли в учебен център Експонента!</w:t>
      </w:r>
      <w:r w:rsidRPr="00AD5C4E">
        <w:rPr>
          <w:sz w:val="24"/>
          <w:lang w:val="bg-BG"/>
        </w:rPr>
        <w:t xml:space="preserve"> </w:t>
      </w:r>
      <w:r w:rsidRPr="00AD5C4E">
        <w:rPr>
          <w:sz w:val="24"/>
          <w:lang w:val="bg-BG"/>
        </w:rPr>
        <w:t>Ще се радваме да се запознаем и да предложим услугите си!</w:t>
      </w:r>
      <w:r w:rsidRPr="00AD5C4E">
        <w:rPr>
          <w:sz w:val="24"/>
          <w:lang w:val="bg-BG"/>
        </w:rPr>
        <w:t>)</w:t>
      </w:r>
      <w:r w:rsidR="00C9617F">
        <w:rPr>
          <w:sz w:val="24"/>
          <w:lang w:val="bg-BG"/>
        </w:rPr>
        <w:t xml:space="preserve"> (ще е по-четим текста)</w:t>
      </w:r>
    </w:p>
    <w:p w:rsidR="00AD5C4E" w:rsidRPr="00AD5C4E" w:rsidRDefault="00AD5C4E" w:rsidP="00AD5C4E">
      <w:pPr>
        <w:pStyle w:val="ListParagraph"/>
        <w:ind w:left="1440"/>
        <w:rPr>
          <w:sz w:val="24"/>
          <w:lang w:val="en-US"/>
        </w:rPr>
      </w:pPr>
      <w:r>
        <w:rPr>
          <w:noProof/>
        </w:rPr>
        <w:drawing>
          <wp:inline distT="0" distB="0" distL="0" distR="0" wp14:anchorId="335F8A9D" wp14:editId="4E9363D1">
            <wp:extent cx="4784387" cy="3114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1705" cy="311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4E" w:rsidRDefault="00AD5C4E" w:rsidP="00AD5C4E">
      <w:pPr>
        <w:pStyle w:val="ListParagraph"/>
        <w:numPr>
          <w:ilvl w:val="0"/>
          <w:numId w:val="2"/>
        </w:numPr>
        <w:rPr>
          <w:sz w:val="24"/>
          <w:lang w:val="bg-BG"/>
        </w:rPr>
      </w:pPr>
      <w:r w:rsidRPr="00AD5C4E">
        <w:rPr>
          <w:sz w:val="24"/>
          <w:lang w:val="bg-BG"/>
        </w:rPr>
        <w:t>Услуги които предлагаме</w:t>
      </w:r>
    </w:p>
    <w:p w:rsidR="00AD5C4E" w:rsidRDefault="00AD5C4E" w:rsidP="00AD5C4E">
      <w:pPr>
        <w:pStyle w:val="ListParagraph"/>
        <w:ind w:left="1440"/>
        <w:rPr>
          <w:sz w:val="24"/>
          <w:lang w:val="bg-BG"/>
        </w:rPr>
      </w:pPr>
      <w:r>
        <w:rPr>
          <w:noProof/>
        </w:rPr>
        <w:drawing>
          <wp:inline distT="0" distB="0" distL="0" distR="0" wp14:anchorId="16BFF2CC" wp14:editId="7DC84FCB">
            <wp:extent cx="4810125" cy="312290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5711" cy="31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4E" w:rsidRDefault="00AD5C4E" w:rsidP="00AD5C4E">
      <w:pPr>
        <w:pStyle w:val="ListParagraph"/>
        <w:numPr>
          <w:ilvl w:val="0"/>
          <w:numId w:val="2"/>
        </w:numPr>
        <w:rPr>
          <w:sz w:val="24"/>
          <w:lang w:val="bg-BG"/>
        </w:rPr>
      </w:pPr>
      <w:r>
        <w:rPr>
          <w:sz w:val="24"/>
          <w:lang w:val="bg-BG"/>
        </w:rPr>
        <w:t>Запознайте се с нашия прекрасен екип</w:t>
      </w:r>
      <w:r w:rsidR="00C9617F">
        <w:rPr>
          <w:sz w:val="24"/>
          <w:lang w:val="bg-BG"/>
        </w:rPr>
        <w:t xml:space="preserve"> (кратка информация)</w:t>
      </w:r>
    </w:p>
    <w:p w:rsidR="00AD5C4E" w:rsidRDefault="00AD5C4E" w:rsidP="00AD5C4E">
      <w:pPr>
        <w:pStyle w:val="ListParagraph"/>
        <w:ind w:left="1440"/>
        <w:rPr>
          <w:sz w:val="24"/>
          <w:lang w:val="bg-BG"/>
        </w:rPr>
      </w:pPr>
      <w:r>
        <w:rPr>
          <w:noProof/>
        </w:rPr>
        <w:lastRenderedPageBreak/>
        <w:drawing>
          <wp:inline distT="0" distB="0" distL="0" distR="0" wp14:anchorId="00335C4C" wp14:editId="42EC0C60">
            <wp:extent cx="4832392" cy="31432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468" cy="314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4E" w:rsidRPr="00AD5C4E" w:rsidRDefault="00AD5C4E" w:rsidP="00AD5C4E">
      <w:pPr>
        <w:pStyle w:val="ListParagraph"/>
        <w:numPr>
          <w:ilvl w:val="0"/>
          <w:numId w:val="2"/>
        </w:numPr>
        <w:rPr>
          <w:sz w:val="24"/>
          <w:lang w:val="bg-BG"/>
        </w:rPr>
      </w:pPr>
      <w:r>
        <w:rPr>
          <w:sz w:val="24"/>
          <w:lang w:val="bg-BG"/>
        </w:rPr>
        <w:t xml:space="preserve">Друга информация която да бъде поместена на началния екран (адрес, телефон/и, </w:t>
      </w:r>
      <w:proofErr w:type="spellStart"/>
      <w:r>
        <w:rPr>
          <w:sz w:val="24"/>
          <w:lang w:val="bg-BG"/>
        </w:rPr>
        <w:t>инстаграм</w:t>
      </w:r>
      <w:proofErr w:type="spellEnd"/>
      <w:r>
        <w:rPr>
          <w:sz w:val="24"/>
          <w:lang w:val="bg-BG"/>
        </w:rPr>
        <w:t xml:space="preserve">, </w:t>
      </w:r>
      <w:proofErr w:type="spellStart"/>
      <w:r>
        <w:rPr>
          <w:sz w:val="24"/>
          <w:lang w:val="bg-BG"/>
        </w:rPr>
        <w:t>фейсбук</w:t>
      </w:r>
      <w:proofErr w:type="spellEnd"/>
      <w:r>
        <w:rPr>
          <w:sz w:val="24"/>
          <w:lang w:val="bg-BG"/>
        </w:rPr>
        <w:t>, др. социална мрежа)</w:t>
      </w:r>
    </w:p>
    <w:p w:rsidR="00AD5C4E" w:rsidRDefault="00AD5C4E" w:rsidP="00AD5C4E">
      <w:pPr>
        <w:pStyle w:val="ListParagraph"/>
        <w:numPr>
          <w:ilvl w:val="0"/>
          <w:numId w:val="1"/>
        </w:numPr>
        <w:rPr>
          <w:b/>
          <w:sz w:val="28"/>
          <w:lang w:val="bg-BG"/>
        </w:rPr>
      </w:pPr>
      <w:r w:rsidRPr="00AD5C4E">
        <w:rPr>
          <w:b/>
          <w:sz w:val="28"/>
          <w:lang w:val="bg-BG"/>
        </w:rPr>
        <w:t>Услуги</w:t>
      </w:r>
    </w:p>
    <w:p w:rsidR="00AD5C4E" w:rsidRPr="00AD5C4E" w:rsidRDefault="00AD5C4E" w:rsidP="00AD5C4E">
      <w:pPr>
        <w:pStyle w:val="ListParagraph"/>
        <w:rPr>
          <w:sz w:val="24"/>
          <w:lang w:val="bg-BG"/>
        </w:rPr>
      </w:pPr>
      <w:r w:rsidRPr="00AD5C4E">
        <w:rPr>
          <w:sz w:val="24"/>
          <w:lang w:val="bg-BG"/>
        </w:rPr>
        <w:t>Детайлно описание на предлаганите частни уроци, включително предмети, нива на обучение (например, начално, средно, висше образование), и специални програми или курсове.</w:t>
      </w:r>
    </w:p>
    <w:p w:rsidR="00AD5C4E" w:rsidRPr="00AD5C4E" w:rsidRDefault="00AD5C4E" w:rsidP="00AD5C4E">
      <w:pPr>
        <w:pStyle w:val="ListParagraph"/>
        <w:numPr>
          <w:ilvl w:val="0"/>
          <w:numId w:val="1"/>
        </w:numPr>
        <w:rPr>
          <w:b/>
          <w:sz w:val="28"/>
          <w:lang w:val="bg-BG"/>
        </w:rPr>
      </w:pPr>
      <w:r w:rsidRPr="00AD5C4E">
        <w:rPr>
          <w:b/>
          <w:sz w:val="28"/>
          <w:lang w:val="bg-BG"/>
        </w:rPr>
        <w:t>Учебни материали</w:t>
      </w:r>
    </w:p>
    <w:p w:rsidR="00AD5C4E" w:rsidRPr="00AD5C4E" w:rsidRDefault="00AD5C4E" w:rsidP="00AD5C4E">
      <w:pPr>
        <w:pStyle w:val="ListParagraph"/>
        <w:numPr>
          <w:ilvl w:val="0"/>
          <w:numId w:val="1"/>
        </w:numPr>
        <w:rPr>
          <w:b/>
          <w:sz w:val="28"/>
          <w:lang w:val="bg-BG"/>
        </w:rPr>
      </w:pPr>
      <w:r w:rsidRPr="00AD5C4E">
        <w:rPr>
          <w:b/>
          <w:sz w:val="28"/>
          <w:lang w:val="bg-BG"/>
        </w:rPr>
        <w:t>Онлайн обучение</w:t>
      </w:r>
    </w:p>
    <w:p w:rsidR="00AD5C4E" w:rsidRDefault="00AD5C4E" w:rsidP="00AD5C4E">
      <w:pPr>
        <w:pStyle w:val="ListParagraph"/>
        <w:numPr>
          <w:ilvl w:val="0"/>
          <w:numId w:val="1"/>
        </w:numPr>
        <w:rPr>
          <w:b/>
          <w:sz w:val="28"/>
          <w:lang w:val="bg-BG"/>
        </w:rPr>
      </w:pPr>
      <w:r w:rsidRPr="00AD5C4E">
        <w:rPr>
          <w:b/>
          <w:sz w:val="28"/>
          <w:lang w:val="bg-BG"/>
        </w:rPr>
        <w:t>За нас</w:t>
      </w:r>
    </w:p>
    <w:p w:rsidR="00AD5C4E" w:rsidRDefault="00AD5C4E" w:rsidP="00AD5C4E">
      <w:pPr>
        <w:pStyle w:val="ListParagraph"/>
        <w:rPr>
          <w:sz w:val="24"/>
          <w:lang w:val="bg-BG"/>
        </w:rPr>
      </w:pPr>
      <w:r w:rsidRPr="00AD5C4E">
        <w:rPr>
          <w:sz w:val="24"/>
          <w:lang w:val="bg-BG"/>
        </w:rPr>
        <w:t>Раздел, който представя учебния център, неговата мисия, визия и история. Тук може да се включи информация за учредителите и екипа, който стои зад центъра. (по-детайлна информация от тази на началната страница.)</w:t>
      </w:r>
    </w:p>
    <w:p w:rsidR="00C9617F" w:rsidRPr="00C9617F" w:rsidRDefault="00C9617F" w:rsidP="00AD5C4E">
      <w:pPr>
        <w:pStyle w:val="ListParagraph"/>
        <w:rPr>
          <w:lang w:val="bg-BG"/>
        </w:rPr>
      </w:pPr>
      <w:r w:rsidRPr="00C9617F">
        <w:rPr>
          <w:sz w:val="24"/>
          <w:lang w:val="bg-BG"/>
        </w:rPr>
        <w:t>Информация за квалификацията и опита на преподавателите, може би с кратки биографии и снимки.</w:t>
      </w:r>
    </w:p>
    <w:p w:rsidR="00C9617F" w:rsidRDefault="00C9617F" w:rsidP="00C9617F">
      <w:pPr>
        <w:pStyle w:val="ListParagraph"/>
        <w:numPr>
          <w:ilvl w:val="0"/>
          <w:numId w:val="1"/>
        </w:numPr>
        <w:rPr>
          <w:b/>
          <w:sz w:val="28"/>
          <w:lang w:val="bg-BG"/>
        </w:rPr>
      </w:pPr>
      <w:r w:rsidRPr="00C9617F">
        <w:rPr>
          <w:b/>
          <w:sz w:val="28"/>
          <w:lang w:val="bg-BG"/>
        </w:rPr>
        <w:t>Друга информация която трябва да съдържа сайта</w:t>
      </w:r>
      <w:r>
        <w:rPr>
          <w:b/>
          <w:sz w:val="28"/>
          <w:lang w:val="bg-BG"/>
        </w:rPr>
        <w:t xml:space="preserve"> например:</w:t>
      </w:r>
    </w:p>
    <w:p w:rsidR="00C9617F" w:rsidRPr="00C9617F" w:rsidRDefault="00C9617F" w:rsidP="00C9617F">
      <w:pPr>
        <w:pStyle w:val="ListParagraph"/>
        <w:numPr>
          <w:ilvl w:val="0"/>
          <w:numId w:val="2"/>
        </w:numPr>
        <w:rPr>
          <w:sz w:val="28"/>
          <w:lang w:val="bg-BG"/>
        </w:rPr>
      </w:pPr>
      <w:r w:rsidRPr="00C9617F">
        <w:rPr>
          <w:b/>
          <w:sz w:val="28"/>
          <w:lang w:val="bg-BG"/>
        </w:rPr>
        <w:t>График:</w:t>
      </w:r>
      <w:r>
        <w:rPr>
          <w:sz w:val="28"/>
          <w:lang w:val="bg-BG"/>
        </w:rPr>
        <w:t xml:space="preserve"> И</w:t>
      </w:r>
      <w:r w:rsidRPr="00C9617F">
        <w:rPr>
          <w:sz w:val="28"/>
          <w:lang w:val="bg-BG"/>
        </w:rPr>
        <w:t>нформация за графика на уроците, включително време и продължителност за различните курсове и услуги.</w:t>
      </w:r>
    </w:p>
    <w:p w:rsidR="00C9617F" w:rsidRPr="00C9617F" w:rsidRDefault="00C9617F" w:rsidP="00C9617F">
      <w:pPr>
        <w:pStyle w:val="ListParagraph"/>
        <w:numPr>
          <w:ilvl w:val="0"/>
          <w:numId w:val="2"/>
        </w:numPr>
        <w:rPr>
          <w:sz w:val="28"/>
          <w:lang w:val="bg-BG"/>
        </w:rPr>
      </w:pPr>
      <w:r w:rsidRPr="00C9617F">
        <w:rPr>
          <w:b/>
          <w:sz w:val="28"/>
          <w:lang w:val="bg-BG"/>
        </w:rPr>
        <w:t xml:space="preserve">Отзиви и </w:t>
      </w:r>
      <w:proofErr w:type="spellStart"/>
      <w:r w:rsidRPr="00C9617F">
        <w:rPr>
          <w:b/>
          <w:sz w:val="28"/>
          <w:lang w:val="bg-BG"/>
        </w:rPr>
        <w:t>Тестимониали</w:t>
      </w:r>
      <w:proofErr w:type="spellEnd"/>
      <w:r w:rsidRPr="00C9617F">
        <w:rPr>
          <w:b/>
          <w:sz w:val="28"/>
          <w:lang w:val="bg-BG"/>
        </w:rPr>
        <w:t>:</w:t>
      </w:r>
      <w:r w:rsidRPr="00C9617F">
        <w:rPr>
          <w:sz w:val="28"/>
          <w:lang w:val="bg-BG"/>
        </w:rPr>
        <w:t xml:space="preserve"> Раздел с отзиви от ученици и техните родители, които да илюстрират качеството на образованието и услугите, предлагани от центъра</w:t>
      </w:r>
      <w:r w:rsidRPr="00C9617F">
        <w:rPr>
          <w:sz w:val="28"/>
          <w:lang w:val="bg-BG"/>
        </w:rPr>
        <w:t>.</w:t>
      </w:r>
    </w:p>
    <w:p w:rsidR="00C9617F" w:rsidRPr="00C9617F" w:rsidRDefault="00C9617F" w:rsidP="00C9617F">
      <w:pPr>
        <w:pStyle w:val="ListParagraph"/>
        <w:numPr>
          <w:ilvl w:val="0"/>
          <w:numId w:val="2"/>
        </w:numPr>
        <w:rPr>
          <w:sz w:val="28"/>
          <w:lang w:val="bg-BG"/>
        </w:rPr>
      </w:pPr>
      <w:r w:rsidRPr="00C9617F">
        <w:rPr>
          <w:b/>
          <w:sz w:val="28"/>
          <w:lang w:val="bg-BG"/>
        </w:rPr>
        <w:t>Контакти и Местоположение:</w:t>
      </w:r>
      <w:r w:rsidRPr="00C9617F">
        <w:rPr>
          <w:sz w:val="28"/>
          <w:lang w:val="bg-BG"/>
        </w:rPr>
        <w:t xml:space="preserve"> Подробна информация за контакт - телефон, електронна поща, и адрес.</w:t>
      </w:r>
    </w:p>
    <w:p w:rsidR="00C9617F" w:rsidRPr="00C9617F" w:rsidRDefault="00C9617F" w:rsidP="00C9617F">
      <w:pPr>
        <w:pStyle w:val="ListParagraph"/>
        <w:numPr>
          <w:ilvl w:val="0"/>
          <w:numId w:val="2"/>
        </w:numPr>
        <w:rPr>
          <w:sz w:val="28"/>
          <w:lang w:val="bg-BG"/>
        </w:rPr>
      </w:pPr>
      <w:r w:rsidRPr="00C9617F">
        <w:rPr>
          <w:b/>
          <w:sz w:val="28"/>
          <w:lang w:val="bg-BG"/>
        </w:rPr>
        <w:t>Регистрация и Записване:</w:t>
      </w:r>
      <w:r w:rsidRPr="00C9617F">
        <w:rPr>
          <w:sz w:val="28"/>
          <w:lang w:val="bg-BG"/>
        </w:rPr>
        <w:t xml:space="preserve"> Инструкции за процеса на записване за курсове, формуляри за регистрация или онлайн платформа за записване</w:t>
      </w:r>
      <w:r>
        <w:rPr>
          <w:sz w:val="28"/>
          <w:lang w:val="bg-BG"/>
        </w:rPr>
        <w:t>?</w:t>
      </w:r>
      <w:r w:rsidRPr="00C9617F">
        <w:rPr>
          <w:sz w:val="28"/>
          <w:lang w:val="bg-BG"/>
        </w:rPr>
        <w:t>.</w:t>
      </w:r>
    </w:p>
    <w:p w:rsidR="00C9617F" w:rsidRPr="00C9617F" w:rsidRDefault="00C9617F" w:rsidP="00C9617F">
      <w:pPr>
        <w:pStyle w:val="ListParagraph"/>
        <w:numPr>
          <w:ilvl w:val="0"/>
          <w:numId w:val="2"/>
        </w:numPr>
        <w:rPr>
          <w:sz w:val="28"/>
          <w:lang w:val="bg-BG"/>
        </w:rPr>
      </w:pPr>
      <w:r w:rsidRPr="00C9617F">
        <w:rPr>
          <w:b/>
          <w:sz w:val="28"/>
          <w:lang w:val="bg-BG"/>
        </w:rPr>
        <w:lastRenderedPageBreak/>
        <w:t>Често Задавани Въпроси (FAQ):</w:t>
      </w:r>
      <w:r w:rsidRPr="00C9617F">
        <w:rPr>
          <w:sz w:val="28"/>
          <w:lang w:val="bg-BG"/>
        </w:rPr>
        <w:t xml:space="preserve"> Раздел, който отговаря на често задавани въпроси, за да помогне на потенциалните ученици и техните родители да разберат повече за центъра и неговите услуги.</w:t>
      </w:r>
    </w:p>
    <w:p w:rsidR="00C9617F" w:rsidRDefault="00C9617F" w:rsidP="00C9617F">
      <w:pPr>
        <w:pStyle w:val="ListParagraph"/>
        <w:numPr>
          <w:ilvl w:val="0"/>
          <w:numId w:val="2"/>
        </w:numPr>
        <w:rPr>
          <w:sz w:val="28"/>
          <w:lang w:val="bg-BG"/>
        </w:rPr>
      </w:pPr>
      <w:r w:rsidRPr="00C9617F">
        <w:rPr>
          <w:b/>
          <w:sz w:val="28"/>
          <w:lang w:val="bg-BG"/>
        </w:rPr>
        <w:t>Блог или Новини:</w:t>
      </w:r>
      <w:r w:rsidRPr="00C9617F">
        <w:rPr>
          <w:sz w:val="28"/>
          <w:lang w:val="bg-BG"/>
        </w:rPr>
        <w:t xml:space="preserve"> Актуална информация за предстоящи събития, нови курсове, образователни статии и други новини, свързани с учебния център.</w:t>
      </w:r>
    </w:p>
    <w:p w:rsidR="0062097F" w:rsidRDefault="0062097F" w:rsidP="0062097F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bg-BG"/>
        </w:rPr>
        <w:t>Какво да включва менюто:</w:t>
      </w:r>
      <w:r>
        <w:rPr>
          <w:noProof/>
        </w:rPr>
        <w:drawing>
          <wp:inline distT="0" distB="0" distL="0" distR="0" wp14:anchorId="2C363D14" wp14:editId="75486D84">
            <wp:extent cx="5731510" cy="2152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7F" w:rsidRPr="0062097F" w:rsidRDefault="0062097F" w:rsidP="0062097F">
      <w:pPr>
        <w:pStyle w:val="ListParagraph"/>
        <w:rPr>
          <w:sz w:val="28"/>
          <w:lang w:val="en-US"/>
        </w:rPr>
      </w:pPr>
      <w:bookmarkStart w:id="0" w:name="_GoBack"/>
      <w:bookmarkEnd w:id="0"/>
    </w:p>
    <w:sectPr w:rsidR="0062097F" w:rsidRPr="006209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A40904"/>
    <w:multiLevelType w:val="hybridMultilevel"/>
    <w:tmpl w:val="79CE2F9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C1347A1"/>
    <w:multiLevelType w:val="hybridMultilevel"/>
    <w:tmpl w:val="8E90D0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C4E"/>
    <w:rsid w:val="001663BF"/>
    <w:rsid w:val="0062097F"/>
    <w:rsid w:val="00A64D1B"/>
    <w:rsid w:val="00AD5C4E"/>
    <w:rsid w:val="00C96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CC82A"/>
  <w15:chartTrackingRefBased/>
  <w15:docId w15:val="{28D3A037-253B-40A9-992D-2F90C0EF3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5C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675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Petar Sabev</dc:creator>
  <cp:keywords/>
  <dc:description/>
  <cp:lastModifiedBy>Petar Sabev</cp:lastModifiedBy>
  <cp:revision>2</cp:revision>
  <dcterms:created xsi:type="dcterms:W3CDTF">2023-12-27T16:17:00Z</dcterms:created>
  <dcterms:modified xsi:type="dcterms:W3CDTF">2023-12-27T16:55:00Z</dcterms:modified>
</cp:coreProperties>
</file>