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0A" w:rsidRPr="00CA79BA" w:rsidRDefault="005E000A" w:rsidP="00864C22">
      <w:pPr>
        <w:pStyle w:val="Standard"/>
        <w:autoSpaceDE w:val="0"/>
        <w:jc w:val="center"/>
        <w:rPr>
          <w:rFonts w:ascii="Garamond" w:eastAsia="Times New Roman" w:hAnsi="Garamond" w:cs="Times New Roman"/>
          <w:b/>
          <w:bCs/>
          <w:sz w:val="48"/>
          <w:szCs w:val="48"/>
          <w:lang w:val="en-US"/>
        </w:rPr>
      </w:pPr>
      <w:bookmarkStart w:id="0" w:name="_GoBack"/>
    </w:p>
    <w:p w:rsidR="005E000A" w:rsidRPr="00CA79BA" w:rsidRDefault="005E000A" w:rsidP="00864C22">
      <w:pPr>
        <w:pStyle w:val="Standard"/>
        <w:autoSpaceDE w:val="0"/>
        <w:jc w:val="center"/>
        <w:rPr>
          <w:rFonts w:ascii="Garamond" w:eastAsia="Times New Roman" w:hAnsi="Garamond" w:cs="Times New Roman"/>
          <w:b/>
          <w:bCs/>
          <w:sz w:val="48"/>
          <w:szCs w:val="48"/>
          <w:lang w:val="en-US"/>
        </w:rPr>
      </w:pPr>
    </w:p>
    <w:p w:rsidR="00864C22" w:rsidRPr="00CA79BA" w:rsidRDefault="00995498" w:rsidP="00864C22">
      <w:pPr>
        <w:pStyle w:val="Standard"/>
        <w:autoSpaceDE w:val="0"/>
        <w:jc w:val="center"/>
        <w:rPr>
          <w:rFonts w:ascii="Garamond" w:eastAsia="Times New Roman" w:hAnsi="Garamond" w:cs="Times New Roman"/>
          <w:b/>
          <w:bCs/>
          <w:sz w:val="48"/>
          <w:szCs w:val="48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sz w:val="48"/>
          <w:szCs w:val="48"/>
          <w:lang w:val="en-US"/>
        </w:rPr>
        <w:t>System Design Document for the C</w:t>
      </w:r>
      <w:r w:rsidR="00864C22" w:rsidRPr="00CA79BA">
        <w:rPr>
          <w:rFonts w:ascii="Garamond" w:eastAsia="Times New Roman" w:hAnsi="Garamond" w:cs="Times New Roman"/>
          <w:b/>
          <w:bCs/>
          <w:sz w:val="48"/>
          <w:szCs w:val="48"/>
          <w:lang w:val="en-US"/>
        </w:rPr>
        <w:t>hallenge Accepted project, (RAD)</w:t>
      </w:r>
    </w:p>
    <w:p w:rsidR="005E000A" w:rsidRPr="00CA79BA" w:rsidRDefault="005E000A" w:rsidP="00887F54">
      <w:pPr>
        <w:pStyle w:val="Standard"/>
        <w:autoSpaceDE w:val="0"/>
        <w:ind w:left="60"/>
        <w:jc w:val="center"/>
        <w:rPr>
          <w:rFonts w:ascii="Garamond" w:eastAsia="Times New Roman" w:hAnsi="Garamond" w:cs="Times New Roman"/>
          <w:sz w:val="32"/>
          <w:lang w:val="en-US"/>
        </w:rPr>
      </w:pPr>
    </w:p>
    <w:p w:rsidR="00864C22" w:rsidRPr="00CA79BA" w:rsidRDefault="00864C22" w:rsidP="005E000A">
      <w:pPr>
        <w:pStyle w:val="Standard"/>
        <w:numPr>
          <w:ilvl w:val="0"/>
          <w:numId w:val="9"/>
        </w:numPr>
        <w:autoSpaceDE w:val="0"/>
        <w:jc w:val="center"/>
        <w:rPr>
          <w:rFonts w:ascii="Garamond" w:eastAsia="Times New Roman" w:hAnsi="Garamond" w:cs="Times New Roman"/>
          <w:sz w:val="32"/>
        </w:rPr>
      </w:pPr>
      <w:r w:rsidRPr="00CA79BA">
        <w:rPr>
          <w:rFonts w:ascii="Garamond" w:eastAsia="Times New Roman" w:hAnsi="Garamond" w:cs="Times New Roman"/>
          <w:i/>
          <w:iCs/>
          <w:sz w:val="32"/>
        </w:rPr>
        <w:t>A digital version of ‘Upp till Bevis’.</w:t>
      </w:r>
    </w:p>
    <w:p w:rsidR="00864C22" w:rsidRPr="00CA79BA" w:rsidRDefault="00864C22" w:rsidP="00864C22">
      <w:pPr>
        <w:pStyle w:val="Standard"/>
        <w:autoSpaceDE w:val="0"/>
        <w:jc w:val="center"/>
        <w:rPr>
          <w:rFonts w:ascii="Garamond" w:eastAsia="Times New Roman" w:hAnsi="Garamond" w:cs="Times New Roman"/>
        </w:rPr>
      </w:pPr>
    </w:p>
    <w:p w:rsidR="00864C22" w:rsidRPr="00CA79BA" w:rsidRDefault="00864C22" w:rsidP="00864C22">
      <w:pPr>
        <w:pStyle w:val="Standard"/>
        <w:autoSpaceDE w:val="0"/>
        <w:jc w:val="center"/>
        <w:rPr>
          <w:rFonts w:ascii="Garamond" w:eastAsia="Times New Roman" w:hAnsi="Garamond" w:cs="Times New Roman"/>
        </w:rPr>
      </w:pP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b/>
          <w:bCs/>
          <w:sz w:val="32"/>
          <w:szCs w:val="32"/>
        </w:rPr>
      </w:pPr>
      <w:r w:rsidRPr="00CA79BA">
        <w:rPr>
          <w:rFonts w:ascii="Garamond" w:eastAsia="Times New Roman" w:hAnsi="Garamond" w:cs="Times New Roman"/>
          <w:b/>
          <w:bCs/>
          <w:sz w:val="32"/>
          <w:szCs w:val="32"/>
        </w:rPr>
        <w:t>Contents</w:t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color w:val="FF0000"/>
        </w:rPr>
      </w:pPr>
    </w:p>
    <w:p w:rsidR="00864C22" w:rsidRPr="00CA79BA" w:rsidRDefault="00864C22" w:rsidP="00864C22">
      <w:pPr>
        <w:pStyle w:val="Standard"/>
        <w:numPr>
          <w:ilvl w:val="0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color w:val="FF0000"/>
          <w:lang w:val="en-US"/>
        </w:rPr>
        <w:t>Introduction</w:t>
      </w:r>
      <w:r w:rsidRPr="00CA79BA">
        <w:rPr>
          <w:rFonts w:ascii="Garamond" w:eastAsia="Times New Roman" w:hAnsi="Garamond" w:cs="Times New Roman"/>
          <w:b/>
          <w:bCs/>
          <w:color w:val="FF0000"/>
          <w:lang w:val="en-US"/>
        </w:rPr>
        <w:tab/>
      </w:r>
      <w:r w:rsidRPr="00CA79BA">
        <w:rPr>
          <w:rFonts w:ascii="Garamond" w:eastAsia="Times New Roman" w:hAnsi="Garamond" w:cs="Times New Roman"/>
          <w:b/>
          <w:bCs/>
          <w:color w:val="FF0000"/>
          <w:lang w:val="en-US"/>
        </w:rPr>
        <w:tab/>
      </w:r>
    </w:p>
    <w:p w:rsidR="00864C22" w:rsidRPr="00CA79BA" w:rsidRDefault="00864C22" w:rsidP="00864C22">
      <w:pPr>
        <w:pStyle w:val="Standard"/>
        <w:numPr>
          <w:ilvl w:val="1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</w:t>
      </w:r>
      <w:r w:rsidR="00995498"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>Design Goals</w:t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="00995498"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>2</w:t>
      </w:r>
    </w:p>
    <w:p w:rsidR="00864C22" w:rsidRPr="00CA79BA" w:rsidRDefault="00864C22" w:rsidP="00864C22">
      <w:pPr>
        <w:pStyle w:val="Standard"/>
        <w:numPr>
          <w:ilvl w:val="1"/>
          <w:numId w:val="8"/>
        </w:numPr>
        <w:autoSpaceDE w:val="0"/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Definitions, acronyms and abbreviations</w:t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  <w:t>3</w:t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color w:val="FF0000"/>
          <w:lang w:val="en-US"/>
        </w:rPr>
      </w:pPr>
    </w:p>
    <w:p w:rsidR="00864C22" w:rsidRPr="00CA79BA" w:rsidRDefault="00995498" w:rsidP="00864C22">
      <w:pPr>
        <w:pStyle w:val="Standard"/>
        <w:numPr>
          <w:ilvl w:val="0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color w:val="FF0000"/>
          <w:lang w:val="en-US"/>
        </w:rPr>
        <w:t>System Design</w:t>
      </w:r>
    </w:p>
    <w:p w:rsidR="00995498" w:rsidRPr="00CA79BA" w:rsidRDefault="00864C22" w:rsidP="00864C22">
      <w:pPr>
        <w:pStyle w:val="Standard"/>
        <w:numPr>
          <w:ilvl w:val="1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</w:t>
      </w:r>
      <w:r w:rsidR="00995498"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>Overview</w:t>
      </w:r>
    </w:p>
    <w:p w:rsidR="00995498" w:rsidRPr="00CA79BA" w:rsidRDefault="00995498" w:rsidP="00995498">
      <w:pPr>
        <w:pStyle w:val="Standard"/>
        <w:numPr>
          <w:ilvl w:val="2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   Model functionality</w:t>
      </w:r>
    </w:p>
    <w:p w:rsidR="00995498" w:rsidRPr="00CA79BA" w:rsidRDefault="00995498" w:rsidP="00995498">
      <w:pPr>
        <w:pStyle w:val="Standard"/>
        <w:numPr>
          <w:ilvl w:val="2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  Rules</w:t>
      </w:r>
    </w:p>
    <w:p w:rsidR="00995498" w:rsidRPr="00CA79BA" w:rsidRDefault="00995498" w:rsidP="00995498">
      <w:pPr>
        <w:pStyle w:val="Standard"/>
        <w:numPr>
          <w:ilvl w:val="2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  Unique Identifiers</w:t>
      </w:r>
    </w:p>
    <w:p w:rsidR="00995498" w:rsidRPr="00CA79BA" w:rsidRDefault="00995498" w:rsidP="00995498">
      <w:pPr>
        <w:pStyle w:val="Standard"/>
        <w:numPr>
          <w:ilvl w:val="2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  Spaces</w:t>
      </w:r>
    </w:p>
    <w:p w:rsidR="007E0957" w:rsidRPr="00CA79BA" w:rsidRDefault="007E0957" w:rsidP="007E0957">
      <w:pPr>
        <w:pStyle w:val="Standard"/>
        <w:numPr>
          <w:ilvl w:val="2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  Event handling</w:t>
      </w:r>
    </w:p>
    <w:p w:rsidR="00864C22" w:rsidRPr="00CA79BA" w:rsidRDefault="00995498" w:rsidP="00995498">
      <w:pPr>
        <w:pStyle w:val="Standard"/>
        <w:numPr>
          <w:ilvl w:val="2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  Internal Representation of text</w:t>
      </w:r>
      <w:r w:rsidR="00864C22"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="00864C22"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="00864C22"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  <w:t>3</w:t>
      </w:r>
    </w:p>
    <w:p w:rsidR="00864C22" w:rsidRPr="00CA79BA" w:rsidRDefault="00864C22" w:rsidP="00864C22">
      <w:pPr>
        <w:pStyle w:val="Standard"/>
        <w:numPr>
          <w:ilvl w:val="1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</w:t>
      </w:r>
      <w:r w:rsidR="00995498"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>Software decomposition</w:t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  <w:t>3</w:t>
      </w:r>
    </w:p>
    <w:p w:rsidR="00864C22" w:rsidRPr="00CA79BA" w:rsidRDefault="00864C22" w:rsidP="00864C22">
      <w:pPr>
        <w:pStyle w:val="Standard"/>
        <w:numPr>
          <w:ilvl w:val="2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 xml:space="preserve">    </w:t>
      </w:r>
      <w:r w:rsidR="00995498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>General</w:t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  <w:t>3</w:t>
      </w:r>
    </w:p>
    <w:p w:rsidR="00864C22" w:rsidRPr="00CA79BA" w:rsidRDefault="00864C22" w:rsidP="00864C22">
      <w:pPr>
        <w:pStyle w:val="Standard"/>
        <w:numPr>
          <w:ilvl w:val="2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 xml:space="preserve">    </w:t>
      </w:r>
      <w:r w:rsidR="00995498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>Decomposition into subsystems</w:t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  <w:t>3</w:t>
      </w:r>
    </w:p>
    <w:p w:rsidR="00864C22" w:rsidRPr="00CA79BA" w:rsidRDefault="00864C22" w:rsidP="00864C22">
      <w:pPr>
        <w:pStyle w:val="Standard"/>
        <w:numPr>
          <w:ilvl w:val="2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 xml:space="preserve">    </w:t>
      </w:r>
      <w:r w:rsidR="00995498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>Layering</w:t>
      </w:r>
      <w:r w:rsidR="001B5A78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="001B5A78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="001B5A78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="00995498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="001B5A78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>3</w:t>
      </w:r>
    </w:p>
    <w:p w:rsidR="00864C22" w:rsidRPr="00CA79BA" w:rsidRDefault="00864C22" w:rsidP="00995498">
      <w:pPr>
        <w:pStyle w:val="Standard"/>
        <w:numPr>
          <w:ilvl w:val="2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 xml:space="preserve">    </w:t>
      </w:r>
      <w:r w:rsidR="00995498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>Dependency Analysis</w:t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 xml:space="preserve"> </w:t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  <w:t>4</w:t>
      </w:r>
    </w:p>
    <w:p w:rsidR="00995498" w:rsidRPr="00CA79BA" w:rsidRDefault="00864C22" w:rsidP="00995498">
      <w:pPr>
        <w:pStyle w:val="Standard"/>
        <w:numPr>
          <w:ilvl w:val="1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</w:t>
      </w:r>
      <w:r w:rsidR="00995498"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>Concurrency Issues</w:t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</w:t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  <w:t>4</w:t>
      </w:r>
    </w:p>
    <w:p w:rsidR="00864C22" w:rsidRPr="00CA79BA" w:rsidRDefault="00995498" w:rsidP="00995498">
      <w:pPr>
        <w:pStyle w:val="Standard"/>
        <w:numPr>
          <w:ilvl w:val="1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lang w:val="en-US"/>
        </w:rPr>
        <w:t xml:space="preserve">  Persistent data management</w:t>
      </w:r>
      <w:r w:rsidR="00864C22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="00864C22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="00864C22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="00864C22" w:rsidRPr="00CA79BA">
        <w:rPr>
          <w:rFonts w:ascii="Garamond" w:eastAsia="Times New Roman" w:hAnsi="Garamond" w:cs="Times New Roman"/>
          <w:iCs/>
          <w:color w:val="FF0000"/>
          <w:sz w:val="22"/>
          <w:szCs w:val="22"/>
          <w:lang w:val="en-US"/>
        </w:rPr>
        <w:tab/>
      </w:r>
      <w:r w:rsidR="00864C22" w:rsidRPr="00CA79BA">
        <w:rPr>
          <w:rFonts w:ascii="Garamond" w:eastAsia="Times New Roman" w:hAnsi="Garamond" w:cs="Times New Roman"/>
          <w:iCs/>
          <w:color w:val="FF0000"/>
          <w:sz w:val="22"/>
          <w:szCs w:val="22"/>
        </w:rPr>
        <w:t>4</w:t>
      </w:r>
    </w:p>
    <w:p w:rsidR="00995498" w:rsidRPr="00CA79BA" w:rsidRDefault="00995498" w:rsidP="00995498">
      <w:pPr>
        <w:pStyle w:val="Standard"/>
        <w:numPr>
          <w:ilvl w:val="1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iCs/>
          <w:color w:val="FF0000"/>
          <w:sz w:val="22"/>
          <w:szCs w:val="22"/>
        </w:rPr>
        <w:t xml:space="preserve">  Access control and security</w:t>
      </w:r>
    </w:p>
    <w:p w:rsidR="001B5A78" w:rsidRPr="00CA79BA" w:rsidRDefault="00864C22" w:rsidP="001B5A78">
      <w:pPr>
        <w:pStyle w:val="Standard"/>
        <w:numPr>
          <w:ilvl w:val="1"/>
          <w:numId w:val="8"/>
        </w:numPr>
        <w:autoSpaceDE w:val="0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 xml:space="preserve">  </w:t>
      </w:r>
      <w:r w:rsidR="00995498"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>Boundary conditions</w:t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  <w:t>4</w:t>
      </w:r>
    </w:p>
    <w:p w:rsidR="005E000A" w:rsidRPr="00CA79BA" w:rsidRDefault="005E000A" w:rsidP="005E000A">
      <w:pPr>
        <w:pStyle w:val="Standard"/>
        <w:autoSpaceDE w:val="0"/>
        <w:ind w:left="792"/>
        <w:rPr>
          <w:rFonts w:ascii="Garamond" w:eastAsia="Times New Roman" w:hAnsi="Garamond" w:cs="Times New Roman"/>
          <w:color w:val="FF0000"/>
          <w:lang w:val="en-US"/>
        </w:rPr>
      </w:pPr>
    </w:p>
    <w:p w:rsidR="001B5A78" w:rsidRPr="00CA79BA" w:rsidRDefault="00995498" w:rsidP="00114D39">
      <w:pPr>
        <w:pStyle w:val="Standard"/>
        <w:numPr>
          <w:ilvl w:val="0"/>
          <w:numId w:val="8"/>
        </w:numPr>
        <w:autoSpaceDE w:val="0"/>
        <w:rPr>
          <w:rFonts w:ascii="Garamond" w:eastAsia="Times New Roman" w:hAnsi="Garamond" w:cs="Times New Roman"/>
          <w:b/>
          <w:color w:val="FF0000"/>
          <w:lang w:val="en-US"/>
        </w:rPr>
      </w:pPr>
      <w:r w:rsidRPr="00CA79BA">
        <w:rPr>
          <w:rFonts w:ascii="Garamond" w:eastAsia="Times New Roman" w:hAnsi="Garamond" w:cs="Times New Roman"/>
          <w:b/>
          <w:color w:val="FF0000"/>
          <w:lang w:val="en-US"/>
        </w:rPr>
        <w:t>References</w:t>
      </w:r>
    </w:p>
    <w:p w:rsidR="00864C22" w:rsidRPr="00CA79BA" w:rsidRDefault="00114D39" w:rsidP="00114D39">
      <w:pPr>
        <w:pStyle w:val="Standard"/>
        <w:numPr>
          <w:ilvl w:val="0"/>
          <w:numId w:val="8"/>
        </w:numPr>
        <w:autoSpaceDE w:val="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color w:val="FF0000"/>
          <w:lang w:val="en-US"/>
        </w:rPr>
        <w:t>Appendix</w:t>
      </w:r>
      <w:r w:rsidR="00864C22" w:rsidRPr="00CA79BA">
        <w:rPr>
          <w:rFonts w:ascii="Garamond" w:eastAsia="Times New Roman" w:hAnsi="Garamond" w:cs="Times New Roman"/>
          <w:b/>
          <w:bCs/>
          <w:color w:val="FF0000"/>
          <w:lang w:val="en-US"/>
        </w:rPr>
        <w:t xml:space="preserve"> </w:t>
      </w:r>
      <w:r w:rsidRPr="00CA79BA">
        <w:rPr>
          <w:rFonts w:ascii="Garamond" w:eastAsia="Times New Roman" w:hAnsi="Garamond" w:cs="Times New Roman"/>
          <w:b/>
          <w:bCs/>
          <w:color w:val="FF0000"/>
          <w:lang w:val="en-US"/>
        </w:rPr>
        <w:tab/>
      </w:r>
      <w:r w:rsidRPr="00CA79BA">
        <w:rPr>
          <w:rFonts w:ascii="Garamond" w:eastAsia="Times New Roman" w:hAnsi="Garamond" w:cs="Times New Roman"/>
          <w:b/>
          <w:bCs/>
          <w:lang w:val="en-US"/>
        </w:rPr>
        <w:tab/>
      </w:r>
      <w:r w:rsidRPr="00CA79BA">
        <w:rPr>
          <w:rFonts w:ascii="Garamond" w:eastAsia="Times New Roman" w:hAnsi="Garamond" w:cs="Times New Roman"/>
          <w:b/>
          <w:bCs/>
          <w:lang w:val="en-US"/>
        </w:rPr>
        <w:tab/>
      </w:r>
      <w:r w:rsidRPr="00CA79BA">
        <w:rPr>
          <w:rFonts w:ascii="Garamond" w:eastAsia="Times New Roman" w:hAnsi="Garamond" w:cs="Times New Roman"/>
          <w:b/>
          <w:bCs/>
          <w:lang w:val="en-US"/>
        </w:rPr>
        <w:tab/>
      </w:r>
      <w:r w:rsidRPr="00CA79BA">
        <w:rPr>
          <w:rFonts w:ascii="Garamond" w:eastAsia="Times New Roman" w:hAnsi="Garamond" w:cs="Times New Roman"/>
          <w:b/>
          <w:bCs/>
          <w:lang w:val="en-US"/>
        </w:rPr>
        <w:tab/>
      </w:r>
      <w:r w:rsidR="00864C22" w:rsidRPr="00CA79BA">
        <w:rPr>
          <w:rFonts w:ascii="Garamond" w:eastAsia="Times New Roman" w:hAnsi="Garamond" w:cs="Times New Roman"/>
          <w:bCs/>
          <w:lang w:val="en-US"/>
        </w:rPr>
        <w:t>5</w:t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sz w:val="18"/>
          <w:szCs w:val="18"/>
          <w:lang w:val="en-US"/>
        </w:rPr>
      </w:pP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b/>
          <w:bCs/>
          <w:sz w:val="18"/>
          <w:szCs w:val="18"/>
          <w:lang w:val="en-US"/>
        </w:rPr>
      </w:pP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b/>
          <w:bCs/>
          <w:sz w:val="18"/>
          <w:szCs w:val="18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sz w:val="18"/>
          <w:szCs w:val="18"/>
          <w:lang w:val="en-US"/>
        </w:rPr>
        <w:t xml:space="preserve"> </w:t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lang w:val="en-US"/>
        </w:rPr>
        <w:t>Version</w:t>
      </w:r>
      <w:r w:rsidRPr="00CA79BA">
        <w:rPr>
          <w:rFonts w:ascii="Garamond" w:eastAsia="Times New Roman" w:hAnsi="Garamond" w:cs="Times New Roman"/>
          <w:lang w:val="en-US"/>
        </w:rPr>
        <w:t>:  2.0</w:t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lang w:val="en-US"/>
        </w:rPr>
        <w:t>Date</w:t>
      </w:r>
      <w:r w:rsidR="00995498" w:rsidRPr="00CA79BA">
        <w:rPr>
          <w:rFonts w:ascii="Garamond" w:eastAsia="Times New Roman" w:hAnsi="Garamond" w:cs="Times New Roman"/>
          <w:lang w:val="en-US"/>
        </w:rPr>
        <w:t>:  2013-05-27</w:t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lang w:val="en-US"/>
        </w:rPr>
        <w:t>Authors</w:t>
      </w:r>
      <w:r w:rsidRPr="00CA79BA">
        <w:rPr>
          <w:rFonts w:ascii="Garamond" w:eastAsia="Times New Roman" w:hAnsi="Garamond" w:cs="Times New Roman"/>
          <w:lang w:val="en-US"/>
        </w:rPr>
        <w:t>:</w:t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lang w:val="en-US"/>
        </w:rPr>
        <w:tab/>
        <w:t xml:space="preserve">Isabelle </w:t>
      </w:r>
      <w:proofErr w:type="spellStart"/>
      <w:r w:rsidRPr="00CA79BA">
        <w:rPr>
          <w:rFonts w:ascii="Garamond" w:eastAsia="Times New Roman" w:hAnsi="Garamond" w:cs="Times New Roman"/>
          <w:lang w:val="en-US"/>
        </w:rPr>
        <w:t>Frölich</w:t>
      </w:r>
      <w:proofErr w:type="spellEnd"/>
      <w:r w:rsidRPr="00CA79BA">
        <w:rPr>
          <w:rFonts w:ascii="Garamond" w:eastAsia="Times New Roman" w:hAnsi="Garamond" w:cs="Times New Roman"/>
          <w:lang w:val="en-US"/>
        </w:rPr>
        <w:t xml:space="preserve"> </w:t>
      </w:r>
      <w:r w:rsidR="005E000A" w:rsidRPr="00CA79BA">
        <w:rPr>
          <w:rFonts w:ascii="Garamond" w:eastAsia="Times New Roman" w:hAnsi="Garamond" w:cs="Times New Roman"/>
          <w:lang w:val="en-US"/>
        </w:rPr>
        <w:tab/>
      </w:r>
      <w:r w:rsidR="005E000A" w:rsidRPr="00CA79BA">
        <w:rPr>
          <w:rFonts w:ascii="Garamond" w:eastAsia="Times New Roman" w:hAnsi="Garamond" w:cs="Times New Roman"/>
          <w:lang w:val="en-US"/>
        </w:rPr>
        <w:tab/>
      </w:r>
      <w:r w:rsidRPr="00CA79BA">
        <w:rPr>
          <w:rFonts w:ascii="Garamond" w:eastAsia="Times New Roman" w:hAnsi="Garamond" w:cs="Times New Roman"/>
          <w:lang w:val="en-US"/>
        </w:rPr>
        <w:t>900831-2846</w:t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lang w:val="en-US"/>
        </w:rPr>
        <w:tab/>
        <w:t xml:space="preserve">Madeleine </w:t>
      </w:r>
      <w:proofErr w:type="spellStart"/>
      <w:r w:rsidRPr="00CA79BA">
        <w:rPr>
          <w:rFonts w:ascii="Garamond" w:eastAsia="Times New Roman" w:hAnsi="Garamond" w:cs="Times New Roman"/>
          <w:lang w:val="en-US"/>
        </w:rPr>
        <w:t>Appert</w:t>
      </w:r>
      <w:proofErr w:type="spellEnd"/>
      <w:r w:rsidRPr="00CA79BA">
        <w:rPr>
          <w:rFonts w:ascii="Garamond" w:eastAsia="Times New Roman" w:hAnsi="Garamond" w:cs="Times New Roman"/>
          <w:lang w:val="en-US"/>
        </w:rPr>
        <w:t xml:space="preserve">  </w:t>
      </w:r>
      <w:r w:rsidR="005E000A" w:rsidRPr="00CA79BA">
        <w:rPr>
          <w:rFonts w:ascii="Garamond" w:eastAsia="Times New Roman" w:hAnsi="Garamond" w:cs="Times New Roman"/>
          <w:lang w:val="en-US"/>
        </w:rPr>
        <w:tab/>
      </w:r>
      <w:r w:rsidR="005E000A" w:rsidRPr="00CA79BA">
        <w:rPr>
          <w:rFonts w:ascii="Garamond" w:eastAsia="Times New Roman" w:hAnsi="Garamond" w:cs="Times New Roman"/>
          <w:lang w:val="en-US"/>
        </w:rPr>
        <w:tab/>
      </w:r>
      <w:r w:rsidRPr="00CA79BA">
        <w:rPr>
          <w:rFonts w:ascii="Garamond" w:eastAsia="Times New Roman" w:hAnsi="Garamond" w:cs="Times New Roman"/>
          <w:lang w:val="en-US"/>
        </w:rPr>
        <w:t>891110-4845</w:t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lang w:val="en-US"/>
        </w:rPr>
        <w:tab/>
        <w:t xml:space="preserve">Johan </w:t>
      </w:r>
      <w:proofErr w:type="spellStart"/>
      <w:r w:rsidRPr="00CA79BA">
        <w:rPr>
          <w:rFonts w:ascii="Garamond" w:eastAsia="Times New Roman" w:hAnsi="Garamond" w:cs="Times New Roman"/>
          <w:lang w:val="en-US"/>
        </w:rPr>
        <w:t>Gustavsson</w:t>
      </w:r>
      <w:proofErr w:type="spellEnd"/>
      <w:r w:rsidR="005E000A" w:rsidRPr="00CA79BA">
        <w:rPr>
          <w:rFonts w:ascii="Garamond" w:eastAsia="Times New Roman" w:hAnsi="Garamond" w:cs="Times New Roman"/>
          <w:lang w:val="en-US"/>
        </w:rPr>
        <w:tab/>
      </w:r>
      <w:r w:rsidR="005E000A" w:rsidRPr="00CA79BA">
        <w:rPr>
          <w:rFonts w:ascii="Garamond" w:eastAsia="Times New Roman" w:hAnsi="Garamond" w:cs="Times New Roman"/>
          <w:lang w:val="en-US"/>
        </w:rPr>
        <w:tab/>
      </w:r>
      <w:r w:rsidRPr="00CA79BA">
        <w:rPr>
          <w:rFonts w:ascii="Garamond" w:eastAsia="Times New Roman" w:hAnsi="Garamond" w:cs="Times New Roman"/>
          <w:lang w:val="en-US"/>
        </w:rPr>
        <w:t>871024-7134</w:t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lang w:val="en-US"/>
        </w:rPr>
        <w:tab/>
      </w:r>
    </w:p>
    <w:p w:rsidR="00864C22" w:rsidRPr="00CA79BA" w:rsidRDefault="00864C22" w:rsidP="00864C22">
      <w:pPr>
        <w:pStyle w:val="Standard"/>
        <w:autoSpaceDE w:val="0"/>
        <w:rPr>
          <w:rFonts w:ascii="Garamond" w:eastAsia="Times New Roman" w:hAnsi="Garamond" w:cs="Times New Roman"/>
          <w:lang w:val="en-US"/>
        </w:rPr>
      </w:pPr>
    </w:p>
    <w:p w:rsidR="005E000A" w:rsidRPr="00CA79BA" w:rsidRDefault="005E000A" w:rsidP="00864C22">
      <w:pPr>
        <w:pStyle w:val="Standard"/>
        <w:autoSpaceDE w:val="0"/>
        <w:rPr>
          <w:rFonts w:ascii="Garamond" w:eastAsia="Times New Roman" w:hAnsi="Garamond" w:cs="Times New Roman"/>
          <w:b/>
          <w:bCs/>
          <w:lang w:val="en-US"/>
        </w:rPr>
      </w:pPr>
    </w:p>
    <w:p w:rsidR="00864C22" w:rsidRPr="00CA79BA" w:rsidRDefault="00864C22" w:rsidP="005E000A">
      <w:pPr>
        <w:pStyle w:val="Standard"/>
        <w:autoSpaceDE w:val="0"/>
        <w:jc w:val="center"/>
        <w:rPr>
          <w:rFonts w:ascii="Garamond" w:eastAsia="Times New Roman" w:hAnsi="Garamond" w:cs="Times New Roman"/>
          <w:b/>
          <w:bCs/>
          <w:sz w:val="32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sz w:val="32"/>
          <w:lang w:val="en-US"/>
        </w:rPr>
        <w:t>This version overrides all previous versions.</w:t>
      </w:r>
    </w:p>
    <w:p w:rsidR="005E000A" w:rsidRPr="00CA79BA" w:rsidRDefault="005E000A">
      <w:pPr>
        <w:rPr>
          <w:rFonts w:ascii="Garamond" w:eastAsia="Times New Roman" w:hAnsi="Garamond"/>
          <w:b/>
          <w:bCs/>
          <w:kern w:val="3"/>
          <w:sz w:val="18"/>
          <w:szCs w:val="18"/>
          <w:lang w:val="en-US" w:eastAsia="sv-SE"/>
        </w:rPr>
      </w:pPr>
      <w:r w:rsidRPr="00CA79BA">
        <w:rPr>
          <w:rFonts w:ascii="Garamond" w:eastAsia="Times New Roman" w:hAnsi="Garamond"/>
          <w:b/>
          <w:bCs/>
          <w:sz w:val="18"/>
          <w:szCs w:val="18"/>
          <w:lang w:val="en-US"/>
        </w:rPr>
        <w:br w:type="page"/>
      </w:r>
    </w:p>
    <w:p w:rsidR="009E2E37" w:rsidRPr="00CA79BA" w:rsidRDefault="009E2E37" w:rsidP="009E2E37">
      <w:pPr>
        <w:pStyle w:val="Standard"/>
        <w:autoSpaceDE w:val="0"/>
        <w:rPr>
          <w:rFonts w:ascii="Garamond" w:eastAsia="Times New Roman" w:hAnsi="Garamond" w:cs="Times New Roman"/>
          <w:color w:val="FF0000"/>
        </w:rPr>
      </w:pPr>
    </w:p>
    <w:p w:rsidR="009E2E37" w:rsidRPr="00CA79BA" w:rsidRDefault="009E2E37" w:rsidP="009E2E37">
      <w:pPr>
        <w:pStyle w:val="Standard"/>
        <w:numPr>
          <w:ilvl w:val="0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color w:val="FF0000"/>
          <w:sz w:val="32"/>
          <w:lang w:val="en-US"/>
        </w:rPr>
        <w:t>Introduction</w:t>
      </w:r>
      <w:r w:rsidRPr="00CA79BA">
        <w:rPr>
          <w:rFonts w:ascii="Garamond" w:eastAsia="Times New Roman" w:hAnsi="Garamond" w:cs="Times New Roman"/>
          <w:b/>
          <w:bCs/>
          <w:color w:val="FF0000"/>
          <w:sz w:val="32"/>
          <w:lang w:val="en-US"/>
        </w:rPr>
        <w:tab/>
      </w:r>
      <w:r w:rsidRPr="00CA79BA">
        <w:rPr>
          <w:rFonts w:ascii="Garamond" w:eastAsia="Times New Roman" w:hAnsi="Garamond" w:cs="Times New Roman"/>
          <w:b/>
          <w:bCs/>
          <w:color w:val="FF0000"/>
          <w:sz w:val="32"/>
          <w:lang w:val="en-US"/>
        </w:rPr>
        <w:tab/>
      </w:r>
    </w:p>
    <w:p w:rsidR="009E2E37" w:rsidRPr="00CA79BA" w:rsidRDefault="009E2E37" w:rsidP="009E2E37">
      <w:pPr>
        <w:pStyle w:val="Standard"/>
        <w:numPr>
          <w:ilvl w:val="1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 xml:space="preserve">  </w:t>
      </w: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 xml:space="preserve"> </w:t>
      </w: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>Design Goals</w:t>
      </w:r>
    </w:p>
    <w:p w:rsidR="009E2E37" w:rsidRPr="00CA79BA" w:rsidRDefault="009E2E37" w:rsidP="009E2E37">
      <w:pPr>
        <w:pStyle w:val="ListParagraph"/>
        <w:autoSpaceDE w:val="0"/>
        <w:autoSpaceDN w:val="0"/>
        <w:adjustRightInd w:val="0"/>
        <w:ind w:left="360"/>
        <w:rPr>
          <w:rFonts w:ascii="Garamond" w:hAnsi="Garamond"/>
          <w:color w:val="FF0000"/>
          <w:lang w:val="en-US"/>
        </w:rPr>
      </w:pPr>
      <w:r w:rsidRPr="00CA79BA">
        <w:rPr>
          <w:rFonts w:ascii="Garamond" w:hAnsi="Garamond"/>
          <w:color w:val="FF0000"/>
          <w:lang w:val="en-US"/>
        </w:rPr>
        <w:t>Our construction of the Challenge Accepted is tightly constructed because nothing</w:t>
      </w:r>
      <w:r w:rsidRPr="00CA79BA">
        <w:rPr>
          <w:rFonts w:ascii="Garamond" w:hAnsi="Garamond"/>
          <w:color w:val="FF0000"/>
          <w:lang w:val="en-US"/>
        </w:rPr>
        <w:t xml:space="preserve"> </w:t>
      </w:r>
      <w:r w:rsidRPr="00CA79BA">
        <w:rPr>
          <w:rFonts w:ascii="Garamond" w:hAnsi="Garamond"/>
          <w:color w:val="FF0000"/>
          <w:lang w:val="en-US"/>
        </w:rPr>
        <w:t>changes in our game. The majority is hard-coded to make sure that we don’t allow</w:t>
      </w:r>
      <w:r w:rsidRPr="00CA79BA">
        <w:rPr>
          <w:rFonts w:ascii="Garamond" w:hAnsi="Garamond"/>
          <w:color w:val="FF0000"/>
          <w:lang w:val="en-US"/>
        </w:rPr>
        <w:t xml:space="preserve"> letting the game do any </w:t>
      </w:r>
      <w:r w:rsidRPr="00CA79BA">
        <w:rPr>
          <w:rFonts w:ascii="Garamond" w:hAnsi="Garamond"/>
          <w:color w:val="FF0000"/>
          <w:lang w:val="en-US"/>
        </w:rPr>
        <w:t xml:space="preserve">improvisation. </w:t>
      </w:r>
    </w:p>
    <w:p w:rsidR="009E2E37" w:rsidRPr="00CA79BA" w:rsidRDefault="009E2E37" w:rsidP="009E2E37">
      <w:pPr>
        <w:pStyle w:val="ListParagraph"/>
        <w:autoSpaceDE w:val="0"/>
        <w:autoSpaceDN w:val="0"/>
        <w:adjustRightInd w:val="0"/>
        <w:ind w:left="360"/>
        <w:rPr>
          <w:rFonts w:ascii="Garamond" w:hAnsi="Garamond"/>
          <w:color w:val="FF0000"/>
          <w:lang w:val="en-US"/>
        </w:rPr>
      </w:pPr>
      <w:r w:rsidRPr="00CA79BA">
        <w:rPr>
          <w:rFonts w:ascii="Garamond" w:hAnsi="Garamond"/>
          <w:color w:val="FF0000"/>
          <w:lang w:val="en-US"/>
        </w:rPr>
        <w:t xml:space="preserve">For usability see RAD. </w:t>
      </w:r>
    </w:p>
    <w:p w:rsidR="009E2E37" w:rsidRPr="00CA79BA" w:rsidRDefault="009E2E37" w:rsidP="009E2E37">
      <w:pPr>
        <w:pStyle w:val="Standard"/>
        <w:autoSpaceDE w:val="0"/>
        <w:ind w:left="792"/>
        <w:rPr>
          <w:rFonts w:ascii="Garamond" w:eastAsia="Times New Roman" w:hAnsi="Garamond" w:cs="Times New Roman"/>
          <w:color w:val="FF0000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2"/>
          <w:szCs w:val="22"/>
          <w:lang w:val="en-US"/>
        </w:rPr>
        <w:tab/>
      </w:r>
    </w:p>
    <w:p w:rsidR="009E2E37" w:rsidRPr="00CA79BA" w:rsidRDefault="009E2E37" w:rsidP="009E2E37">
      <w:pPr>
        <w:pStyle w:val="Standard"/>
        <w:numPr>
          <w:ilvl w:val="1"/>
          <w:numId w:val="31"/>
        </w:numPr>
        <w:autoSpaceDE w:val="0"/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 xml:space="preserve">  </w:t>
      </w: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 xml:space="preserve">       </w:t>
      </w: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>Definitions, acronyms and abbreviations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 w:cs="Segoe UI Symbol"/>
          <w:color w:val="000000"/>
          <w:lang w:val="en-US"/>
        </w:rPr>
      </w:pPr>
      <w:r w:rsidRPr="00CA79BA">
        <w:rPr>
          <w:rFonts w:ascii="Garamond" w:hAnsi="Garamond"/>
          <w:color w:val="000000"/>
          <w:lang w:val="en-US"/>
        </w:rPr>
        <w:t xml:space="preserve">GUI, graphical user </w:t>
      </w:r>
      <w:proofErr w:type="gramStart"/>
      <w:r w:rsidRPr="00CA79BA">
        <w:rPr>
          <w:rFonts w:ascii="Garamond" w:hAnsi="Garamond"/>
          <w:color w:val="000000"/>
          <w:lang w:val="en-US"/>
        </w:rPr>
        <w:t>interface ,</w:t>
      </w:r>
      <w:proofErr w:type="gramEnd"/>
      <w:r w:rsidRPr="00CA79BA">
        <w:rPr>
          <w:rFonts w:ascii="Garamond" w:hAnsi="Garamond"/>
          <w:color w:val="000000"/>
          <w:lang w:val="en-US"/>
        </w:rPr>
        <w:t xml:space="preserve"> the visual part of the application</w:t>
      </w:r>
      <w:r w:rsidRPr="00CA79BA">
        <w:rPr>
          <w:rFonts w:ascii="Garamond" w:hAnsi="Garamond"/>
          <w:color w:val="000000"/>
          <w:lang w:val="en-US"/>
        </w:rPr>
        <w:t>.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 w:cs="Segoe UI Symbol"/>
          <w:color w:val="000000"/>
          <w:lang w:val="en-US"/>
        </w:rPr>
      </w:pPr>
      <w:r w:rsidRPr="00CA79BA">
        <w:rPr>
          <w:rFonts w:ascii="Garamond" w:hAnsi="Garamond"/>
          <w:color w:val="000000"/>
          <w:lang w:val="en-US"/>
        </w:rPr>
        <w:t>Java, platform independent programming language.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/>
          <w:lang w:val="en-US"/>
        </w:rPr>
      </w:pPr>
      <w:r w:rsidRPr="00CA79BA">
        <w:rPr>
          <w:rFonts w:ascii="Garamond" w:hAnsi="Garamond"/>
          <w:color w:val="000000"/>
          <w:lang w:val="en-US"/>
        </w:rPr>
        <w:t>JRE, the Java Run time Environment. Addi</w:t>
      </w:r>
      <w:r w:rsidRPr="00CA79BA">
        <w:rPr>
          <w:rFonts w:ascii="Garamond" w:hAnsi="Garamond"/>
          <w:color w:val="000000"/>
          <w:lang w:val="en-US"/>
        </w:rPr>
        <w:t>tional software needed to run a</w:t>
      </w:r>
      <w:r w:rsidRPr="00CA79BA">
        <w:rPr>
          <w:rFonts w:ascii="Garamond" w:hAnsi="Garamond"/>
          <w:color w:val="000000"/>
          <w:lang w:val="en-US"/>
        </w:rPr>
        <w:t xml:space="preserve"> Java application.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/>
          <w:color w:val="000000"/>
          <w:lang w:val="en-US"/>
        </w:rPr>
      </w:pPr>
      <w:r w:rsidRPr="00CA79BA">
        <w:rPr>
          <w:rFonts w:ascii="Garamond" w:hAnsi="Garamond"/>
          <w:color w:val="000000"/>
          <w:lang w:val="en-US"/>
        </w:rPr>
        <w:t>Host, the computer that the game will run on</w:t>
      </w:r>
      <w:r w:rsidRPr="00CA79BA">
        <w:rPr>
          <w:rFonts w:ascii="Garamond" w:hAnsi="Garamond"/>
          <w:color w:val="000000"/>
          <w:lang w:val="en-US"/>
        </w:rPr>
        <w:t>.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 w:cs="Segoe UI Symbol"/>
          <w:color w:val="000000"/>
          <w:lang w:val="en-US"/>
        </w:rPr>
      </w:pPr>
      <w:r w:rsidRPr="00CA79BA">
        <w:rPr>
          <w:rFonts w:ascii="Garamond" w:hAnsi="Garamond"/>
          <w:color w:val="000000"/>
          <w:lang w:val="en-US"/>
        </w:rPr>
        <w:t xml:space="preserve">Team, a team consists of at least two people </w:t>
      </w:r>
      <w:r w:rsidRPr="00CA79BA">
        <w:rPr>
          <w:rFonts w:ascii="Garamond" w:hAnsi="Garamond"/>
          <w:color w:val="000000"/>
          <w:lang w:val="en-US"/>
        </w:rPr>
        <w:t>competing together, against other teams.</w:t>
      </w:r>
      <w:r w:rsidRPr="00CA79BA">
        <w:rPr>
          <w:rFonts w:ascii="Garamond" w:hAnsi="Garamond"/>
          <w:color w:val="000000"/>
          <w:lang w:val="en-US"/>
        </w:rPr>
        <w:t xml:space="preserve"> 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 w:cs="Segoe UI Symbol"/>
          <w:color w:val="000000"/>
          <w:lang w:val="en-US"/>
        </w:rPr>
      </w:pPr>
      <w:r w:rsidRPr="00CA79BA">
        <w:rPr>
          <w:rFonts w:ascii="Garamond" w:hAnsi="Garamond"/>
          <w:color w:val="000000"/>
          <w:lang w:val="en-US"/>
        </w:rPr>
        <w:t xml:space="preserve">Mission, </w:t>
      </w:r>
      <w:r w:rsidR="008E5D6F" w:rsidRPr="00CA79BA">
        <w:rPr>
          <w:rFonts w:ascii="Garamond" w:hAnsi="Garamond"/>
          <w:color w:val="000000"/>
          <w:lang w:val="en-US"/>
        </w:rPr>
        <w:t>tasks every team has to manage in order to move forward.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 w:cs="Segoe UI Symbol"/>
          <w:color w:val="000000"/>
          <w:lang w:val="en-US"/>
        </w:rPr>
      </w:pPr>
      <w:r w:rsidRPr="00CA79BA">
        <w:rPr>
          <w:rFonts w:ascii="Garamond" w:hAnsi="Garamond"/>
          <w:color w:val="000000"/>
          <w:lang w:val="en-US"/>
        </w:rPr>
        <w:t xml:space="preserve">Turn, </w:t>
      </w:r>
      <w:r w:rsidR="008E5D6F" w:rsidRPr="00CA79BA">
        <w:rPr>
          <w:rFonts w:ascii="Garamond" w:hAnsi="Garamond"/>
          <w:color w:val="000000"/>
          <w:lang w:val="en-US"/>
        </w:rPr>
        <w:t>the turn for each team. A team can only make active decisions during their turn, but can be affected by the turns of other teams.</w:t>
      </w:r>
      <w:r w:rsidRPr="00CA79BA">
        <w:rPr>
          <w:rFonts w:ascii="Garamond" w:hAnsi="Garamond"/>
          <w:color w:val="000000"/>
          <w:lang w:val="en-US"/>
        </w:rPr>
        <w:t xml:space="preserve"> </w:t>
      </w:r>
    </w:p>
    <w:p w:rsidR="008E5D6F" w:rsidRPr="00CA79BA" w:rsidRDefault="008E5D6F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 w:cs="Segoe UI Symbol"/>
          <w:color w:val="000000"/>
          <w:lang w:val="en-US"/>
        </w:rPr>
      </w:pPr>
      <w:r w:rsidRPr="00CA79BA">
        <w:rPr>
          <w:rFonts w:ascii="Garamond" w:hAnsi="Garamond"/>
          <w:color w:val="000000"/>
          <w:lang w:val="en-US"/>
        </w:rPr>
        <w:t xml:space="preserve">Normal Tile, not a challenge tile. 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 w:cs="Segoe UI Symbol"/>
          <w:color w:val="000000"/>
          <w:lang w:val="en-US"/>
        </w:rPr>
      </w:pPr>
      <w:r w:rsidRPr="00CA79BA">
        <w:rPr>
          <w:rFonts w:ascii="Garamond" w:hAnsi="Garamond"/>
          <w:color w:val="000000"/>
          <w:lang w:val="en-US"/>
        </w:rPr>
        <w:t xml:space="preserve">Normal Turn, the </w:t>
      </w:r>
      <w:r w:rsidR="008E5D6F" w:rsidRPr="00CA79BA">
        <w:rPr>
          <w:rFonts w:ascii="Garamond" w:hAnsi="Garamond"/>
          <w:color w:val="000000"/>
          <w:lang w:val="en-US"/>
        </w:rPr>
        <w:t xml:space="preserve">type of </w:t>
      </w:r>
      <w:r w:rsidRPr="00CA79BA">
        <w:rPr>
          <w:rFonts w:ascii="Garamond" w:hAnsi="Garamond"/>
          <w:color w:val="000000"/>
          <w:lang w:val="en-US"/>
        </w:rPr>
        <w:t>turn</w:t>
      </w:r>
      <w:r w:rsidR="008E5D6F" w:rsidRPr="00CA79BA">
        <w:rPr>
          <w:rFonts w:ascii="Garamond" w:hAnsi="Garamond"/>
          <w:color w:val="000000"/>
          <w:lang w:val="en-US"/>
        </w:rPr>
        <w:t xml:space="preserve"> initiated</w:t>
      </w:r>
      <w:r w:rsidRPr="00CA79BA">
        <w:rPr>
          <w:rFonts w:ascii="Garamond" w:hAnsi="Garamond"/>
          <w:color w:val="000000"/>
          <w:lang w:val="en-US"/>
        </w:rPr>
        <w:t xml:space="preserve"> whe</w:t>
      </w:r>
      <w:r w:rsidR="008E5D6F" w:rsidRPr="00CA79BA">
        <w:rPr>
          <w:rFonts w:ascii="Garamond" w:hAnsi="Garamond"/>
          <w:color w:val="000000"/>
          <w:lang w:val="en-US"/>
        </w:rPr>
        <w:t>n a team stands on a normal tile</w:t>
      </w:r>
      <w:r w:rsidRPr="00CA79BA">
        <w:rPr>
          <w:rFonts w:ascii="Garamond" w:hAnsi="Garamond"/>
          <w:color w:val="000000"/>
          <w:lang w:val="en-US"/>
        </w:rPr>
        <w:t>.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 w:cs="Segoe UI Symbol"/>
          <w:color w:val="000000"/>
          <w:lang w:val="en-US"/>
        </w:rPr>
      </w:pPr>
      <w:r w:rsidRPr="00CA79BA">
        <w:rPr>
          <w:rFonts w:ascii="Garamond" w:hAnsi="Garamond"/>
          <w:color w:val="000000"/>
          <w:lang w:val="en-US"/>
        </w:rPr>
        <w:t>Challenge, the</w:t>
      </w:r>
      <w:r w:rsidR="008E5D6F" w:rsidRPr="00CA79BA">
        <w:rPr>
          <w:rFonts w:ascii="Garamond" w:hAnsi="Garamond"/>
          <w:color w:val="000000"/>
          <w:lang w:val="en-US"/>
        </w:rPr>
        <w:t xml:space="preserve"> type of</w:t>
      </w:r>
      <w:r w:rsidRPr="00CA79BA">
        <w:rPr>
          <w:rFonts w:ascii="Garamond" w:hAnsi="Garamond"/>
          <w:color w:val="000000"/>
          <w:lang w:val="en-US"/>
        </w:rPr>
        <w:t xml:space="preserve"> turn when a team stands on a white tile and will compete with another team.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/>
          <w:color w:val="000000"/>
        </w:rPr>
      </w:pPr>
      <w:r w:rsidRPr="00CA79BA">
        <w:rPr>
          <w:rFonts w:ascii="Garamond" w:hAnsi="Garamond"/>
          <w:color w:val="000000"/>
        </w:rPr>
        <w:t>MVC, model view controller pattern.</w:t>
      </w:r>
      <w:r w:rsidR="008E5D6F" w:rsidRPr="00CA79BA">
        <w:rPr>
          <w:rFonts w:ascii="Garamond" w:hAnsi="Garamond"/>
          <w:b/>
          <w:color w:val="FF0000"/>
        </w:rPr>
        <w:t>Har vi detta??</w:t>
      </w:r>
    </w:p>
    <w:p w:rsidR="009E2E37" w:rsidRPr="00CA79BA" w:rsidRDefault="009E2E37" w:rsidP="009E2E37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Garamond" w:hAnsi="Garamond"/>
          <w:lang w:val="en-US"/>
        </w:rPr>
      </w:pPr>
      <w:r w:rsidRPr="00CA79BA">
        <w:rPr>
          <w:rFonts w:ascii="Garamond" w:hAnsi="Garamond"/>
          <w:color w:val="000000"/>
          <w:lang w:val="en-US"/>
        </w:rPr>
        <w:t xml:space="preserve">Cha, an abbreviation for Challenge Accepted. </w:t>
      </w:r>
    </w:p>
    <w:p w:rsidR="009E2E37" w:rsidRPr="00CA79BA" w:rsidRDefault="009E2E37" w:rsidP="009E2E37">
      <w:pPr>
        <w:pStyle w:val="Standard"/>
        <w:autoSpaceDE w:val="0"/>
        <w:ind w:left="792"/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</w:p>
    <w:p w:rsidR="009E2E37" w:rsidRPr="00CA79BA" w:rsidRDefault="009E2E37" w:rsidP="009E2E37">
      <w:pPr>
        <w:pStyle w:val="Standard"/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</w:p>
    <w:p w:rsidR="009E2E37" w:rsidRPr="00CA79BA" w:rsidRDefault="009E2E37" w:rsidP="009E2E37">
      <w:pPr>
        <w:pStyle w:val="Standard"/>
        <w:numPr>
          <w:ilvl w:val="0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color w:val="FF0000"/>
          <w:sz w:val="32"/>
          <w:lang w:val="en-US"/>
        </w:rPr>
        <w:t>System Design</w:t>
      </w:r>
    </w:p>
    <w:p w:rsidR="009E2E37" w:rsidRPr="00CA79BA" w:rsidRDefault="009E2E37" w:rsidP="009E2E37">
      <w:pPr>
        <w:pStyle w:val="Standard"/>
        <w:numPr>
          <w:ilvl w:val="1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 xml:space="preserve">  Overview</w:t>
      </w:r>
    </w:p>
    <w:p w:rsidR="00CA79BA" w:rsidRDefault="00CA79BA" w:rsidP="00C80DE6">
      <w:pPr>
        <w:pStyle w:val="Standard"/>
        <w:autoSpaceDE w:val="0"/>
        <w:ind w:firstLine="72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lang w:val="en-US"/>
        </w:rPr>
        <w:t xml:space="preserve">The application is </w:t>
      </w:r>
      <w:r>
        <w:rPr>
          <w:rFonts w:ascii="Garamond" w:eastAsia="Times New Roman" w:hAnsi="Garamond" w:cs="Times New Roman"/>
          <w:lang w:val="en-US"/>
        </w:rPr>
        <w:t>using a modified MVC model.</w:t>
      </w:r>
    </w:p>
    <w:p w:rsidR="00C80DE6" w:rsidRPr="00CA79BA" w:rsidRDefault="00C80DE6" w:rsidP="00C80DE6">
      <w:pPr>
        <w:pStyle w:val="Standard"/>
        <w:autoSpaceDE w:val="0"/>
        <w:ind w:firstLine="720"/>
        <w:rPr>
          <w:rFonts w:ascii="Garamond" w:eastAsia="Times New Roman" w:hAnsi="Garamond" w:cs="Times New Roman"/>
          <w:lang w:val="en-US"/>
        </w:rPr>
      </w:pPr>
    </w:p>
    <w:p w:rsidR="00090EDB" w:rsidRPr="00C80DE6" w:rsidRDefault="009E2E37" w:rsidP="00090EDB">
      <w:pPr>
        <w:pStyle w:val="Standard"/>
        <w:numPr>
          <w:ilvl w:val="2"/>
          <w:numId w:val="31"/>
        </w:numPr>
        <w:autoSpaceDE w:val="0"/>
        <w:rPr>
          <w:rFonts w:ascii="Garamond" w:eastAsia="Times New Roman" w:hAnsi="Garamond" w:cs="Times New Roman"/>
          <w:b/>
          <w:sz w:val="32"/>
          <w:lang w:val="en-US"/>
        </w:rPr>
      </w:pPr>
      <w:r w:rsidRPr="00C80DE6">
        <w:rPr>
          <w:rFonts w:ascii="Garamond" w:eastAsia="Times New Roman" w:hAnsi="Garamond" w:cs="Times New Roman"/>
          <w:b/>
          <w:sz w:val="28"/>
          <w:szCs w:val="22"/>
          <w:lang w:val="en-US"/>
        </w:rPr>
        <w:t>Model functionality</w:t>
      </w:r>
    </w:p>
    <w:p w:rsidR="00090EDB" w:rsidRPr="00C80DE6" w:rsidRDefault="00090EDB" w:rsidP="00C80DE6">
      <w:pPr>
        <w:pStyle w:val="Standard"/>
        <w:autoSpaceDE w:val="0"/>
        <w:ind w:left="1224"/>
        <w:rPr>
          <w:rFonts w:ascii="Garamond" w:eastAsia="Times New Roman" w:hAnsi="Garamond" w:cs="Times New Roman"/>
          <w:sz w:val="32"/>
          <w:lang w:val="en-US"/>
        </w:rPr>
      </w:pPr>
      <w:r w:rsidRPr="00C80DE6">
        <w:rPr>
          <w:rFonts w:ascii="Garamond" w:hAnsi="Garamond"/>
          <w:bCs/>
          <w:lang w:val="en-US"/>
        </w:rPr>
        <w:t>The f</w:t>
      </w:r>
      <w:r w:rsidR="00C80DE6" w:rsidRPr="00C80DE6">
        <w:rPr>
          <w:rFonts w:ascii="Garamond" w:hAnsi="Garamond"/>
          <w:bCs/>
          <w:lang w:val="en-US"/>
        </w:rPr>
        <w:t xml:space="preserve">unctionality is not greatly partitioned into several interfaces etc. </w:t>
      </w:r>
      <w:r w:rsidRPr="00C80DE6">
        <w:rPr>
          <w:rFonts w:ascii="Garamond" w:hAnsi="Garamond"/>
          <w:bCs/>
          <w:lang w:val="en-US"/>
        </w:rPr>
        <w:t>The</w:t>
      </w:r>
      <w:r w:rsidR="00C80DE6" w:rsidRPr="00C80DE6">
        <w:rPr>
          <w:rFonts w:ascii="Garamond" w:hAnsi="Garamond"/>
          <w:bCs/>
          <w:lang w:val="en-US"/>
        </w:rPr>
        <w:t xml:space="preserve">re is </w:t>
      </w:r>
      <w:proofErr w:type="gramStart"/>
      <w:r w:rsidR="00C80DE6" w:rsidRPr="00C80DE6">
        <w:rPr>
          <w:rFonts w:ascii="Garamond" w:hAnsi="Garamond"/>
          <w:bCs/>
          <w:lang w:val="en-US"/>
        </w:rPr>
        <w:t>an abstract class which hold</w:t>
      </w:r>
      <w:proofErr w:type="gramEnd"/>
      <w:r w:rsidR="00C80DE6" w:rsidRPr="00C80DE6">
        <w:rPr>
          <w:rFonts w:ascii="Garamond" w:hAnsi="Garamond"/>
          <w:bCs/>
          <w:lang w:val="en-US"/>
        </w:rPr>
        <w:t xml:space="preserve"> the common functionality of different types of Turn. Please see</w:t>
      </w:r>
      <w:r w:rsidRPr="00C80DE6">
        <w:rPr>
          <w:rFonts w:ascii="Garamond" w:hAnsi="Garamond"/>
          <w:bCs/>
          <w:lang w:val="en-US"/>
        </w:rPr>
        <w:t xml:space="preserve"> figure 1.</w:t>
      </w:r>
    </w:p>
    <w:p w:rsidR="00090EDB" w:rsidRDefault="00C80DE6" w:rsidP="00C80DE6">
      <w:pPr>
        <w:pStyle w:val="Standard"/>
        <w:autoSpaceDE w:val="0"/>
        <w:jc w:val="center"/>
        <w:rPr>
          <w:rFonts w:ascii="Garamond" w:eastAsia="Times New Roman" w:hAnsi="Garamond" w:cs="Times New Roman"/>
          <w:lang w:val="en-US"/>
        </w:rPr>
      </w:pPr>
      <w:r>
        <w:rPr>
          <w:rFonts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527D5E27" wp14:editId="2E91EEB7">
            <wp:extent cx="2447925" cy="165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5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E6" w:rsidRPr="00C80DE6" w:rsidRDefault="00C80DE6" w:rsidP="00C80DE6">
      <w:pPr>
        <w:pStyle w:val="Standard"/>
        <w:autoSpaceDE w:val="0"/>
        <w:jc w:val="center"/>
        <w:rPr>
          <w:rFonts w:ascii="Garamond" w:eastAsia="Times New Roman" w:hAnsi="Garamond" w:cs="Times New Roman"/>
          <w:i/>
          <w:lang w:val="en-US"/>
        </w:rPr>
      </w:pPr>
      <w:proofErr w:type="gramStart"/>
      <w:r w:rsidRPr="00C80DE6">
        <w:rPr>
          <w:rFonts w:ascii="Garamond" w:eastAsia="Times New Roman" w:hAnsi="Garamond" w:cs="Times New Roman"/>
          <w:i/>
          <w:lang w:val="en-US"/>
        </w:rPr>
        <w:t>Figure 1.</w:t>
      </w:r>
      <w:proofErr w:type="gramEnd"/>
    </w:p>
    <w:p w:rsidR="009E2E37" w:rsidRPr="00C80DE6" w:rsidRDefault="009E2E37" w:rsidP="009E2E37">
      <w:pPr>
        <w:pStyle w:val="Standard"/>
        <w:numPr>
          <w:ilvl w:val="2"/>
          <w:numId w:val="31"/>
        </w:numPr>
        <w:autoSpaceDE w:val="0"/>
        <w:rPr>
          <w:rFonts w:ascii="Garamond" w:eastAsia="Times New Roman" w:hAnsi="Garamond" w:cs="Times New Roman"/>
          <w:b/>
          <w:sz w:val="32"/>
          <w:lang w:val="en-US"/>
        </w:rPr>
      </w:pPr>
      <w:r w:rsidRPr="00C80DE6">
        <w:rPr>
          <w:rFonts w:ascii="Garamond" w:eastAsia="Times New Roman" w:hAnsi="Garamond" w:cs="Times New Roman"/>
          <w:b/>
          <w:sz w:val="28"/>
          <w:szCs w:val="22"/>
          <w:lang w:val="en-US"/>
        </w:rPr>
        <w:t>Rules</w:t>
      </w:r>
    </w:p>
    <w:p w:rsidR="00C80DE6" w:rsidRPr="00C80DE6" w:rsidRDefault="00C80DE6" w:rsidP="00C80DE6">
      <w:pPr>
        <w:autoSpaceDE w:val="0"/>
        <w:autoSpaceDN w:val="0"/>
        <w:adjustRightInd w:val="0"/>
        <w:ind w:left="1224"/>
        <w:rPr>
          <w:rFonts w:ascii="Garamond" w:hAnsi="Garamond"/>
          <w:bCs/>
          <w:color w:val="000000"/>
          <w:lang w:val="en-US"/>
        </w:rPr>
      </w:pPr>
      <w:r w:rsidRPr="00C80DE6">
        <w:rPr>
          <w:rFonts w:ascii="Garamond" w:hAnsi="Garamond"/>
          <w:bCs/>
          <w:color w:val="000000"/>
          <w:lang w:val="en-US"/>
        </w:rPr>
        <w:t>The rules are fixed and listed in the application for the teams to see during any part of the game.</w:t>
      </w:r>
    </w:p>
    <w:p w:rsidR="00C80DE6" w:rsidRPr="00C80DE6" w:rsidRDefault="00C80DE6" w:rsidP="00C80DE6">
      <w:pPr>
        <w:pStyle w:val="Standard"/>
        <w:autoSpaceDE w:val="0"/>
        <w:ind w:left="720"/>
        <w:rPr>
          <w:rFonts w:ascii="Garamond" w:eastAsia="Times New Roman" w:hAnsi="Garamond" w:cs="Times New Roman"/>
          <w:color w:val="FF0000"/>
          <w:lang w:val="en-US"/>
        </w:rPr>
      </w:pPr>
    </w:p>
    <w:p w:rsidR="009E2E37" w:rsidRPr="00C80DE6" w:rsidRDefault="009E2E37" w:rsidP="009E2E37">
      <w:pPr>
        <w:pStyle w:val="Standard"/>
        <w:numPr>
          <w:ilvl w:val="2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>Unique Identifiers</w:t>
      </w:r>
    </w:p>
    <w:p w:rsidR="00C80DE6" w:rsidRPr="00CA79BA" w:rsidRDefault="00C80DE6" w:rsidP="00C80DE6">
      <w:pPr>
        <w:pStyle w:val="Standard"/>
        <w:autoSpaceDE w:val="0"/>
        <w:ind w:left="1224"/>
        <w:rPr>
          <w:rFonts w:ascii="Garamond" w:eastAsia="Times New Roman" w:hAnsi="Garamond" w:cs="Times New Roman"/>
          <w:color w:val="FF0000"/>
          <w:sz w:val="32"/>
          <w:lang w:val="en-US"/>
        </w:rPr>
      </w:pPr>
    </w:p>
    <w:p w:rsidR="009E2E37" w:rsidRPr="00C80DE6" w:rsidRDefault="009E2E37" w:rsidP="009E2E37">
      <w:pPr>
        <w:pStyle w:val="Standard"/>
        <w:numPr>
          <w:ilvl w:val="2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lastRenderedPageBreak/>
        <w:t>Spaces</w:t>
      </w:r>
      <w:r w:rsidR="00C80DE6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  <w:r w:rsidR="00C80DE6">
        <w:rPr>
          <w:rFonts w:ascii="Garamond" w:eastAsia="Times New Roman" w:hAnsi="Garamond" w:cs="Times New Roman"/>
          <w:b/>
          <w:color w:val="FF0000"/>
          <w:sz w:val="28"/>
          <w:szCs w:val="22"/>
          <w:lang w:val="en-US"/>
        </w:rPr>
        <w:t xml:space="preserve">DOES IT MEAN </w:t>
      </w:r>
      <w:proofErr w:type="spellStart"/>
      <w:r w:rsidR="00C80DE6">
        <w:rPr>
          <w:rFonts w:ascii="Garamond" w:eastAsia="Times New Roman" w:hAnsi="Garamond" w:cs="Times New Roman"/>
          <w:b/>
          <w:color w:val="FF0000"/>
          <w:sz w:val="28"/>
          <w:szCs w:val="22"/>
          <w:lang w:val="en-US"/>
        </w:rPr>
        <w:t>JPanels</w:t>
      </w:r>
      <w:proofErr w:type="spellEnd"/>
      <w:r w:rsidR="00C80DE6">
        <w:rPr>
          <w:rFonts w:ascii="Garamond" w:eastAsia="Times New Roman" w:hAnsi="Garamond" w:cs="Times New Roman"/>
          <w:b/>
          <w:color w:val="FF0000"/>
          <w:sz w:val="28"/>
          <w:szCs w:val="22"/>
          <w:lang w:val="en-US"/>
        </w:rPr>
        <w:t xml:space="preserve">? </w:t>
      </w:r>
    </w:p>
    <w:p w:rsidR="00C80DE6" w:rsidRDefault="00C80DE6" w:rsidP="00C80DE6">
      <w:pPr>
        <w:pStyle w:val="ListParagraph"/>
        <w:ind w:left="1224"/>
        <w:rPr>
          <w:rFonts w:ascii="Garamond" w:eastAsia="Times New Roman" w:hAnsi="Garamond"/>
          <w:lang w:val="en-US"/>
        </w:rPr>
      </w:pPr>
      <w:r w:rsidRPr="00C80DE6">
        <w:rPr>
          <w:rFonts w:ascii="Garamond" w:eastAsia="Times New Roman" w:hAnsi="Garamond"/>
          <w:lang w:val="en-US"/>
        </w:rPr>
        <w:t xml:space="preserve">To keep order of the spaces, </w:t>
      </w:r>
      <w:r>
        <w:rPr>
          <w:rFonts w:ascii="Garamond" w:eastAsia="Times New Roman" w:hAnsi="Garamond"/>
          <w:lang w:val="en-US"/>
        </w:rPr>
        <w:t>a main panel is divided into a few separate panels, and they are also divided into a set of separate panels.</w:t>
      </w:r>
    </w:p>
    <w:p w:rsidR="00C80DE6" w:rsidRPr="00CA79BA" w:rsidRDefault="00C80DE6" w:rsidP="006F59AE">
      <w:pPr>
        <w:pStyle w:val="Standard"/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</w:p>
    <w:p w:rsidR="009E2E37" w:rsidRPr="006F59AE" w:rsidRDefault="009E2E37" w:rsidP="009E2E37">
      <w:pPr>
        <w:pStyle w:val="Standard"/>
        <w:numPr>
          <w:ilvl w:val="2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>Event handling</w:t>
      </w:r>
    </w:p>
    <w:p w:rsidR="006F59AE" w:rsidRDefault="006F59AE" w:rsidP="006F59AE">
      <w:pPr>
        <w:pStyle w:val="Standard"/>
        <w:autoSpaceDE w:val="0"/>
        <w:ind w:left="1224"/>
        <w:rPr>
          <w:rFonts w:ascii="Garamond" w:eastAsia="Times New Roman" w:hAnsi="Garamond" w:cs="Times New Roman"/>
          <w:lang w:val="en-US"/>
        </w:rPr>
      </w:pPr>
      <w:r w:rsidRPr="006F59AE">
        <w:rPr>
          <w:rFonts w:ascii="Garamond" w:eastAsia="Times New Roman" w:hAnsi="Garamond" w:cs="Times New Roman"/>
          <w:lang w:val="en-US"/>
        </w:rPr>
        <w:t>In order</w:t>
      </w:r>
      <w:r>
        <w:rPr>
          <w:rFonts w:ascii="Garamond" w:eastAsia="Times New Roman" w:hAnsi="Garamond" w:cs="Times New Roman"/>
          <w:lang w:val="en-US"/>
        </w:rPr>
        <w:t xml:space="preserve"> to keep our domain and our GUI flexibly connected, and to be able to isolate and restrict the scope affected by an event taking place, we have created an ‘event-bus’. The event-bus completely takes care of receiving, transmitting and sending any event which requires action.</w:t>
      </w:r>
    </w:p>
    <w:p w:rsidR="006F59AE" w:rsidRPr="006F59AE" w:rsidRDefault="006F59AE" w:rsidP="006F59AE">
      <w:pPr>
        <w:pStyle w:val="Standard"/>
        <w:autoSpaceDE w:val="0"/>
        <w:ind w:left="1224"/>
        <w:rPr>
          <w:rFonts w:ascii="Garamond" w:eastAsia="Times New Roman" w:hAnsi="Garamond" w:cs="Times New Roman"/>
          <w:lang w:val="en-US"/>
        </w:rPr>
      </w:pPr>
    </w:p>
    <w:p w:rsidR="006F59AE" w:rsidRPr="006F59AE" w:rsidRDefault="009E2E37" w:rsidP="009E2E37">
      <w:pPr>
        <w:pStyle w:val="Standard"/>
        <w:numPr>
          <w:ilvl w:val="2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>Internal Representation of text</w:t>
      </w:r>
      <w:r w:rsidR="006F59AE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 xml:space="preserve">    </w:t>
      </w:r>
      <w:r w:rsidR="006F59AE">
        <w:rPr>
          <w:rFonts w:ascii="Garamond" w:eastAsia="Times New Roman" w:hAnsi="Garamond" w:cs="Times New Roman"/>
          <w:b/>
          <w:color w:val="FF0000"/>
          <w:sz w:val="28"/>
          <w:szCs w:val="22"/>
          <w:lang w:val="en-US"/>
        </w:rPr>
        <w:t>KOLLA???</w:t>
      </w:r>
    </w:p>
    <w:p w:rsidR="006F59AE" w:rsidRDefault="006F59AE" w:rsidP="006F59AE">
      <w:pPr>
        <w:pStyle w:val="Standard"/>
        <w:autoSpaceDE w:val="0"/>
        <w:ind w:left="1224"/>
        <w:rPr>
          <w:rFonts w:ascii="Garamond" w:eastAsia="Times New Roman" w:hAnsi="Garamond" w:cs="Times New Roman"/>
          <w:color w:val="FF0000"/>
          <w:lang w:val="en-US"/>
        </w:rPr>
      </w:pPr>
      <w:r w:rsidRPr="006F59AE">
        <w:rPr>
          <w:rFonts w:ascii="Garamond" w:eastAsia="Times New Roman" w:hAnsi="Garamond" w:cs="Times New Roman"/>
          <w:lang w:val="en-US"/>
        </w:rPr>
        <w:t>All text in the application can be found within the code, and the classes which need access to the text.</w:t>
      </w:r>
      <w:r w:rsidR="009E2E37" w:rsidRPr="006F59AE">
        <w:rPr>
          <w:rFonts w:ascii="Garamond" w:eastAsia="Times New Roman" w:hAnsi="Garamond" w:cs="Times New Roman"/>
          <w:color w:val="FF0000"/>
          <w:lang w:val="en-US"/>
        </w:rPr>
        <w:tab/>
      </w:r>
    </w:p>
    <w:p w:rsidR="009E2E37" w:rsidRPr="006F59AE" w:rsidRDefault="009E2E37" w:rsidP="006F59AE">
      <w:pPr>
        <w:pStyle w:val="Standard"/>
        <w:autoSpaceDE w:val="0"/>
        <w:ind w:left="1224"/>
        <w:rPr>
          <w:rFonts w:ascii="Garamond" w:eastAsia="Times New Roman" w:hAnsi="Garamond" w:cs="Times New Roman"/>
          <w:color w:val="FF0000"/>
          <w:lang w:val="en-US"/>
        </w:rPr>
      </w:pPr>
      <w:r w:rsidRPr="006F59AE">
        <w:rPr>
          <w:rFonts w:ascii="Garamond" w:eastAsia="Times New Roman" w:hAnsi="Garamond" w:cs="Times New Roman"/>
          <w:color w:val="FF0000"/>
          <w:lang w:val="en-US"/>
        </w:rPr>
        <w:tab/>
      </w:r>
      <w:r w:rsidRPr="006F59AE">
        <w:rPr>
          <w:rFonts w:ascii="Garamond" w:eastAsia="Times New Roman" w:hAnsi="Garamond" w:cs="Times New Roman"/>
          <w:color w:val="FF0000"/>
          <w:lang w:val="en-US"/>
        </w:rPr>
        <w:tab/>
      </w:r>
    </w:p>
    <w:p w:rsidR="009E2E37" w:rsidRPr="003730C4" w:rsidRDefault="009E2E37" w:rsidP="009E2E37">
      <w:pPr>
        <w:pStyle w:val="Standard"/>
        <w:numPr>
          <w:ilvl w:val="1"/>
          <w:numId w:val="31"/>
        </w:numPr>
        <w:autoSpaceDE w:val="0"/>
        <w:rPr>
          <w:rFonts w:ascii="Garamond" w:eastAsia="Times New Roman" w:hAnsi="Garamond" w:cs="Times New Roman"/>
          <w:b/>
          <w:color w:val="FF0000"/>
          <w:sz w:val="32"/>
          <w:lang w:val="en-US"/>
        </w:rPr>
      </w:pPr>
      <w:r w:rsidRPr="003730C4">
        <w:rPr>
          <w:rFonts w:ascii="Garamond" w:eastAsia="Times New Roman" w:hAnsi="Garamond" w:cs="Times New Roman"/>
          <w:b/>
          <w:color w:val="FF0000"/>
          <w:sz w:val="28"/>
          <w:szCs w:val="22"/>
          <w:lang w:val="en-US"/>
        </w:rPr>
        <w:t xml:space="preserve">  Software decomposition</w:t>
      </w:r>
      <w:r w:rsidRPr="003730C4">
        <w:rPr>
          <w:rFonts w:ascii="Garamond" w:eastAsia="Times New Roman" w:hAnsi="Garamond" w:cs="Times New Roman"/>
          <w:b/>
          <w:color w:val="FF0000"/>
          <w:sz w:val="28"/>
          <w:szCs w:val="22"/>
          <w:lang w:val="en-US"/>
        </w:rPr>
        <w:tab/>
      </w:r>
      <w:r w:rsidRPr="003730C4">
        <w:rPr>
          <w:rFonts w:ascii="Garamond" w:eastAsia="Times New Roman" w:hAnsi="Garamond" w:cs="Times New Roman"/>
          <w:b/>
          <w:color w:val="FF0000"/>
          <w:sz w:val="28"/>
          <w:szCs w:val="22"/>
          <w:lang w:val="en-US"/>
        </w:rPr>
        <w:tab/>
      </w:r>
      <w:r w:rsidRPr="003730C4">
        <w:rPr>
          <w:rFonts w:ascii="Garamond" w:eastAsia="Times New Roman" w:hAnsi="Garamond" w:cs="Times New Roman"/>
          <w:b/>
          <w:color w:val="FF0000"/>
          <w:sz w:val="28"/>
          <w:szCs w:val="22"/>
          <w:lang w:val="en-US"/>
        </w:rPr>
        <w:tab/>
      </w:r>
      <w:r w:rsidRPr="003730C4">
        <w:rPr>
          <w:rFonts w:ascii="Garamond" w:eastAsia="Times New Roman" w:hAnsi="Garamond" w:cs="Times New Roman"/>
          <w:b/>
          <w:color w:val="FF0000"/>
          <w:sz w:val="28"/>
          <w:szCs w:val="22"/>
          <w:lang w:val="en-US"/>
        </w:rPr>
        <w:tab/>
      </w:r>
    </w:p>
    <w:p w:rsidR="006F59AE" w:rsidRPr="003730C4" w:rsidRDefault="009E2E37" w:rsidP="009E2E37">
      <w:pPr>
        <w:pStyle w:val="Standard"/>
        <w:numPr>
          <w:ilvl w:val="2"/>
          <w:numId w:val="31"/>
        </w:numPr>
        <w:autoSpaceDE w:val="0"/>
        <w:rPr>
          <w:rFonts w:ascii="Garamond" w:eastAsia="Times New Roman" w:hAnsi="Garamond" w:cs="Times New Roman"/>
          <w:b/>
          <w:sz w:val="32"/>
          <w:lang w:val="en-US"/>
        </w:rPr>
      </w:pPr>
      <w:r w:rsidRPr="003730C4">
        <w:rPr>
          <w:rFonts w:ascii="Garamond" w:eastAsia="Times New Roman" w:hAnsi="Garamond" w:cs="Times New Roman"/>
          <w:b/>
          <w:iCs/>
          <w:sz w:val="28"/>
          <w:szCs w:val="22"/>
          <w:lang w:val="en-US"/>
        </w:rPr>
        <w:t xml:space="preserve">    General</w:t>
      </w:r>
      <w:r w:rsidRPr="003730C4">
        <w:rPr>
          <w:rFonts w:ascii="Garamond" w:eastAsia="Times New Roman" w:hAnsi="Garamond" w:cs="Times New Roman"/>
          <w:b/>
          <w:iCs/>
          <w:sz w:val="28"/>
          <w:szCs w:val="22"/>
          <w:lang w:val="en-US"/>
        </w:rPr>
        <w:tab/>
      </w:r>
    </w:p>
    <w:p w:rsidR="006F59AE" w:rsidRPr="006F59AE" w:rsidRDefault="006F59AE" w:rsidP="006F59AE">
      <w:pPr>
        <w:pStyle w:val="ListParagraph"/>
        <w:autoSpaceDE w:val="0"/>
        <w:autoSpaceDN w:val="0"/>
        <w:adjustRightInd w:val="0"/>
        <w:ind w:left="1080"/>
        <w:rPr>
          <w:rFonts w:ascii="Garamond" w:hAnsi="Garamond" w:cs="Courier New"/>
          <w:color w:val="000000"/>
          <w:lang w:val="en-US"/>
        </w:rPr>
      </w:pPr>
      <w:r w:rsidRPr="006F59AE">
        <w:rPr>
          <w:rFonts w:ascii="Garamond" w:hAnsi="Garamond"/>
          <w:color w:val="000000"/>
          <w:lang w:val="en-US"/>
        </w:rPr>
        <w:t>The application is decomposed to the</w:t>
      </w:r>
      <w:r>
        <w:rPr>
          <w:rFonts w:ascii="Garamond" w:hAnsi="Garamond"/>
          <w:color w:val="000000"/>
          <w:lang w:val="en-US"/>
        </w:rPr>
        <w:t xml:space="preserve"> following modules (see Figure 2</w:t>
      </w:r>
      <w:r w:rsidRPr="006F59AE">
        <w:rPr>
          <w:rFonts w:ascii="Garamond" w:hAnsi="Garamond"/>
          <w:color w:val="000000"/>
          <w:lang w:val="en-US"/>
        </w:rPr>
        <w:t xml:space="preserve">): </w:t>
      </w:r>
    </w:p>
    <w:p w:rsidR="006F59AE" w:rsidRPr="006F59AE" w:rsidRDefault="006F59AE" w:rsidP="006F59A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Garamond" w:hAnsi="Garamond"/>
          <w:color w:val="000000"/>
          <w:lang w:val="en-US"/>
        </w:rPr>
      </w:pPr>
      <w:proofErr w:type="gramStart"/>
      <w:r w:rsidRPr="006F59AE">
        <w:rPr>
          <w:rFonts w:ascii="Garamond" w:hAnsi="Garamond"/>
          <w:color w:val="000000"/>
          <w:lang w:val="en-US"/>
        </w:rPr>
        <w:t>cha</w:t>
      </w:r>
      <w:proofErr w:type="gramEnd"/>
      <w:r w:rsidRPr="006F59AE">
        <w:rPr>
          <w:rFonts w:ascii="Garamond" w:hAnsi="Garamond"/>
          <w:color w:val="000000"/>
          <w:lang w:val="en-US"/>
        </w:rPr>
        <w:t xml:space="preserve">, is our main </w:t>
      </w:r>
      <w:proofErr w:type="spellStart"/>
      <w:r w:rsidRPr="006F59AE">
        <w:rPr>
          <w:rFonts w:ascii="Garamond" w:hAnsi="Garamond"/>
          <w:color w:val="000000"/>
          <w:lang w:val="en-US"/>
        </w:rPr>
        <w:t>package</w:t>
      </w:r>
      <w:r w:rsidRPr="006F59AE">
        <w:rPr>
          <w:rFonts w:ascii="Garamond" w:hAnsi="Garamond"/>
          <w:color w:val="000000"/>
          <w:lang w:val="en-US"/>
        </w:rPr>
        <w:t>.</w:t>
      </w:r>
      <w:proofErr w:type="spellEnd"/>
    </w:p>
    <w:p w:rsidR="006F59AE" w:rsidRPr="006F59AE" w:rsidRDefault="006F59AE" w:rsidP="006F59A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Garamond" w:hAnsi="Garamond" w:cs="Courier New"/>
          <w:color w:val="000000"/>
          <w:lang w:val="en-US"/>
        </w:rPr>
      </w:pPr>
      <w:proofErr w:type="spellStart"/>
      <w:r w:rsidRPr="006F59AE">
        <w:rPr>
          <w:rFonts w:ascii="Garamond" w:hAnsi="Garamond"/>
          <w:color w:val="000000"/>
          <w:lang w:val="en-US"/>
        </w:rPr>
        <w:t>cha.gui</w:t>
      </w:r>
      <w:proofErr w:type="spellEnd"/>
      <w:r w:rsidR="00FE35AF">
        <w:rPr>
          <w:rFonts w:ascii="Garamond" w:hAnsi="Garamond"/>
          <w:color w:val="000000"/>
          <w:lang w:val="en-US"/>
        </w:rPr>
        <w:t>, main GUI for application</w:t>
      </w:r>
      <w:r w:rsidRPr="006F59AE">
        <w:rPr>
          <w:rFonts w:ascii="Garamond" w:hAnsi="Garamond"/>
          <w:color w:val="000000"/>
          <w:lang w:val="en-US"/>
        </w:rPr>
        <w:t xml:space="preserve">. </w:t>
      </w:r>
    </w:p>
    <w:p w:rsidR="006F59AE" w:rsidRPr="006F59AE" w:rsidRDefault="006F59AE" w:rsidP="006F59A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Garamond" w:hAnsi="Garamond" w:cs="Courier New"/>
          <w:color w:val="000000"/>
          <w:lang w:val="en-US"/>
        </w:rPr>
      </w:pPr>
      <w:proofErr w:type="spellStart"/>
      <w:proofErr w:type="gramStart"/>
      <w:r w:rsidRPr="006F59AE">
        <w:rPr>
          <w:rFonts w:ascii="Garamond" w:hAnsi="Garamond"/>
          <w:color w:val="000000"/>
          <w:lang w:val="en-US"/>
        </w:rPr>
        <w:t>cha.domain</w:t>
      </w:r>
      <w:proofErr w:type="spellEnd"/>
      <w:r w:rsidRPr="006F59AE">
        <w:rPr>
          <w:rFonts w:ascii="Garamond" w:hAnsi="Garamond"/>
          <w:color w:val="000000"/>
          <w:lang w:val="en-US"/>
        </w:rPr>
        <w:t xml:space="preserve"> </w:t>
      </w:r>
      <w:r w:rsidR="00FE35AF">
        <w:rPr>
          <w:rFonts w:ascii="Garamond" w:hAnsi="Garamond"/>
          <w:color w:val="000000"/>
          <w:lang w:val="en-US"/>
        </w:rPr>
        <w:t>,</w:t>
      </w:r>
      <w:proofErr w:type="gramEnd"/>
      <w:r w:rsidR="00FE35AF">
        <w:rPr>
          <w:rFonts w:ascii="Garamond" w:hAnsi="Garamond"/>
          <w:color w:val="000000"/>
          <w:lang w:val="en-US"/>
        </w:rPr>
        <w:t xml:space="preserve"> is the core of the application</w:t>
      </w:r>
      <w:r w:rsidRPr="006F59AE">
        <w:rPr>
          <w:rFonts w:ascii="Garamond" w:hAnsi="Garamond"/>
          <w:color w:val="000000"/>
          <w:lang w:val="en-US"/>
        </w:rPr>
        <w:t xml:space="preserve">. </w:t>
      </w:r>
    </w:p>
    <w:p w:rsidR="00FE35AF" w:rsidRDefault="006F59AE" w:rsidP="006F59A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Garamond" w:hAnsi="Garamond"/>
          <w:color w:val="000000"/>
          <w:lang w:val="en-US"/>
        </w:rPr>
      </w:pPr>
      <w:proofErr w:type="spellStart"/>
      <w:proofErr w:type="gramStart"/>
      <w:r w:rsidRPr="00FE35AF">
        <w:rPr>
          <w:rFonts w:ascii="Garamond" w:hAnsi="Garamond"/>
          <w:color w:val="000000"/>
          <w:lang w:val="en-US"/>
        </w:rPr>
        <w:t>cha.event</w:t>
      </w:r>
      <w:proofErr w:type="spellEnd"/>
      <w:r w:rsidRPr="00FE35AF">
        <w:rPr>
          <w:rFonts w:ascii="Garamond" w:hAnsi="Garamond"/>
          <w:color w:val="000000"/>
          <w:lang w:val="en-US"/>
        </w:rPr>
        <w:t xml:space="preserve"> </w:t>
      </w:r>
      <w:r w:rsidR="00FE35AF" w:rsidRPr="00FE35AF">
        <w:rPr>
          <w:rFonts w:ascii="Garamond" w:hAnsi="Garamond"/>
          <w:color w:val="000000"/>
          <w:lang w:val="en-US"/>
        </w:rPr>
        <w:t>,</w:t>
      </w:r>
      <w:proofErr w:type="gramEnd"/>
      <w:r w:rsidR="00FE35AF" w:rsidRPr="00FE35AF">
        <w:rPr>
          <w:rFonts w:ascii="Garamond" w:hAnsi="Garamond"/>
          <w:color w:val="000000"/>
          <w:lang w:val="en-US"/>
        </w:rPr>
        <w:t xml:space="preserve"> classes for the </w:t>
      </w:r>
      <w:proofErr w:type="spellStart"/>
      <w:r w:rsidR="00FE35AF" w:rsidRPr="00FE35AF">
        <w:rPr>
          <w:rFonts w:ascii="Garamond" w:hAnsi="Garamond"/>
          <w:color w:val="000000"/>
          <w:lang w:val="en-US"/>
        </w:rPr>
        <w:t>eventbus</w:t>
      </w:r>
      <w:proofErr w:type="spellEnd"/>
      <w:r w:rsidR="00FE35AF">
        <w:rPr>
          <w:rFonts w:ascii="Garamond" w:hAnsi="Garamond"/>
          <w:color w:val="000000"/>
          <w:lang w:val="en-US"/>
        </w:rPr>
        <w:t>.</w:t>
      </w:r>
    </w:p>
    <w:p w:rsidR="00FE35AF" w:rsidRDefault="00FE35AF" w:rsidP="006F59A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Garamond" w:hAnsi="Garamond"/>
          <w:color w:val="000000"/>
          <w:lang w:val="en-US"/>
        </w:rPr>
      </w:pPr>
      <w:proofErr w:type="gramStart"/>
      <w:r>
        <w:rPr>
          <w:rFonts w:ascii="Garamond" w:hAnsi="Garamond"/>
          <w:color w:val="000000"/>
          <w:lang w:val="en-US"/>
        </w:rPr>
        <w:t>Main ,</w:t>
      </w:r>
      <w:proofErr w:type="gramEnd"/>
      <w:r>
        <w:rPr>
          <w:rFonts w:ascii="Garamond" w:hAnsi="Garamond"/>
          <w:color w:val="000000"/>
          <w:lang w:val="en-US"/>
        </w:rPr>
        <w:t xml:space="preserve"> is the class holding the main-method, the entry point of the application.</w:t>
      </w:r>
    </w:p>
    <w:p w:rsidR="00FE35AF" w:rsidRDefault="00FE35AF" w:rsidP="00FE35AF">
      <w:pPr>
        <w:pStyle w:val="ListParagraph"/>
        <w:autoSpaceDE w:val="0"/>
        <w:autoSpaceDN w:val="0"/>
        <w:adjustRightInd w:val="0"/>
        <w:ind w:left="1440"/>
        <w:rPr>
          <w:rFonts w:ascii="Garamond" w:hAnsi="Garamond"/>
          <w:color w:val="000000"/>
          <w:lang w:val="en-US"/>
        </w:rPr>
      </w:pPr>
    </w:p>
    <w:p w:rsidR="00FE35AF" w:rsidRDefault="00FE35AF" w:rsidP="00FE35AF">
      <w:pPr>
        <w:pStyle w:val="Standard"/>
        <w:autoSpaceDE w:val="0"/>
        <w:ind w:left="1224"/>
        <w:jc w:val="center"/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>
            <wp:extent cx="3009900" cy="2018573"/>
            <wp:effectExtent l="0" t="0" r="0" b="1270"/>
            <wp:docPr id="13" name="Picture 13" descr="C:\Users\Malla\workspace\TDA367\Documents\GUI Pictures\SDD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la\workspace\TDA367\Documents\GUI Pictures\SDDFig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1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5AF" w:rsidRPr="001E00FE" w:rsidRDefault="00FE35AF" w:rsidP="00FE35AF">
      <w:pPr>
        <w:pStyle w:val="Standard"/>
        <w:autoSpaceDE w:val="0"/>
        <w:ind w:left="1224"/>
        <w:jc w:val="center"/>
        <w:rPr>
          <w:rFonts w:ascii="Garamond" w:eastAsia="Times New Roman" w:hAnsi="Garamond" w:cs="Times New Roman"/>
          <w:i/>
          <w:iCs/>
          <w:lang w:val="en-US"/>
        </w:rPr>
      </w:pPr>
      <w:proofErr w:type="gramStart"/>
      <w:r w:rsidRPr="001E00FE">
        <w:rPr>
          <w:rFonts w:ascii="Garamond" w:eastAsia="Times New Roman" w:hAnsi="Garamond" w:cs="Times New Roman"/>
          <w:i/>
          <w:iCs/>
          <w:lang w:val="en-US"/>
        </w:rPr>
        <w:t>Figure 2.</w:t>
      </w:r>
      <w:proofErr w:type="gramEnd"/>
      <w:r w:rsidRPr="001E00FE">
        <w:rPr>
          <w:rFonts w:ascii="Garamond" w:eastAsia="Times New Roman" w:hAnsi="Garamond" w:cs="Times New Roman"/>
          <w:i/>
          <w:iCs/>
          <w:lang w:val="en-US"/>
        </w:rPr>
        <w:t xml:space="preserve"> </w:t>
      </w:r>
      <w:proofErr w:type="gramStart"/>
      <w:r w:rsidRPr="001E00FE">
        <w:rPr>
          <w:rFonts w:ascii="Garamond" w:eastAsia="Times New Roman" w:hAnsi="Garamond" w:cs="Times New Roman"/>
          <w:i/>
          <w:iCs/>
          <w:lang w:val="en-US"/>
        </w:rPr>
        <w:t>High Level Design.</w:t>
      </w:r>
      <w:proofErr w:type="gramEnd"/>
    </w:p>
    <w:p w:rsidR="009E2E37" w:rsidRPr="00FE35AF" w:rsidRDefault="009E2E37" w:rsidP="006F59AE">
      <w:pPr>
        <w:pStyle w:val="Standard"/>
        <w:autoSpaceDE w:val="0"/>
        <w:ind w:left="1224"/>
        <w:rPr>
          <w:rFonts w:ascii="Garamond" w:eastAsia="Times New Roman" w:hAnsi="Garamond" w:cs="Times New Roman"/>
          <w:lang w:val="en-US"/>
        </w:rPr>
      </w:pPr>
      <w:r w:rsidRPr="00FE35AF">
        <w:rPr>
          <w:rFonts w:ascii="Garamond" w:eastAsia="Times New Roman" w:hAnsi="Garamond" w:cs="Times New Roman"/>
          <w:iCs/>
          <w:lang w:val="en-US"/>
        </w:rPr>
        <w:tab/>
      </w:r>
      <w:r w:rsidRPr="00FE35AF">
        <w:rPr>
          <w:rFonts w:ascii="Garamond" w:eastAsia="Times New Roman" w:hAnsi="Garamond" w:cs="Times New Roman"/>
          <w:iCs/>
          <w:lang w:val="en-US"/>
        </w:rPr>
        <w:tab/>
      </w:r>
    </w:p>
    <w:p w:rsidR="003730C4" w:rsidRPr="003730C4" w:rsidRDefault="009E2E37" w:rsidP="009E2E37">
      <w:pPr>
        <w:pStyle w:val="Standard"/>
        <w:numPr>
          <w:ilvl w:val="2"/>
          <w:numId w:val="31"/>
        </w:numPr>
        <w:autoSpaceDE w:val="0"/>
        <w:rPr>
          <w:rFonts w:ascii="Garamond" w:eastAsia="Times New Roman" w:hAnsi="Garamond" w:cs="Times New Roman"/>
          <w:b/>
          <w:sz w:val="32"/>
          <w:lang w:val="en-US"/>
        </w:rPr>
      </w:pPr>
      <w:r w:rsidRPr="003730C4">
        <w:rPr>
          <w:rFonts w:ascii="Garamond" w:eastAsia="Times New Roman" w:hAnsi="Garamond" w:cs="Times New Roman"/>
          <w:b/>
          <w:iCs/>
          <w:sz w:val="28"/>
          <w:szCs w:val="22"/>
          <w:lang w:val="en-US"/>
        </w:rPr>
        <w:t xml:space="preserve">    Decomposition into subsystems</w:t>
      </w:r>
      <w:r w:rsidRPr="003730C4">
        <w:rPr>
          <w:rFonts w:ascii="Garamond" w:eastAsia="Times New Roman" w:hAnsi="Garamond" w:cs="Times New Roman"/>
          <w:b/>
          <w:iCs/>
          <w:sz w:val="28"/>
          <w:szCs w:val="22"/>
          <w:lang w:val="en-US"/>
        </w:rPr>
        <w:tab/>
      </w:r>
    </w:p>
    <w:p w:rsidR="003730C4" w:rsidRDefault="003730C4" w:rsidP="003730C4">
      <w:pPr>
        <w:pStyle w:val="Standard"/>
        <w:autoSpaceDE w:val="0"/>
        <w:ind w:left="1224"/>
        <w:rPr>
          <w:rFonts w:ascii="Garamond" w:eastAsia="Times New Roman" w:hAnsi="Garamond" w:cs="Times New Roman"/>
          <w:iCs/>
          <w:color w:val="FF0000"/>
          <w:szCs w:val="22"/>
          <w:lang w:val="en-US"/>
        </w:rPr>
      </w:pPr>
      <w:r w:rsidRPr="003730C4">
        <w:rPr>
          <w:rFonts w:ascii="Garamond" w:eastAsia="Times New Roman" w:hAnsi="Garamond" w:cs="Times New Roman"/>
          <w:iCs/>
          <w:szCs w:val="22"/>
          <w:lang w:val="en-US"/>
        </w:rPr>
        <w:t>There are no subsystems in our packages.</w:t>
      </w:r>
      <w:r w:rsidR="009E2E37" w:rsidRPr="003730C4">
        <w:rPr>
          <w:rFonts w:ascii="Garamond" w:eastAsia="Times New Roman" w:hAnsi="Garamond" w:cs="Times New Roman"/>
          <w:iCs/>
          <w:color w:val="FF0000"/>
          <w:szCs w:val="22"/>
          <w:lang w:val="en-US"/>
        </w:rPr>
        <w:tab/>
      </w:r>
    </w:p>
    <w:p w:rsidR="003730C4" w:rsidRDefault="003730C4">
      <w:pPr>
        <w:rPr>
          <w:rFonts w:ascii="Garamond" w:eastAsia="Times New Roman" w:hAnsi="Garamond"/>
          <w:iCs/>
          <w:color w:val="FF0000"/>
          <w:kern w:val="3"/>
          <w:szCs w:val="22"/>
          <w:lang w:val="en-US" w:eastAsia="sv-SE"/>
        </w:rPr>
      </w:pPr>
      <w:r>
        <w:rPr>
          <w:rFonts w:ascii="Garamond" w:eastAsia="Times New Roman" w:hAnsi="Garamond"/>
          <w:iCs/>
          <w:color w:val="FF0000"/>
          <w:szCs w:val="22"/>
          <w:lang w:val="en-US"/>
        </w:rPr>
        <w:br w:type="page"/>
      </w:r>
    </w:p>
    <w:p w:rsidR="009E2E37" w:rsidRPr="00CA79BA" w:rsidRDefault="009E2E37" w:rsidP="003730C4">
      <w:pPr>
        <w:pStyle w:val="Standard"/>
        <w:autoSpaceDE w:val="0"/>
        <w:ind w:left="1224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  <w:lastRenderedPageBreak/>
        <w:tab/>
      </w:r>
    </w:p>
    <w:p w:rsidR="003730C4" w:rsidRPr="001E00FE" w:rsidRDefault="009E2E37" w:rsidP="009E2E37">
      <w:pPr>
        <w:pStyle w:val="Standard"/>
        <w:numPr>
          <w:ilvl w:val="2"/>
          <w:numId w:val="31"/>
        </w:numPr>
        <w:autoSpaceDE w:val="0"/>
        <w:rPr>
          <w:rFonts w:ascii="Garamond" w:eastAsia="Times New Roman" w:hAnsi="Garamond" w:cs="Times New Roman"/>
          <w:b/>
          <w:sz w:val="32"/>
          <w:lang w:val="en-US"/>
        </w:rPr>
      </w:pPr>
      <w:r w:rsidRPr="001E00FE">
        <w:rPr>
          <w:rFonts w:ascii="Garamond" w:eastAsia="Times New Roman" w:hAnsi="Garamond" w:cs="Times New Roman"/>
          <w:b/>
          <w:iCs/>
          <w:sz w:val="28"/>
          <w:szCs w:val="22"/>
          <w:lang w:val="en-US"/>
        </w:rPr>
        <w:t xml:space="preserve">    Layering</w:t>
      </w:r>
      <w:r w:rsidRPr="001E00FE">
        <w:rPr>
          <w:rFonts w:ascii="Garamond" w:eastAsia="Times New Roman" w:hAnsi="Garamond" w:cs="Times New Roman"/>
          <w:b/>
          <w:iCs/>
          <w:sz w:val="28"/>
          <w:szCs w:val="22"/>
          <w:lang w:val="en-US"/>
        </w:rPr>
        <w:tab/>
      </w:r>
    </w:p>
    <w:p w:rsidR="003730C4" w:rsidRPr="001E00FE" w:rsidRDefault="003730C4" w:rsidP="001E00FE">
      <w:pPr>
        <w:pStyle w:val="Standard"/>
        <w:autoSpaceDE w:val="0"/>
        <w:ind w:left="1224"/>
        <w:rPr>
          <w:rFonts w:ascii="Garamond" w:eastAsia="Times New Roman" w:hAnsi="Garamond" w:cs="Times New Roman"/>
          <w:iCs/>
          <w:szCs w:val="22"/>
          <w:lang w:val="en-US"/>
        </w:rPr>
      </w:pPr>
      <w:r w:rsidRPr="001E00FE">
        <w:rPr>
          <w:rFonts w:ascii="Garamond" w:eastAsia="Times New Roman" w:hAnsi="Garamond" w:cs="Times New Roman"/>
          <w:iCs/>
          <w:szCs w:val="22"/>
          <w:lang w:val="en-US"/>
        </w:rPr>
        <w:t>The</w:t>
      </w:r>
      <w:r w:rsidRPr="001E00FE">
        <w:rPr>
          <w:rFonts w:ascii="Garamond" w:eastAsia="Times New Roman" w:hAnsi="Garamond" w:cs="Times New Roman"/>
          <w:iCs/>
          <w:szCs w:val="22"/>
          <w:lang w:val="en-US"/>
        </w:rPr>
        <w:t xml:space="preserve"> layering is as indicated in Figure 3 below.</w:t>
      </w:r>
    </w:p>
    <w:p w:rsidR="001E00FE" w:rsidRPr="001E00FE" w:rsidRDefault="001E00FE" w:rsidP="001E00FE">
      <w:pPr>
        <w:pStyle w:val="Standard"/>
        <w:autoSpaceDE w:val="0"/>
        <w:ind w:left="1224"/>
        <w:rPr>
          <w:rFonts w:ascii="Garamond" w:eastAsia="Times New Roman" w:hAnsi="Garamond" w:cs="Times New Roman"/>
          <w:iCs/>
          <w:szCs w:val="22"/>
          <w:lang w:val="en-US"/>
        </w:rPr>
      </w:pPr>
    </w:p>
    <w:p w:rsidR="001E00FE" w:rsidRPr="001E00FE" w:rsidRDefault="009E2E37" w:rsidP="009E2E37">
      <w:pPr>
        <w:pStyle w:val="Standard"/>
        <w:numPr>
          <w:ilvl w:val="2"/>
          <w:numId w:val="31"/>
        </w:numPr>
        <w:autoSpaceDE w:val="0"/>
        <w:rPr>
          <w:rFonts w:ascii="Garamond" w:eastAsia="Times New Roman" w:hAnsi="Garamond" w:cs="Times New Roman"/>
          <w:b/>
          <w:sz w:val="32"/>
          <w:lang w:val="en-US"/>
        </w:rPr>
      </w:pPr>
      <w:r w:rsidRPr="001E00FE">
        <w:rPr>
          <w:rFonts w:ascii="Garamond" w:eastAsia="Times New Roman" w:hAnsi="Garamond" w:cs="Times New Roman"/>
          <w:b/>
          <w:iCs/>
          <w:sz w:val="28"/>
          <w:szCs w:val="22"/>
          <w:lang w:val="en-US"/>
        </w:rPr>
        <w:t xml:space="preserve">    Dependency Analysis </w:t>
      </w:r>
    </w:p>
    <w:p w:rsidR="001E00FE" w:rsidRDefault="001E00FE" w:rsidP="001E00FE">
      <w:pPr>
        <w:pStyle w:val="Standard"/>
        <w:autoSpaceDE w:val="0"/>
        <w:ind w:left="360" w:firstLine="864"/>
        <w:rPr>
          <w:rFonts w:ascii="Garamond" w:eastAsia="Times New Roman" w:hAnsi="Garamond" w:cs="Times New Roman"/>
          <w:iCs/>
          <w:szCs w:val="22"/>
          <w:lang w:val="en-US"/>
        </w:rPr>
      </w:pPr>
      <w:r w:rsidRPr="003730C4">
        <w:rPr>
          <w:rFonts w:ascii="Garamond" w:eastAsia="Times New Roman" w:hAnsi="Garamond" w:cs="Times New Roman"/>
          <w:iCs/>
          <w:szCs w:val="22"/>
          <w:lang w:val="en-US"/>
        </w:rPr>
        <w:t>The</w:t>
      </w:r>
      <w:r>
        <w:rPr>
          <w:rFonts w:ascii="Garamond" w:eastAsia="Times New Roman" w:hAnsi="Garamond" w:cs="Times New Roman"/>
          <w:iCs/>
          <w:szCs w:val="22"/>
          <w:lang w:val="en-US"/>
        </w:rPr>
        <w:t xml:space="preserve"> </w:t>
      </w:r>
      <w:r>
        <w:rPr>
          <w:rFonts w:ascii="Garamond" w:eastAsia="Times New Roman" w:hAnsi="Garamond" w:cs="Times New Roman"/>
          <w:iCs/>
          <w:szCs w:val="22"/>
          <w:lang w:val="en-US"/>
        </w:rPr>
        <w:t>dependencies are</w:t>
      </w:r>
      <w:r>
        <w:rPr>
          <w:rFonts w:ascii="Garamond" w:eastAsia="Times New Roman" w:hAnsi="Garamond" w:cs="Times New Roman"/>
          <w:iCs/>
          <w:szCs w:val="22"/>
          <w:lang w:val="en-US"/>
        </w:rPr>
        <w:t xml:space="preserve"> as indicated in Figure 3 below.</w:t>
      </w:r>
      <w:r>
        <w:rPr>
          <w:rFonts w:ascii="Garamond" w:eastAsia="Times New Roman" w:hAnsi="Garamond" w:cs="Times New Roman"/>
          <w:iCs/>
          <w:szCs w:val="22"/>
          <w:lang w:val="en-US"/>
        </w:rPr>
        <w:t xml:space="preserve"> There are no circular dependencies</w:t>
      </w:r>
    </w:p>
    <w:p w:rsidR="001E00FE" w:rsidRDefault="001E00FE" w:rsidP="001E00FE">
      <w:pPr>
        <w:pStyle w:val="Standard"/>
        <w:autoSpaceDE w:val="0"/>
        <w:ind w:left="360" w:firstLine="864"/>
        <w:rPr>
          <w:rFonts w:ascii="Garamond" w:eastAsia="Times New Roman" w:hAnsi="Garamond" w:cs="Times New Roman"/>
          <w:iCs/>
          <w:szCs w:val="22"/>
          <w:lang w:val="en-US"/>
        </w:rPr>
      </w:pPr>
      <w:r>
        <w:rPr>
          <w:rFonts w:ascii="Garamond" w:eastAsia="Times New Roman" w:hAnsi="Garamond" w:cs="Times New Roman"/>
          <w:iCs/>
          <w:szCs w:val="22"/>
          <w:lang w:val="en-US"/>
        </w:rPr>
        <w:t>.</w:t>
      </w:r>
    </w:p>
    <w:p w:rsidR="001E00FE" w:rsidRDefault="001E00FE" w:rsidP="001E00FE">
      <w:pPr>
        <w:pStyle w:val="Standard"/>
        <w:autoSpaceDE w:val="0"/>
        <w:ind w:left="360"/>
        <w:jc w:val="center"/>
        <w:rPr>
          <w:rFonts w:ascii="Garamond" w:eastAsia="Times New Roman" w:hAnsi="Garamond" w:cs="Times New Roman"/>
          <w:iCs/>
          <w:szCs w:val="22"/>
          <w:lang w:val="en-US"/>
        </w:rPr>
      </w:pPr>
      <w:r>
        <w:rPr>
          <w:rFonts w:ascii="Garamond" w:eastAsia="Times New Roman" w:hAnsi="Garamond" w:cs="Times New Roman"/>
          <w:iCs/>
          <w:noProof/>
          <w:szCs w:val="22"/>
        </w:rPr>
        <w:drawing>
          <wp:inline distT="0" distB="0" distL="0" distR="0" wp14:anchorId="449D69E8" wp14:editId="65F4B4A8">
            <wp:extent cx="1971675" cy="3476625"/>
            <wp:effectExtent l="0" t="0" r="9525" b="9525"/>
            <wp:docPr id="14" name="Picture 14" descr="C:\Users\Malla\workspace\TDA367\Documents\GUI Pictures\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la\workspace\TDA367\Documents\GUI Pictures\ST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FE" w:rsidRPr="003730C4" w:rsidRDefault="001E00FE" w:rsidP="001E00FE">
      <w:pPr>
        <w:pStyle w:val="Standard"/>
        <w:autoSpaceDE w:val="0"/>
        <w:ind w:left="360"/>
        <w:jc w:val="center"/>
        <w:rPr>
          <w:rFonts w:ascii="Garamond" w:eastAsia="Times New Roman" w:hAnsi="Garamond" w:cs="Times New Roman"/>
          <w:i/>
          <w:iCs/>
          <w:szCs w:val="22"/>
          <w:lang w:val="en-US"/>
        </w:rPr>
      </w:pPr>
      <w:proofErr w:type="gramStart"/>
      <w:r w:rsidRPr="003730C4">
        <w:rPr>
          <w:rFonts w:ascii="Garamond" w:eastAsia="Times New Roman" w:hAnsi="Garamond" w:cs="Times New Roman"/>
          <w:i/>
          <w:iCs/>
          <w:szCs w:val="22"/>
          <w:lang w:val="en-US"/>
        </w:rPr>
        <w:t>Figure 3.</w:t>
      </w:r>
      <w:proofErr w:type="gramEnd"/>
      <w:r w:rsidRPr="003730C4">
        <w:rPr>
          <w:rFonts w:ascii="Garamond" w:eastAsia="Times New Roman" w:hAnsi="Garamond" w:cs="Times New Roman"/>
          <w:i/>
          <w:iCs/>
          <w:szCs w:val="22"/>
          <w:lang w:val="en-US"/>
        </w:rPr>
        <w:t xml:space="preserve"> </w:t>
      </w:r>
      <w:proofErr w:type="gramStart"/>
      <w:r w:rsidRPr="003730C4">
        <w:rPr>
          <w:rFonts w:ascii="Garamond" w:eastAsia="Times New Roman" w:hAnsi="Garamond" w:cs="Times New Roman"/>
          <w:i/>
          <w:iCs/>
          <w:szCs w:val="22"/>
          <w:lang w:val="en-US"/>
        </w:rPr>
        <w:t>Layering and dependency analysis.</w:t>
      </w:r>
      <w:proofErr w:type="gramEnd"/>
    </w:p>
    <w:p w:rsidR="009E2E37" w:rsidRPr="00CA79BA" w:rsidRDefault="009E2E37" w:rsidP="001E00FE">
      <w:pPr>
        <w:pStyle w:val="Standard"/>
        <w:autoSpaceDE w:val="0"/>
        <w:ind w:left="1224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  <w:tab/>
      </w:r>
    </w:p>
    <w:p w:rsidR="00E90D7D" w:rsidRPr="00E90D7D" w:rsidRDefault="009E2E37" w:rsidP="009E2E37">
      <w:pPr>
        <w:pStyle w:val="Standard"/>
        <w:numPr>
          <w:ilvl w:val="1"/>
          <w:numId w:val="31"/>
        </w:numPr>
        <w:autoSpaceDE w:val="0"/>
        <w:rPr>
          <w:rFonts w:ascii="Garamond" w:eastAsia="Times New Roman" w:hAnsi="Garamond" w:cs="Times New Roman"/>
          <w:b/>
          <w:sz w:val="32"/>
          <w:lang w:val="en-US"/>
        </w:rPr>
      </w:pPr>
      <w:r w:rsidRPr="00E90D7D">
        <w:rPr>
          <w:rFonts w:ascii="Garamond" w:eastAsia="Times New Roman" w:hAnsi="Garamond" w:cs="Times New Roman"/>
          <w:b/>
          <w:sz w:val="28"/>
          <w:szCs w:val="22"/>
          <w:lang w:val="en-US"/>
        </w:rPr>
        <w:t xml:space="preserve">  Concurrency Issues </w:t>
      </w:r>
      <w:r w:rsidRPr="00E90D7D">
        <w:rPr>
          <w:rFonts w:ascii="Garamond" w:eastAsia="Times New Roman" w:hAnsi="Garamond" w:cs="Times New Roman"/>
          <w:b/>
          <w:sz w:val="28"/>
          <w:szCs w:val="22"/>
          <w:lang w:val="en-US"/>
        </w:rPr>
        <w:tab/>
      </w:r>
    </w:p>
    <w:p w:rsidR="00E90D7D" w:rsidRDefault="00E90D7D" w:rsidP="00E90D7D">
      <w:pPr>
        <w:pStyle w:val="Standard"/>
        <w:autoSpaceDE w:val="0"/>
        <w:ind w:left="792"/>
        <w:rPr>
          <w:rFonts w:ascii="Garamond" w:eastAsia="Times New Roman" w:hAnsi="Garamond" w:cs="Times New Roman"/>
          <w:szCs w:val="22"/>
          <w:lang w:val="en-US"/>
        </w:rPr>
      </w:pPr>
      <w:r>
        <w:rPr>
          <w:rFonts w:ascii="Garamond" w:eastAsia="Times New Roman" w:hAnsi="Garamond" w:cs="Times New Roman"/>
          <w:szCs w:val="22"/>
          <w:lang w:val="en-US"/>
        </w:rPr>
        <w:t>This is a single threaded application. Everything will be handled by the Swing event thread.</w:t>
      </w:r>
    </w:p>
    <w:p w:rsidR="009E2E37" w:rsidRPr="00CA79BA" w:rsidRDefault="009E2E37" w:rsidP="00E90D7D">
      <w:pPr>
        <w:pStyle w:val="Standard"/>
        <w:autoSpaceDE w:val="0"/>
        <w:ind w:left="792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</w:p>
    <w:p w:rsidR="00E90D7D" w:rsidRPr="00E90D7D" w:rsidRDefault="009E2E37" w:rsidP="009E2E37">
      <w:pPr>
        <w:pStyle w:val="Standard"/>
        <w:numPr>
          <w:ilvl w:val="1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32"/>
          <w:lang w:val="en-US"/>
        </w:rPr>
        <w:t xml:space="preserve">  Persistent data management</w:t>
      </w:r>
      <w:r w:rsidRPr="00CA79BA"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  <w:tab/>
      </w:r>
      <w:r w:rsidR="00E90D7D">
        <w:rPr>
          <w:rFonts w:ascii="Garamond" w:eastAsia="Times New Roman" w:hAnsi="Garamond" w:cs="Times New Roman"/>
          <w:b/>
          <w:iCs/>
          <w:color w:val="FF0000"/>
          <w:sz w:val="28"/>
          <w:szCs w:val="22"/>
          <w:lang w:val="en-US"/>
        </w:rPr>
        <w:t>WHAT????</w:t>
      </w:r>
    </w:p>
    <w:p w:rsidR="009E2E37" w:rsidRPr="00CA79BA" w:rsidRDefault="00E90D7D" w:rsidP="00E90D7D">
      <w:pPr>
        <w:pStyle w:val="Standard"/>
        <w:autoSpaceDE w:val="0"/>
        <w:ind w:left="792"/>
        <w:rPr>
          <w:rFonts w:ascii="Garamond" w:eastAsia="Times New Roman" w:hAnsi="Garamond" w:cs="Times New Roman"/>
          <w:color w:val="FF0000"/>
          <w:sz w:val="32"/>
          <w:lang w:val="en-US"/>
        </w:rPr>
      </w:pPr>
      <w:r>
        <w:rPr>
          <w:rFonts w:ascii="Garamond" w:eastAsia="Times New Roman" w:hAnsi="Garamond" w:cs="Times New Roman"/>
          <w:szCs w:val="22"/>
          <w:lang w:val="en-US"/>
        </w:rPr>
        <w:t>T</w:t>
      </w:r>
      <w:r w:rsidR="009E2E37" w:rsidRPr="00CA79BA"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  <w:tab/>
      </w:r>
      <w:r w:rsidR="009E2E37" w:rsidRPr="00CA79BA"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  <w:tab/>
      </w:r>
      <w:r w:rsidR="009E2E37" w:rsidRPr="00CA79BA"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  <w:tab/>
      </w:r>
    </w:p>
    <w:p w:rsidR="009E2E37" w:rsidRPr="00E90D7D" w:rsidRDefault="009E2E37" w:rsidP="009E2E37">
      <w:pPr>
        <w:pStyle w:val="Standard"/>
        <w:numPr>
          <w:ilvl w:val="1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E90D7D">
        <w:rPr>
          <w:rFonts w:ascii="Garamond" w:eastAsia="Times New Roman" w:hAnsi="Garamond" w:cs="Times New Roman"/>
          <w:iCs/>
          <w:color w:val="FF0000"/>
          <w:sz w:val="28"/>
          <w:szCs w:val="22"/>
          <w:lang w:val="en-US"/>
        </w:rPr>
        <w:t xml:space="preserve">  </w:t>
      </w:r>
      <w:r w:rsidRPr="00CA79BA">
        <w:rPr>
          <w:rFonts w:ascii="Garamond" w:eastAsia="Times New Roman" w:hAnsi="Garamond" w:cs="Times New Roman"/>
          <w:iCs/>
          <w:color w:val="FF0000"/>
          <w:sz w:val="28"/>
          <w:szCs w:val="22"/>
        </w:rPr>
        <w:t>Access control and security</w:t>
      </w:r>
    </w:p>
    <w:p w:rsidR="00E90D7D" w:rsidRPr="00CA79BA" w:rsidRDefault="00E90D7D" w:rsidP="00E90D7D">
      <w:pPr>
        <w:pStyle w:val="Standard"/>
        <w:autoSpaceDE w:val="0"/>
        <w:ind w:left="792"/>
        <w:rPr>
          <w:rFonts w:ascii="Garamond" w:eastAsia="Times New Roman" w:hAnsi="Garamond" w:cs="Times New Roman"/>
          <w:color w:val="FF0000"/>
          <w:sz w:val="32"/>
          <w:lang w:val="en-US"/>
        </w:rPr>
      </w:pPr>
      <w:proofErr w:type="gramStart"/>
      <w:r>
        <w:rPr>
          <w:rFonts w:ascii="Garamond" w:eastAsia="Times New Roman" w:hAnsi="Garamond" w:cs="Times New Roman"/>
          <w:szCs w:val="22"/>
          <w:lang w:val="en-US"/>
        </w:rPr>
        <w:t>N/A.</w:t>
      </w:r>
      <w:proofErr w:type="gramEnd"/>
    </w:p>
    <w:p w:rsidR="00E90D7D" w:rsidRPr="00E90D7D" w:rsidRDefault="009E2E37" w:rsidP="009E2E37">
      <w:pPr>
        <w:pStyle w:val="Standard"/>
        <w:numPr>
          <w:ilvl w:val="1"/>
          <w:numId w:val="31"/>
        </w:numPr>
        <w:autoSpaceDE w:val="0"/>
        <w:rPr>
          <w:rFonts w:ascii="Garamond" w:eastAsia="Times New Roman" w:hAnsi="Garamond" w:cs="Times New Roman"/>
          <w:color w:val="FF0000"/>
          <w:sz w:val="32"/>
          <w:lang w:val="en-US"/>
        </w:rPr>
      </w:pP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 xml:space="preserve">  Boundary conditions</w:t>
      </w:r>
      <w:r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</w:p>
    <w:p w:rsidR="009E2E37" w:rsidRPr="00CA79BA" w:rsidRDefault="00E90D7D" w:rsidP="00E90D7D">
      <w:pPr>
        <w:pStyle w:val="Standard"/>
        <w:autoSpaceDE w:val="0"/>
        <w:ind w:left="792"/>
        <w:rPr>
          <w:rFonts w:ascii="Garamond" w:eastAsia="Times New Roman" w:hAnsi="Garamond" w:cs="Times New Roman"/>
          <w:color w:val="FF0000"/>
          <w:sz w:val="32"/>
          <w:lang w:val="en-US"/>
        </w:rPr>
      </w:pPr>
      <w:r>
        <w:rPr>
          <w:rFonts w:ascii="Garamond" w:eastAsia="Times New Roman" w:hAnsi="Garamond" w:cs="Times New Roman"/>
          <w:szCs w:val="22"/>
          <w:lang w:val="en-US"/>
        </w:rPr>
        <w:t>Application launched and exited as normal application.</w:t>
      </w:r>
      <w:r w:rsidR="009E2E37"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  <w:r w:rsidR="009E2E37"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  <w:r w:rsidR="009E2E37" w:rsidRPr="00CA79BA">
        <w:rPr>
          <w:rFonts w:ascii="Garamond" w:eastAsia="Times New Roman" w:hAnsi="Garamond" w:cs="Times New Roman"/>
          <w:color w:val="FF0000"/>
          <w:sz w:val="28"/>
          <w:szCs w:val="22"/>
          <w:lang w:val="en-US"/>
        </w:rPr>
        <w:tab/>
      </w:r>
    </w:p>
    <w:p w:rsidR="009E2E37" w:rsidRPr="00CA79BA" w:rsidRDefault="009E2E37" w:rsidP="009E2E37">
      <w:pPr>
        <w:pStyle w:val="Standard"/>
        <w:autoSpaceDE w:val="0"/>
        <w:ind w:left="792"/>
        <w:rPr>
          <w:rFonts w:ascii="Garamond" w:eastAsia="Times New Roman" w:hAnsi="Garamond" w:cs="Times New Roman"/>
          <w:color w:val="FF0000"/>
          <w:sz w:val="32"/>
          <w:lang w:val="en-US"/>
        </w:rPr>
      </w:pPr>
    </w:p>
    <w:p w:rsidR="009E2E37" w:rsidRPr="00E90D7D" w:rsidRDefault="009E2E37" w:rsidP="009E2E37">
      <w:pPr>
        <w:pStyle w:val="Standard"/>
        <w:numPr>
          <w:ilvl w:val="0"/>
          <w:numId w:val="31"/>
        </w:numPr>
        <w:autoSpaceDE w:val="0"/>
        <w:rPr>
          <w:rFonts w:ascii="Garamond" w:eastAsia="Times New Roman" w:hAnsi="Garamond" w:cs="Times New Roman"/>
          <w:b/>
          <w:sz w:val="32"/>
          <w:lang w:val="en-US"/>
        </w:rPr>
      </w:pPr>
      <w:r w:rsidRPr="00E90D7D">
        <w:rPr>
          <w:rFonts w:ascii="Garamond" w:eastAsia="Times New Roman" w:hAnsi="Garamond" w:cs="Times New Roman"/>
          <w:b/>
          <w:sz w:val="32"/>
          <w:lang w:val="en-US"/>
        </w:rPr>
        <w:t>References</w:t>
      </w:r>
    </w:p>
    <w:p w:rsidR="00E90D7D" w:rsidRPr="00E90D7D" w:rsidRDefault="00E90D7D" w:rsidP="00E90D7D">
      <w:pPr>
        <w:pStyle w:val="Standard"/>
        <w:autoSpaceDE w:val="0"/>
        <w:ind w:left="360"/>
        <w:rPr>
          <w:rFonts w:ascii="Garamond" w:eastAsia="Times New Roman" w:hAnsi="Garamond" w:cs="Times New Roman"/>
          <w:lang w:val="en-US"/>
        </w:rPr>
      </w:pPr>
      <w:proofErr w:type="gramStart"/>
      <w:r w:rsidRPr="00E90D7D">
        <w:rPr>
          <w:rFonts w:ascii="Garamond" w:eastAsia="Times New Roman" w:hAnsi="Garamond" w:cs="Times New Roman"/>
          <w:lang w:val="en-US"/>
        </w:rPr>
        <w:t>General explanation of the game (in Swedish).</w:t>
      </w:r>
      <w:proofErr w:type="gramEnd"/>
    </w:p>
    <w:p w:rsidR="00E90D7D" w:rsidRPr="00CA79BA" w:rsidRDefault="00E90D7D" w:rsidP="00E90D7D">
      <w:pPr>
        <w:pStyle w:val="Standard"/>
        <w:autoSpaceDE w:val="0"/>
        <w:ind w:left="360"/>
        <w:rPr>
          <w:rFonts w:ascii="Garamond" w:eastAsia="Times New Roman" w:hAnsi="Garamond" w:cs="Times New Roman"/>
          <w:b/>
          <w:lang w:val="en-US"/>
        </w:rPr>
      </w:pPr>
      <w:hyperlink r:id="rId9" w:history="1">
        <w:r w:rsidRPr="00CA79BA">
          <w:rPr>
            <w:rFonts w:ascii="Garamond" w:eastAsia="Times New Roman" w:hAnsi="Garamond" w:cs="Times New Roman"/>
            <w:b/>
            <w:lang w:val="en-US"/>
          </w:rPr>
          <w:t>http://www.braspel.com/?id=317</w:t>
        </w:r>
      </w:hyperlink>
    </w:p>
    <w:p w:rsidR="00E90D7D" w:rsidRPr="00CA79BA" w:rsidRDefault="00E90D7D" w:rsidP="00E90D7D">
      <w:pPr>
        <w:pStyle w:val="Standard"/>
        <w:autoSpaceDE w:val="0"/>
        <w:ind w:left="360"/>
        <w:rPr>
          <w:rFonts w:ascii="Garamond" w:eastAsia="Times New Roman" w:hAnsi="Garamond" w:cs="Times New Roman"/>
          <w:lang w:val="en-US"/>
        </w:rPr>
      </w:pPr>
    </w:p>
    <w:p w:rsidR="00E90D7D" w:rsidRPr="00CA79BA" w:rsidRDefault="00E90D7D" w:rsidP="00E90D7D">
      <w:pPr>
        <w:pStyle w:val="Standard"/>
        <w:autoSpaceDE w:val="0"/>
        <w:ind w:left="36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lang w:val="en-US"/>
        </w:rPr>
        <w:t>Thorough explanation of game rules (in Swedish).</w:t>
      </w:r>
    </w:p>
    <w:p w:rsidR="00E90D7D" w:rsidRPr="00CA79BA" w:rsidRDefault="00E90D7D" w:rsidP="00E90D7D">
      <w:pPr>
        <w:pStyle w:val="Standard"/>
        <w:autoSpaceDE w:val="0"/>
        <w:ind w:left="360"/>
        <w:rPr>
          <w:rFonts w:ascii="Garamond" w:eastAsia="Times New Roman" w:hAnsi="Garamond" w:cs="Times New Roman"/>
          <w:b/>
          <w:color w:val="000000" w:themeColor="text1"/>
          <w:lang w:val="en-US"/>
        </w:rPr>
      </w:pPr>
      <w:hyperlink r:id="rId10" w:history="1">
        <w:r w:rsidRPr="00CA79BA">
          <w:rPr>
            <w:rStyle w:val="Hyperlink"/>
            <w:rFonts w:ascii="Garamond" w:eastAsia="Times New Roman" w:hAnsi="Garamond" w:cs="Times New Roman"/>
            <w:b/>
            <w:color w:val="000000" w:themeColor="text1"/>
            <w:u w:val="none"/>
            <w:lang w:val="en-US"/>
          </w:rPr>
          <w:t>http://www.braspel.com/filearchive/1/1917/rules_UTB%20new.pdf</w:t>
        </w:r>
      </w:hyperlink>
    </w:p>
    <w:p w:rsidR="00E90D7D" w:rsidRDefault="00E90D7D">
      <w:pPr>
        <w:rPr>
          <w:rFonts w:ascii="Garamond" w:eastAsia="Times New Roman" w:hAnsi="Garamond"/>
          <w:b/>
          <w:color w:val="FF0000"/>
          <w:kern w:val="3"/>
          <w:sz w:val="32"/>
          <w:lang w:val="en-US" w:eastAsia="sv-SE"/>
        </w:rPr>
      </w:pPr>
      <w:r>
        <w:rPr>
          <w:rFonts w:ascii="Garamond" w:eastAsia="Times New Roman" w:hAnsi="Garamond"/>
          <w:b/>
          <w:color w:val="FF0000"/>
          <w:sz w:val="32"/>
          <w:lang w:val="en-US"/>
        </w:rPr>
        <w:br w:type="page"/>
      </w:r>
    </w:p>
    <w:p w:rsidR="00EB31BB" w:rsidRPr="00EB31BB" w:rsidRDefault="009E2E37" w:rsidP="00E90D7D">
      <w:pPr>
        <w:pStyle w:val="Standard"/>
        <w:numPr>
          <w:ilvl w:val="0"/>
          <w:numId w:val="31"/>
        </w:numPr>
        <w:autoSpaceDE w:val="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color w:val="FF0000"/>
          <w:sz w:val="32"/>
          <w:lang w:val="en-US"/>
        </w:rPr>
        <w:lastRenderedPageBreak/>
        <w:t>Appendix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r w:rsidRPr="00EB31BB">
        <w:rPr>
          <w:rFonts w:ascii="Garamond" w:hAnsi="Garamond"/>
          <w:lang w:val="en-US"/>
        </w:rPr>
        <w:t>Board contains all of the tiles with Categories.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r w:rsidRPr="00EB31BB">
        <w:rPr>
          <w:rFonts w:ascii="Garamond" w:hAnsi="Garamond"/>
          <w:lang w:val="en-US"/>
        </w:rPr>
        <w:t xml:space="preserve">Bet keeps track of how many missions the </w:t>
      </w:r>
      <w:r>
        <w:rPr>
          <w:rFonts w:ascii="Garamond" w:hAnsi="Garamond"/>
          <w:lang w:val="en-US"/>
        </w:rPr>
        <w:t>active</w:t>
      </w:r>
      <w:r w:rsidRPr="00EB31BB">
        <w:rPr>
          <w:rFonts w:ascii="Garamond" w:hAnsi="Garamond"/>
          <w:lang w:val="en-US"/>
        </w:rPr>
        <w:t xml:space="preserve"> team </w:t>
      </w:r>
      <w:r>
        <w:rPr>
          <w:rFonts w:ascii="Garamond" w:hAnsi="Garamond"/>
          <w:lang w:val="en-US"/>
        </w:rPr>
        <w:t>is betting to manage</w:t>
      </w:r>
      <w:r w:rsidRPr="00EB31BB">
        <w:rPr>
          <w:rFonts w:ascii="Garamond" w:hAnsi="Garamond"/>
          <w:lang w:val="en-US"/>
        </w:rPr>
        <w:t>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r w:rsidRPr="00EB31BB">
        <w:rPr>
          <w:rFonts w:ascii="Garamond" w:hAnsi="Garamond"/>
          <w:lang w:val="en-US"/>
        </w:rPr>
        <w:t>Card contains the text with the mission</w:t>
      </w:r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or answers</w:t>
      </w:r>
      <w:r>
        <w:rPr>
          <w:rFonts w:ascii="Garamond" w:hAnsi="Garamond"/>
          <w:lang w:val="en-US"/>
        </w:rPr>
        <w:t xml:space="preserve"> explained, for</w:t>
      </w:r>
      <w:r w:rsidRPr="00EB31BB">
        <w:rPr>
          <w:rFonts w:ascii="Garamond" w:hAnsi="Garamond"/>
          <w:lang w:val="en-US"/>
        </w:rPr>
        <w:t xml:space="preserve"> the current </w:t>
      </w:r>
      <w:r>
        <w:rPr>
          <w:rFonts w:ascii="Garamond" w:hAnsi="Garamond"/>
          <w:lang w:val="en-US"/>
        </w:rPr>
        <w:t>mission</w:t>
      </w:r>
      <w:r w:rsidRPr="00EB31BB">
        <w:rPr>
          <w:rFonts w:ascii="Garamond" w:hAnsi="Garamond"/>
          <w:lang w:val="en-US"/>
        </w:rPr>
        <w:t xml:space="preserve">. 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r w:rsidRPr="00EB31BB">
        <w:rPr>
          <w:rFonts w:ascii="Garamond" w:hAnsi="Garamond"/>
          <w:lang w:val="en-US"/>
        </w:rPr>
        <w:t xml:space="preserve">Category is </w:t>
      </w:r>
      <w:r w:rsidR="007D769D">
        <w:rPr>
          <w:rFonts w:ascii="Garamond" w:hAnsi="Garamond"/>
          <w:lang w:val="en-US"/>
        </w:rPr>
        <w:t xml:space="preserve">an </w:t>
      </w:r>
      <w:proofErr w:type="spellStart"/>
      <w:r w:rsidR="007D769D">
        <w:rPr>
          <w:rFonts w:ascii="Garamond" w:hAnsi="Garamond"/>
          <w:lang w:val="en-US"/>
        </w:rPr>
        <w:t>enum</w:t>
      </w:r>
      <w:proofErr w:type="spellEnd"/>
      <w:r w:rsidRPr="00EB31BB">
        <w:rPr>
          <w:rFonts w:ascii="Garamond" w:hAnsi="Garamond"/>
          <w:lang w:val="en-US"/>
        </w:rPr>
        <w:t xml:space="preserve"> class that keeps </w:t>
      </w:r>
      <w:r w:rsidR="007D769D">
        <w:rPr>
          <w:rFonts w:ascii="Garamond" w:hAnsi="Garamond"/>
          <w:lang w:val="en-US"/>
        </w:rPr>
        <w:t>track of which</w:t>
      </w:r>
      <w:r w:rsidRPr="00EB31BB">
        <w:rPr>
          <w:rFonts w:ascii="Garamond" w:hAnsi="Garamond"/>
          <w:lang w:val="en-US"/>
        </w:rPr>
        <w:t xml:space="preserve"> categories</w:t>
      </w:r>
      <w:r w:rsidR="00EB6F23">
        <w:rPr>
          <w:rFonts w:ascii="Garamond" w:hAnsi="Garamond"/>
          <w:lang w:val="en-US"/>
        </w:rPr>
        <w:t xml:space="preserve"> are</w:t>
      </w:r>
      <w:r w:rsidRPr="00EB31BB">
        <w:rPr>
          <w:rFonts w:ascii="Garamond" w:hAnsi="Garamond"/>
          <w:lang w:val="en-US"/>
        </w:rPr>
        <w:t xml:space="preserve"> available.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r w:rsidRPr="00EB31BB">
        <w:rPr>
          <w:rFonts w:ascii="Garamond" w:hAnsi="Garamond"/>
          <w:lang w:val="en-US"/>
        </w:rPr>
        <w:t>Challenge is the child</w:t>
      </w:r>
      <w:r w:rsidR="00EB6F23">
        <w:rPr>
          <w:rFonts w:ascii="Garamond" w:hAnsi="Garamond"/>
          <w:lang w:val="en-US"/>
        </w:rPr>
        <w:t xml:space="preserve"> class</w:t>
      </w:r>
      <w:r w:rsidRPr="00EB31BB">
        <w:rPr>
          <w:rFonts w:ascii="Garamond" w:hAnsi="Garamond"/>
          <w:lang w:val="en-US"/>
        </w:rPr>
        <w:t xml:space="preserve"> of </w:t>
      </w:r>
      <w:proofErr w:type="spellStart"/>
      <w:r w:rsidRPr="00EB31BB">
        <w:rPr>
          <w:rFonts w:ascii="Garamond" w:hAnsi="Garamond"/>
          <w:lang w:val="en-US"/>
        </w:rPr>
        <w:t>TurnType</w:t>
      </w:r>
      <w:proofErr w:type="spellEnd"/>
      <w:r w:rsidRPr="00EB31BB">
        <w:rPr>
          <w:rFonts w:ascii="Garamond" w:hAnsi="Garamond"/>
          <w:lang w:val="en-US"/>
        </w:rPr>
        <w:t xml:space="preserve"> that controls when two teams shall compete against each</w:t>
      </w:r>
      <w:r w:rsidR="00EB6F23">
        <w:rPr>
          <w:rFonts w:ascii="Garamond" w:hAnsi="Garamond"/>
          <w:lang w:val="en-US"/>
        </w:rPr>
        <w:t xml:space="preserve"> </w:t>
      </w:r>
      <w:r w:rsidRPr="00EB31BB">
        <w:rPr>
          <w:rFonts w:ascii="Garamond" w:hAnsi="Garamond"/>
          <w:lang w:val="en-US"/>
        </w:rPr>
        <w:t>other.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proofErr w:type="spellStart"/>
      <w:r w:rsidRPr="00EB31BB">
        <w:rPr>
          <w:rFonts w:ascii="Garamond" w:hAnsi="Garamond"/>
          <w:lang w:val="en-US"/>
        </w:rPr>
        <w:t>CountDown</w:t>
      </w:r>
      <w:proofErr w:type="spellEnd"/>
      <w:r w:rsidRPr="00EB31BB">
        <w:rPr>
          <w:rFonts w:ascii="Garamond" w:hAnsi="Garamond"/>
          <w:lang w:val="en-US"/>
        </w:rPr>
        <w:t xml:space="preserve"> keeps track of the time limit of 30 seconds </w:t>
      </w:r>
      <w:r w:rsidR="00EB6F23">
        <w:rPr>
          <w:rFonts w:ascii="Garamond" w:hAnsi="Garamond"/>
          <w:lang w:val="en-US"/>
        </w:rPr>
        <w:t>which</w:t>
      </w:r>
      <w:r w:rsidRPr="00EB31BB">
        <w:rPr>
          <w:rFonts w:ascii="Garamond" w:hAnsi="Garamond"/>
          <w:lang w:val="en-US"/>
        </w:rPr>
        <w:t xml:space="preserve"> is the maximum amount of time for </w:t>
      </w:r>
      <w:r w:rsidR="00EB6F23">
        <w:rPr>
          <w:rFonts w:ascii="Garamond" w:hAnsi="Garamond"/>
          <w:lang w:val="en-US"/>
        </w:rPr>
        <w:t>a</w:t>
      </w:r>
      <w:r w:rsidRPr="00EB31BB">
        <w:rPr>
          <w:rFonts w:ascii="Garamond" w:hAnsi="Garamond"/>
          <w:lang w:val="en-US"/>
        </w:rPr>
        <w:t xml:space="preserve"> mission.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proofErr w:type="spellStart"/>
      <w:r w:rsidRPr="00EB31BB">
        <w:rPr>
          <w:rFonts w:ascii="Garamond" w:hAnsi="Garamond"/>
          <w:lang w:val="en-US"/>
        </w:rPr>
        <w:t>Deque</w:t>
      </w:r>
      <w:proofErr w:type="spellEnd"/>
      <w:r w:rsidRPr="00EB31BB">
        <w:rPr>
          <w:rFonts w:ascii="Garamond" w:hAnsi="Garamond"/>
          <w:lang w:val="en-US"/>
        </w:rPr>
        <w:t xml:space="preserve"> contains all of the different possible cards that can be chosen.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r w:rsidRPr="00EB31BB">
        <w:rPr>
          <w:rFonts w:ascii="Garamond" w:hAnsi="Garamond"/>
          <w:lang w:val="en-US"/>
        </w:rPr>
        <w:t xml:space="preserve">Mission controls the current mission and </w:t>
      </w:r>
      <w:r w:rsidR="00EB6F23">
        <w:rPr>
          <w:rFonts w:ascii="Garamond" w:hAnsi="Garamond"/>
          <w:lang w:val="en-US"/>
        </w:rPr>
        <w:t>which</w:t>
      </w:r>
      <w:r w:rsidRPr="00EB31BB">
        <w:rPr>
          <w:rFonts w:ascii="Garamond" w:hAnsi="Garamond"/>
          <w:lang w:val="en-US"/>
        </w:rPr>
        <w:t xml:space="preserve"> cards are shown.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proofErr w:type="spellStart"/>
      <w:r w:rsidRPr="00EB31BB">
        <w:rPr>
          <w:rFonts w:ascii="Garamond" w:hAnsi="Garamond"/>
          <w:lang w:val="en-US"/>
        </w:rPr>
        <w:t>NormalTurn</w:t>
      </w:r>
      <w:proofErr w:type="spellEnd"/>
      <w:r w:rsidRPr="00EB31BB">
        <w:rPr>
          <w:rFonts w:ascii="Garamond" w:hAnsi="Garamond"/>
          <w:lang w:val="en-US"/>
        </w:rPr>
        <w:t xml:space="preserve"> </w:t>
      </w:r>
      <w:r w:rsidR="0048580E">
        <w:rPr>
          <w:rFonts w:ascii="Garamond" w:hAnsi="Garamond"/>
          <w:lang w:val="en-US"/>
        </w:rPr>
        <w:t xml:space="preserve">is also a child of </w:t>
      </w:r>
      <w:proofErr w:type="spellStart"/>
      <w:r w:rsidR="0048580E">
        <w:rPr>
          <w:rFonts w:ascii="Garamond" w:hAnsi="Garamond"/>
          <w:lang w:val="en-US"/>
        </w:rPr>
        <w:t>TurnType</w:t>
      </w:r>
      <w:proofErr w:type="spellEnd"/>
      <w:r w:rsidR="0048580E">
        <w:rPr>
          <w:rFonts w:ascii="Garamond" w:hAnsi="Garamond"/>
          <w:lang w:val="en-US"/>
        </w:rPr>
        <w:t xml:space="preserve"> and </w:t>
      </w:r>
      <w:r w:rsidRPr="00EB31BB">
        <w:rPr>
          <w:rFonts w:ascii="Garamond" w:hAnsi="Garamond"/>
          <w:lang w:val="en-US"/>
        </w:rPr>
        <w:t xml:space="preserve">controls all </w:t>
      </w:r>
      <w:r w:rsidR="0048580E">
        <w:rPr>
          <w:rFonts w:ascii="Garamond" w:hAnsi="Garamond"/>
          <w:lang w:val="en-US"/>
        </w:rPr>
        <w:t>normal turns.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r w:rsidRPr="00EB31BB">
        <w:rPr>
          <w:rFonts w:ascii="Garamond" w:hAnsi="Garamond"/>
          <w:lang w:val="en-US"/>
        </w:rPr>
        <w:t xml:space="preserve">Piece is </w:t>
      </w:r>
      <w:r w:rsidR="0048580E">
        <w:rPr>
          <w:rFonts w:ascii="Garamond" w:hAnsi="Garamond"/>
          <w:lang w:val="en-US"/>
        </w:rPr>
        <w:t>every</w:t>
      </w:r>
      <w:r w:rsidRPr="00EB31BB">
        <w:rPr>
          <w:rFonts w:ascii="Garamond" w:hAnsi="Garamond"/>
          <w:lang w:val="en-US"/>
        </w:rPr>
        <w:t xml:space="preserve"> </w:t>
      </w:r>
      <w:proofErr w:type="gramStart"/>
      <w:r w:rsidRPr="00EB31BB">
        <w:rPr>
          <w:rFonts w:ascii="Garamond" w:hAnsi="Garamond"/>
          <w:lang w:val="en-US"/>
        </w:rPr>
        <w:t>teams</w:t>
      </w:r>
      <w:proofErr w:type="gramEnd"/>
      <w:r w:rsidRPr="00EB31BB">
        <w:rPr>
          <w:rFonts w:ascii="Garamond" w:hAnsi="Garamond"/>
          <w:lang w:val="en-US"/>
        </w:rPr>
        <w:t xml:space="preserve"> representation on the board that keeps track of the teams positions.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r w:rsidRPr="00EB31BB">
        <w:rPr>
          <w:rFonts w:ascii="Garamond" w:hAnsi="Garamond"/>
          <w:lang w:val="en-US"/>
        </w:rPr>
        <w:t>Team is the different teams existing and their names.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r w:rsidRPr="00EB31BB">
        <w:rPr>
          <w:rFonts w:ascii="Garamond" w:hAnsi="Garamond"/>
          <w:lang w:val="en-US"/>
        </w:rPr>
        <w:t>Tile</w:t>
      </w:r>
      <w:r w:rsidR="0048580E">
        <w:rPr>
          <w:rFonts w:ascii="Garamond" w:hAnsi="Garamond"/>
          <w:lang w:val="en-US"/>
        </w:rPr>
        <w:t xml:space="preserve">, </w:t>
      </w:r>
      <w:r w:rsidRPr="00EB31BB">
        <w:rPr>
          <w:rFonts w:ascii="Garamond" w:hAnsi="Garamond"/>
          <w:lang w:val="en-US"/>
        </w:rPr>
        <w:t>the tiles on the board with different categories or challenges.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r w:rsidRPr="00EB31BB">
        <w:rPr>
          <w:rFonts w:ascii="Garamond" w:hAnsi="Garamond"/>
          <w:lang w:val="en-US"/>
        </w:rPr>
        <w:t>Turn</w:t>
      </w:r>
      <w:r w:rsidR="0048580E">
        <w:rPr>
          <w:rFonts w:ascii="Garamond" w:hAnsi="Garamond"/>
          <w:lang w:val="en-US"/>
        </w:rPr>
        <w:t>,</w:t>
      </w:r>
      <w:r w:rsidRPr="00EB31BB">
        <w:rPr>
          <w:rFonts w:ascii="Garamond" w:hAnsi="Garamond"/>
          <w:lang w:val="en-US"/>
        </w:rPr>
        <w:t xml:space="preserve"> controls whose turn it is,</w:t>
      </w:r>
      <w:r w:rsidR="0048580E">
        <w:rPr>
          <w:rFonts w:ascii="Garamond" w:hAnsi="Garamond"/>
          <w:lang w:val="en-US"/>
        </w:rPr>
        <w:t xml:space="preserve"> what kind of </w:t>
      </w:r>
      <w:proofErr w:type="spellStart"/>
      <w:r w:rsidR="0048580E">
        <w:rPr>
          <w:rFonts w:ascii="Garamond" w:hAnsi="Garamond"/>
          <w:lang w:val="en-US"/>
        </w:rPr>
        <w:t>TurnType</w:t>
      </w:r>
      <w:proofErr w:type="spellEnd"/>
      <w:r w:rsidR="0048580E">
        <w:rPr>
          <w:rFonts w:ascii="Garamond" w:hAnsi="Garamond"/>
          <w:lang w:val="en-US"/>
        </w:rPr>
        <w:t xml:space="preserve"> it is,</w:t>
      </w:r>
      <w:r w:rsidRPr="00EB31BB">
        <w:rPr>
          <w:rFonts w:ascii="Garamond" w:hAnsi="Garamond"/>
          <w:lang w:val="en-US"/>
        </w:rPr>
        <w:t xml:space="preserve"> the teams bet and the missions.</w:t>
      </w:r>
    </w:p>
    <w:p w:rsidR="00EB31BB" w:rsidRPr="00EB31BB" w:rsidRDefault="00EB31BB" w:rsidP="00EB31BB">
      <w:pPr>
        <w:pStyle w:val="NoSpacing"/>
        <w:numPr>
          <w:ilvl w:val="0"/>
          <w:numId w:val="35"/>
        </w:numPr>
        <w:rPr>
          <w:rFonts w:ascii="Garamond" w:hAnsi="Garamond"/>
          <w:b/>
          <w:sz w:val="28"/>
          <w:szCs w:val="28"/>
          <w:lang w:val="en-US"/>
        </w:rPr>
      </w:pPr>
      <w:proofErr w:type="spellStart"/>
      <w:r w:rsidRPr="00EB31BB">
        <w:rPr>
          <w:rFonts w:ascii="Garamond" w:hAnsi="Garamond"/>
          <w:lang w:val="en-US"/>
        </w:rPr>
        <w:t>TurnType</w:t>
      </w:r>
      <w:proofErr w:type="spellEnd"/>
      <w:r w:rsidRPr="00EB31BB">
        <w:rPr>
          <w:rFonts w:ascii="Garamond" w:hAnsi="Garamond"/>
          <w:lang w:val="en-US"/>
        </w:rPr>
        <w:t xml:space="preserve"> is the parent class to Challenge and </w:t>
      </w:r>
      <w:proofErr w:type="spellStart"/>
      <w:r w:rsidRPr="00EB31BB">
        <w:rPr>
          <w:rFonts w:ascii="Garamond" w:hAnsi="Garamond"/>
          <w:lang w:val="en-US"/>
        </w:rPr>
        <w:t>NormalTurn</w:t>
      </w:r>
      <w:proofErr w:type="spellEnd"/>
      <w:r w:rsidRPr="00EB31BB">
        <w:rPr>
          <w:rFonts w:ascii="Garamond" w:hAnsi="Garamond"/>
          <w:lang w:val="en-US"/>
        </w:rPr>
        <w:t>.</w:t>
      </w:r>
    </w:p>
    <w:p w:rsidR="00340A36" w:rsidRPr="00E90D7D" w:rsidRDefault="009E2E37" w:rsidP="00EB31BB">
      <w:pPr>
        <w:pStyle w:val="Standard"/>
        <w:autoSpaceDE w:val="0"/>
        <w:ind w:left="360"/>
        <w:rPr>
          <w:rFonts w:ascii="Garamond" w:eastAsia="Times New Roman" w:hAnsi="Garamond" w:cs="Times New Roman"/>
          <w:lang w:val="en-US"/>
        </w:rPr>
      </w:pPr>
      <w:r w:rsidRPr="00CA79BA">
        <w:rPr>
          <w:rFonts w:ascii="Garamond" w:eastAsia="Times New Roman" w:hAnsi="Garamond" w:cs="Times New Roman"/>
          <w:b/>
          <w:bCs/>
          <w:color w:val="FF0000"/>
          <w:sz w:val="32"/>
          <w:lang w:val="en-US"/>
        </w:rPr>
        <w:t xml:space="preserve"> </w:t>
      </w:r>
      <w:r w:rsidRPr="00CA79BA">
        <w:rPr>
          <w:rFonts w:ascii="Garamond" w:eastAsia="Times New Roman" w:hAnsi="Garamond" w:cs="Times New Roman"/>
          <w:b/>
          <w:bCs/>
          <w:color w:val="FF0000"/>
          <w:lang w:val="en-US"/>
        </w:rPr>
        <w:tab/>
      </w:r>
      <w:r w:rsidRPr="00CA79BA">
        <w:rPr>
          <w:rFonts w:ascii="Garamond" w:eastAsia="Times New Roman" w:hAnsi="Garamond" w:cs="Times New Roman"/>
          <w:b/>
          <w:bCs/>
          <w:lang w:val="en-US"/>
        </w:rPr>
        <w:tab/>
      </w:r>
      <w:r w:rsidRPr="00CA79BA">
        <w:rPr>
          <w:rFonts w:ascii="Garamond" w:eastAsia="Times New Roman" w:hAnsi="Garamond" w:cs="Times New Roman"/>
          <w:b/>
          <w:bCs/>
          <w:lang w:val="en-US"/>
        </w:rPr>
        <w:tab/>
      </w:r>
      <w:r w:rsidRPr="00CA79BA">
        <w:rPr>
          <w:rFonts w:ascii="Garamond" w:eastAsia="Times New Roman" w:hAnsi="Garamond" w:cs="Times New Roman"/>
          <w:b/>
          <w:bCs/>
          <w:lang w:val="en-US"/>
        </w:rPr>
        <w:tab/>
      </w:r>
      <w:r w:rsidRPr="00CA79BA">
        <w:rPr>
          <w:rFonts w:ascii="Garamond" w:eastAsia="Times New Roman" w:hAnsi="Garamond" w:cs="Times New Roman"/>
          <w:b/>
          <w:bCs/>
          <w:lang w:val="en-US"/>
        </w:rPr>
        <w:tab/>
      </w:r>
      <w:bookmarkEnd w:id="0"/>
    </w:p>
    <w:sectPr w:rsidR="00340A36" w:rsidRPr="00E90D7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1AB"/>
    <w:multiLevelType w:val="hybridMultilevel"/>
    <w:tmpl w:val="DE66AC1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9D1093"/>
    <w:multiLevelType w:val="hybridMultilevel"/>
    <w:tmpl w:val="5F4A1F8A"/>
    <w:lvl w:ilvl="0" w:tplc="AE92BFA2">
      <w:start w:val="1"/>
      <w:numFmt w:val="lowerLetter"/>
      <w:lvlText w:val="%1)"/>
      <w:lvlJc w:val="left"/>
      <w:pPr>
        <w:ind w:left="202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">
    <w:nsid w:val="09675F24"/>
    <w:multiLevelType w:val="hybridMultilevel"/>
    <w:tmpl w:val="69788B76"/>
    <w:lvl w:ilvl="0" w:tplc="041D000F">
      <w:start w:val="1"/>
      <w:numFmt w:val="decimal"/>
      <w:lvlText w:val="%1."/>
      <w:lvlJc w:val="left"/>
      <w:pPr>
        <w:ind w:left="3330" w:hanging="360"/>
      </w:pPr>
    </w:lvl>
    <w:lvl w:ilvl="1" w:tplc="041D0019" w:tentative="1">
      <w:start w:val="1"/>
      <w:numFmt w:val="lowerLetter"/>
      <w:lvlText w:val="%2."/>
      <w:lvlJc w:val="left"/>
      <w:pPr>
        <w:ind w:left="4050" w:hanging="360"/>
      </w:pPr>
    </w:lvl>
    <w:lvl w:ilvl="2" w:tplc="041D001B" w:tentative="1">
      <w:start w:val="1"/>
      <w:numFmt w:val="lowerRoman"/>
      <w:lvlText w:val="%3."/>
      <w:lvlJc w:val="right"/>
      <w:pPr>
        <w:ind w:left="4770" w:hanging="180"/>
      </w:pPr>
    </w:lvl>
    <w:lvl w:ilvl="3" w:tplc="041D000F" w:tentative="1">
      <w:start w:val="1"/>
      <w:numFmt w:val="decimal"/>
      <w:lvlText w:val="%4."/>
      <w:lvlJc w:val="left"/>
      <w:pPr>
        <w:ind w:left="5490" w:hanging="360"/>
      </w:pPr>
    </w:lvl>
    <w:lvl w:ilvl="4" w:tplc="041D0019" w:tentative="1">
      <w:start w:val="1"/>
      <w:numFmt w:val="lowerLetter"/>
      <w:lvlText w:val="%5."/>
      <w:lvlJc w:val="left"/>
      <w:pPr>
        <w:ind w:left="6210" w:hanging="360"/>
      </w:pPr>
    </w:lvl>
    <w:lvl w:ilvl="5" w:tplc="041D001B" w:tentative="1">
      <w:start w:val="1"/>
      <w:numFmt w:val="lowerRoman"/>
      <w:lvlText w:val="%6."/>
      <w:lvlJc w:val="right"/>
      <w:pPr>
        <w:ind w:left="6930" w:hanging="180"/>
      </w:pPr>
    </w:lvl>
    <w:lvl w:ilvl="6" w:tplc="041D000F" w:tentative="1">
      <w:start w:val="1"/>
      <w:numFmt w:val="decimal"/>
      <w:lvlText w:val="%7."/>
      <w:lvlJc w:val="left"/>
      <w:pPr>
        <w:ind w:left="7650" w:hanging="360"/>
      </w:pPr>
    </w:lvl>
    <w:lvl w:ilvl="7" w:tplc="041D0019" w:tentative="1">
      <w:start w:val="1"/>
      <w:numFmt w:val="lowerLetter"/>
      <w:lvlText w:val="%8."/>
      <w:lvlJc w:val="left"/>
      <w:pPr>
        <w:ind w:left="8370" w:hanging="360"/>
      </w:pPr>
    </w:lvl>
    <w:lvl w:ilvl="8" w:tplc="041D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3">
    <w:nsid w:val="0A313D52"/>
    <w:multiLevelType w:val="hybridMultilevel"/>
    <w:tmpl w:val="4E3A7020"/>
    <w:lvl w:ilvl="0" w:tplc="041D000F">
      <w:start w:val="1"/>
      <w:numFmt w:val="decimal"/>
      <w:lvlText w:val="%1."/>
      <w:lvlJc w:val="left"/>
      <w:pPr>
        <w:ind w:left="1664" w:hanging="360"/>
      </w:p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0E03484C"/>
    <w:multiLevelType w:val="multilevel"/>
    <w:tmpl w:val="549AEE52"/>
    <w:lvl w:ilvl="0">
      <w:start w:val="2"/>
      <w:numFmt w:val="decimal"/>
      <w:lvlText w:val="%1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4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64" w:hanging="2160"/>
      </w:pPr>
      <w:rPr>
        <w:rFonts w:hint="default"/>
      </w:rPr>
    </w:lvl>
  </w:abstractNum>
  <w:abstractNum w:abstractNumId="5">
    <w:nsid w:val="0F16650D"/>
    <w:multiLevelType w:val="hybridMultilevel"/>
    <w:tmpl w:val="EEDABDA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0A52F5"/>
    <w:multiLevelType w:val="hybridMultilevel"/>
    <w:tmpl w:val="95A20A3C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F23064"/>
    <w:multiLevelType w:val="multilevel"/>
    <w:tmpl w:val="549AE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72F1FE0"/>
    <w:multiLevelType w:val="multilevel"/>
    <w:tmpl w:val="C58890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A112C6"/>
    <w:multiLevelType w:val="hybridMultilevel"/>
    <w:tmpl w:val="EA7C4C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C7812"/>
    <w:multiLevelType w:val="multilevel"/>
    <w:tmpl w:val="E9DAF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1">
    <w:nsid w:val="29FB4BA5"/>
    <w:multiLevelType w:val="multilevel"/>
    <w:tmpl w:val="7B6C82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2F977379"/>
    <w:multiLevelType w:val="multilevel"/>
    <w:tmpl w:val="20D621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3">
    <w:nsid w:val="30224B67"/>
    <w:multiLevelType w:val="multilevel"/>
    <w:tmpl w:val="DDD27C9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4">
    <w:nsid w:val="310F56F4"/>
    <w:multiLevelType w:val="multilevel"/>
    <w:tmpl w:val="2294D60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31210267"/>
    <w:multiLevelType w:val="hybridMultilevel"/>
    <w:tmpl w:val="2D0A3A12"/>
    <w:lvl w:ilvl="0" w:tplc="E27C4F6E">
      <w:start w:val="2"/>
      <w:numFmt w:val="bullet"/>
      <w:lvlText w:val="-"/>
      <w:lvlJc w:val="left"/>
      <w:pPr>
        <w:ind w:left="420" w:hanging="360"/>
      </w:pPr>
      <w:rPr>
        <w:rFonts w:ascii="Garamond" w:eastAsia="Times New Roman" w:hAnsi="Garamond" w:cs="Times New Roman" w:hint="default"/>
        <w:i/>
      </w:rPr>
    </w:lvl>
    <w:lvl w:ilvl="1" w:tplc="041D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345A213B"/>
    <w:multiLevelType w:val="hybridMultilevel"/>
    <w:tmpl w:val="22F67B7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85CC5"/>
    <w:multiLevelType w:val="multilevel"/>
    <w:tmpl w:val="862A8318"/>
    <w:lvl w:ilvl="0">
      <w:start w:val="4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376F512D"/>
    <w:multiLevelType w:val="multilevel"/>
    <w:tmpl w:val="E98EA3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1D24997"/>
    <w:multiLevelType w:val="hybridMultilevel"/>
    <w:tmpl w:val="2188DBC0"/>
    <w:lvl w:ilvl="0" w:tplc="B9CA0864">
      <w:start w:val="1"/>
      <w:numFmt w:val="lowerLetter"/>
      <w:lvlText w:val="%1)"/>
      <w:lvlJc w:val="left"/>
      <w:pPr>
        <w:ind w:left="202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0">
    <w:nsid w:val="4530005B"/>
    <w:multiLevelType w:val="multilevel"/>
    <w:tmpl w:val="FD066252"/>
    <w:lvl w:ilvl="0">
      <w:start w:val="1"/>
      <w:numFmt w:val="decimal"/>
      <w:lvlText w:val="%1."/>
      <w:lvlJc w:val="left"/>
      <w:pPr>
        <w:ind w:left="1664" w:hanging="360"/>
      </w:pPr>
      <w:rPr>
        <w:rFonts w:ascii="Garamond" w:eastAsia="Times New Roman" w:hAnsi="Garamond" w:cs="Times New Roman"/>
      </w:rPr>
    </w:lvl>
    <w:lvl w:ilvl="1">
      <w:start w:val="1"/>
      <w:numFmt w:val="decimal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4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64" w:hanging="2160"/>
      </w:pPr>
      <w:rPr>
        <w:rFonts w:hint="default"/>
      </w:rPr>
    </w:lvl>
  </w:abstractNum>
  <w:abstractNum w:abstractNumId="21">
    <w:nsid w:val="4BFF2BD5"/>
    <w:multiLevelType w:val="multilevel"/>
    <w:tmpl w:val="6C324B32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  <w:b w:val="0"/>
        <w:sz w:val="24"/>
        <w:szCs w:val="24"/>
      </w:rPr>
    </w:lvl>
    <w:lvl w:ilvl="1">
      <w:start w:val="5"/>
      <w:numFmt w:val="decimal"/>
      <w:lvlText w:val="%1.%2"/>
      <w:lvlJc w:val="left"/>
      <w:pPr>
        <w:ind w:left="2024" w:hanging="72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ind w:left="2024" w:hanging="720"/>
      </w:pPr>
      <w:rPr>
        <w:rFonts w:ascii="Wingdings" w:hAnsi="Wingdings" w:hint="default"/>
        <w:b/>
      </w:rPr>
    </w:lvl>
    <w:lvl w:ilvl="3">
      <w:start w:val="1"/>
      <w:numFmt w:val="decimal"/>
      <w:lvlText w:val="%1.%2.%3.%4"/>
      <w:lvlJc w:val="left"/>
      <w:pPr>
        <w:ind w:left="238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3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44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7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10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464" w:hanging="2160"/>
      </w:pPr>
      <w:rPr>
        <w:rFonts w:hint="default"/>
        <w:b/>
      </w:rPr>
    </w:lvl>
  </w:abstractNum>
  <w:abstractNum w:abstractNumId="22">
    <w:nsid w:val="4C0C3F08"/>
    <w:multiLevelType w:val="multilevel"/>
    <w:tmpl w:val="970881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3">
    <w:nsid w:val="4C120288"/>
    <w:multiLevelType w:val="multilevel"/>
    <w:tmpl w:val="DCCAA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1C64C9B"/>
    <w:multiLevelType w:val="hybridMultilevel"/>
    <w:tmpl w:val="5AE2F50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20F425F"/>
    <w:multiLevelType w:val="multilevel"/>
    <w:tmpl w:val="1528DE2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6">
    <w:nsid w:val="56733507"/>
    <w:multiLevelType w:val="hybridMultilevel"/>
    <w:tmpl w:val="F5BCE2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E963A3"/>
    <w:multiLevelType w:val="multilevel"/>
    <w:tmpl w:val="DFA45340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B8F1526"/>
    <w:multiLevelType w:val="hybridMultilevel"/>
    <w:tmpl w:val="279023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654FA"/>
    <w:multiLevelType w:val="hybridMultilevel"/>
    <w:tmpl w:val="EA7AED28"/>
    <w:lvl w:ilvl="0" w:tplc="98627FCC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2880" w:hanging="360"/>
      </w:pPr>
    </w:lvl>
    <w:lvl w:ilvl="2" w:tplc="041D001B" w:tentative="1">
      <w:start w:val="1"/>
      <w:numFmt w:val="lowerRoman"/>
      <w:lvlText w:val="%3."/>
      <w:lvlJc w:val="right"/>
      <w:pPr>
        <w:ind w:left="3600" w:hanging="180"/>
      </w:pPr>
    </w:lvl>
    <w:lvl w:ilvl="3" w:tplc="041D000F" w:tentative="1">
      <w:start w:val="1"/>
      <w:numFmt w:val="decimal"/>
      <w:lvlText w:val="%4."/>
      <w:lvlJc w:val="left"/>
      <w:pPr>
        <w:ind w:left="4320" w:hanging="360"/>
      </w:pPr>
    </w:lvl>
    <w:lvl w:ilvl="4" w:tplc="041D0019" w:tentative="1">
      <w:start w:val="1"/>
      <w:numFmt w:val="lowerLetter"/>
      <w:lvlText w:val="%5."/>
      <w:lvlJc w:val="left"/>
      <w:pPr>
        <w:ind w:left="5040" w:hanging="360"/>
      </w:pPr>
    </w:lvl>
    <w:lvl w:ilvl="5" w:tplc="041D001B" w:tentative="1">
      <w:start w:val="1"/>
      <w:numFmt w:val="lowerRoman"/>
      <w:lvlText w:val="%6."/>
      <w:lvlJc w:val="right"/>
      <w:pPr>
        <w:ind w:left="5760" w:hanging="180"/>
      </w:pPr>
    </w:lvl>
    <w:lvl w:ilvl="6" w:tplc="041D000F" w:tentative="1">
      <w:start w:val="1"/>
      <w:numFmt w:val="decimal"/>
      <w:lvlText w:val="%7."/>
      <w:lvlJc w:val="left"/>
      <w:pPr>
        <w:ind w:left="6480" w:hanging="360"/>
      </w:pPr>
    </w:lvl>
    <w:lvl w:ilvl="7" w:tplc="041D0019" w:tentative="1">
      <w:start w:val="1"/>
      <w:numFmt w:val="lowerLetter"/>
      <w:lvlText w:val="%8."/>
      <w:lvlJc w:val="left"/>
      <w:pPr>
        <w:ind w:left="7200" w:hanging="360"/>
      </w:pPr>
    </w:lvl>
    <w:lvl w:ilvl="8" w:tplc="041D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D38412D"/>
    <w:multiLevelType w:val="hybridMultilevel"/>
    <w:tmpl w:val="96DAC350"/>
    <w:lvl w:ilvl="0" w:tplc="52EEEAA6">
      <w:start w:val="1"/>
      <w:numFmt w:val="lowerLetter"/>
      <w:lvlText w:val="%1)"/>
      <w:lvlJc w:val="left"/>
      <w:pPr>
        <w:ind w:left="2024" w:hanging="360"/>
      </w:pPr>
      <w:rPr>
        <w:rFonts w:eastAsia="Times New Roman" w:cs="Times New Roman" w:hint="default"/>
      </w:r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1">
    <w:nsid w:val="6D7A22B5"/>
    <w:multiLevelType w:val="multilevel"/>
    <w:tmpl w:val="E9DAF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2">
    <w:nsid w:val="753969F0"/>
    <w:multiLevelType w:val="multilevel"/>
    <w:tmpl w:val="DD00C8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3">
    <w:nsid w:val="79CB2D7D"/>
    <w:multiLevelType w:val="multilevel"/>
    <w:tmpl w:val="AA368A20"/>
    <w:lvl w:ilvl="0">
      <w:start w:val="4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4">
    <w:nsid w:val="7A9A42B5"/>
    <w:multiLevelType w:val="hybridMultilevel"/>
    <w:tmpl w:val="ACB2A4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1"/>
  </w:num>
  <w:num w:numId="4">
    <w:abstractNumId w:val="32"/>
  </w:num>
  <w:num w:numId="5">
    <w:abstractNumId w:val="18"/>
  </w:num>
  <w:num w:numId="6">
    <w:abstractNumId w:val="14"/>
  </w:num>
  <w:num w:numId="7">
    <w:abstractNumId w:val="33"/>
  </w:num>
  <w:num w:numId="8">
    <w:abstractNumId w:val="8"/>
  </w:num>
  <w:num w:numId="9">
    <w:abstractNumId w:val="15"/>
  </w:num>
  <w:num w:numId="10">
    <w:abstractNumId w:val="3"/>
  </w:num>
  <w:num w:numId="11">
    <w:abstractNumId w:val="16"/>
  </w:num>
  <w:num w:numId="12">
    <w:abstractNumId w:val="10"/>
  </w:num>
  <w:num w:numId="13">
    <w:abstractNumId w:val="22"/>
  </w:num>
  <w:num w:numId="14">
    <w:abstractNumId w:val="12"/>
  </w:num>
  <w:num w:numId="15">
    <w:abstractNumId w:val="31"/>
  </w:num>
  <w:num w:numId="16">
    <w:abstractNumId w:val="21"/>
  </w:num>
  <w:num w:numId="17">
    <w:abstractNumId w:val="24"/>
  </w:num>
  <w:num w:numId="18">
    <w:abstractNumId w:val="7"/>
  </w:num>
  <w:num w:numId="19">
    <w:abstractNumId w:val="23"/>
  </w:num>
  <w:num w:numId="20">
    <w:abstractNumId w:val="26"/>
  </w:num>
  <w:num w:numId="21">
    <w:abstractNumId w:val="4"/>
  </w:num>
  <w:num w:numId="22">
    <w:abstractNumId w:val="20"/>
  </w:num>
  <w:num w:numId="23">
    <w:abstractNumId w:val="19"/>
  </w:num>
  <w:num w:numId="24">
    <w:abstractNumId w:val="30"/>
  </w:num>
  <w:num w:numId="25">
    <w:abstractNumId w:val="1"/>
  </w:num>
  <w:num w:numId="26">
    <w:abstractNumId w:val="2"/>
  </w:num>
  <w:num w:numId="27">
    <w:abstractNumId w:val="34"/>
  </w:num>
  <w:num w:numId="28">
    <w:abstractNumId w:val="6"/>
  </w:num>
  <w:num w:numId="29">
    <w:abstractNumId w:val="29"/>
  </w:num>
  <w:num w:numId="30">
    <w:abstractNumId w:val="17"/>
  </w:num>
  <w:num w:numId="31">
    <w:abstractNumId w:val="27"/>
  </w:num>
  <w:num w:numId="32">
    <w:abstractNumId w:val="5"/>
  </w:num>
  <w:num w:numId="33">
    <w:abstractNumId w:val="0"/>
  </w:num>
  <w:num w:numId="34">
    <w:abstractNumId w:val="2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78"/>
    <w:rsid w:val="00090EDB"/>
    <w:rsid w:val="00114D39"/>
    <w:rsid w:val="0015222F"/>
    <w:rsid w:val="001B5A78"/>
    <w:rsid w:val="001B7D36"/>
    <w:rsid w:val="001E00FE"/>
    <w:rsid w:val="002439D1"/>
    <w:rsid w:val="002961FB"/>
    <w:rsid w:val="002A6CF9"/>
    <w:rsid w:val="00340A36"/>
    <w:rsid w:val="00356B3F"/>
    <w:rsid w:val="00362678"/>
    <w:rsid w:val="003730C4"/>
    <w:rsid w:val="0048580E"/>
    <w:rsid w:val="004C41C6"/>
    <w:rsid w:val="004E7644"/>
    <w:rsid w:val="005102C7"/>
    <w:rsid w:val="005E000A"/>
    <w:rsid w:val="0062211D"/>
    <w:rsid w:val="00662BFC"/>
    <w:rsid w:val="006F59AE"/>
    <w:rsid w:val="0076317D"/>
    <w:rsid w:val="00776E22"/>
    <w:rsid w:val="00784EBE"/>
    <w:rsid w:val="007D769D"/>
    <w:rsid w:val="007E0957"/>
    <w:rsid w:val="00864C22"/>
    <w:rsid w:val="0087793A"/>
    <w:rsid w:val="00887F54"/>
    <w:rsid w:val="008E5D6F"/>
    <w:rsid w:val="00967A72"/>
    <w:rsid w:val="00995498"/>
    <w:rsid w:val="00997C00"/>
    <w:rsid w:val="009E2A00"/>
    <w:rsid w:val="009E2E37"/>
    <w:rsid w:val="00A07094"/>
    <w:rsid w:val="00A278E7"/>
    <w:rsid w:val="00AF50B1"/>
    <w:rsid w:val="00B55BF0"/>
    <w:rsid w:val="00B7524C"/>
    <w:rsid w:val="00C80DE6"/>
    <w:rsid w:val="00CA79BA"/>
    <w:rsid w:val="00D01FD4"/>
    <w:rsid w:val="00D8496F"/>
    <w:rsid w:val="00DC4F04"/>
    <w:rsid w:val="00E90D7D"/>
    <w:rsid w:val="00EB31BB"/>
    <w:rsid w:val="00EB6F23"/>
    <w:rsid w:val="00EE4C39"/>
    <w:rsid w:val="00F208E4"/>
    <w:rsid w:val="00F2119A"/>
    <w:rsid w:val="00FA77CC"/>
    <w:rsid w:val="00FC523E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64C22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B5A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0B1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E2E37"/>
    <w:pPr>
      <w:ind w:left="720"/>
      <w:contextualSpacing/>
    </w:pPr>
  </w:style>
  <w:style w:type="paragraph" w:styleId="NoSpacing">
    <w:name w:val="No Spacing"/>
    <w:uiPriority w:val="1"/>
    <w:qFormat/>
    <w:rsid w:val="00EB31BB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64C22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B5A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0B1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E2E37"/>
    <w:pPr>
      <w:ind w:left="720"/>
      <w:contextualSpacing/>
    </w:pPr>
  </w:style>
  <w:style w:type="paragraph" w:styleId="NoSpacing">
    <w:name w:val="No Spacing"/>
    <w:uiPriority w:val="1"/>
    <w:qFormat/>
    <w:rsid w:val="00EB31B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raspel.com/filearchive/1/1917/rules_UTB%20new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spel.com/?id=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860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</dc:creator>
  <cp:lastModifiedBy>Malla</cp:lastModifiedBy>
  <cp:revision>2</cp:revision>
  <dcterms:created xsi:type="dcterms:W3CDTF">2013-05-27T13:08:00Z</dcterms:created>
  <dcterms:modified xsi:type="dcterms:W3CDTF">2013-05-27T13:08:00Z</dcterms:modified>
</cp:coreProperties>
</file>