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28" w:rsidRDefault="001D1628">
      <w:r>
        <w:rPr>
          <w:noProof/>
          <w:lang w:eastAsia="en-GB"/>
        </w:rPr>
        <w:drawing>
          <wp:inline distT="0" distB="0" distL="0" distR="0" wp14:anchorId="2B73DF49" wp14:editId="5C6B9A3A">
            <wp:extent cx="5731510" cy="26544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628" w:rsidRDefault="001D1628"/>
    <w:p w:rsidR="001D1628" w:rsidRDefault="001D1628"/>
    <w:p w:rsidR="001D1628" w:rsidRDefault="001D1628">
      <w:r>
        <w:rPr>
          <w:noProof/>
          <w:lang w:eastAsia="en-GB"/>
        </w:rPr>
        <w:drawing>
          <wp:inline distT="0" distB="0" distL="0" distR="0" wp14:anchorId="58632C0A" wp14:editId="04549892">
            <wp:extent cx="5731510" cy="25981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28" w:rsidRDefault="001D1628" w:rsidP="001D1628">
      <w:pPr>
        <w:spacing w:after="0" w:line="240" w:lineRule="auto"/>
      </w:pPr>
      <w:r>
        <w:separator/>
      </w:r>
    </w:p>
  </w:endnote>
  <w:endnote w:type="continuationSeparator" w:id="0">
    <w:p w:rsidR="001D1628" w:rsidRDefault="001D1628" w:rsidP="001D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28" w:rsidRDefault="001D1628" w:rsidP="001D1628">
      <w:pPr>
        <w:spacing w:after="0" w:line="240" w:lineRule="auto"/>
      </w:pPr>
      <w:r>
        <w:separator/>
      </w:r>
    </w:p>
  </w:footnote>
  <w:footnote w:type="continuationSeparator" w:id="0">
    <w:p w:rsidR="001D1628" w:rsidRDefault="001D1628" w:rsidP="001D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628" w:rsidRPr="001D1628" w:rsidRDefault="001D1628" w:rsidP="001D1628">
    <w:pPr>
      <w:pStyle w:val="Header"/>
      <w:jc w:val="center"/>
      <w:rPr>
        <w:lang w:val="en-US"/>
      </w:rPr>
    </w:pPr>
    <w:r>
      <w:rPr>
        <w:lang w:val="en-US"/>
      </w:rPr>
      <w:t xml:space="preserve">Below screen shots are shows Registering, register entities of </w:t>
    </w:r>
    <w:proofErr w:type="spellStart"/>
    <w:r>
      <w:rPr>
        <w:lang w:val="en-US"/>
      </w:rPr>
      <w:t>WordFAR</w:t>
    </w:r>
    <w:proofErr w:type="spellEnd"/>
    <w:r>
      <w:rPr>
        <w:lang w:val="en-US"/>
      </w:rPr>
      <w:t xml:space="preserve"> and FFWDFILERECIPT in Registry Editor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28"/>
    <w:rsid w:val="001D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628"/>
  </w:style>
  <w:style w:type="paragraph" w:styleId="Footer">
    <w:name w:val="footer"/>
    <w:basedOn w:val="Normal"/>
    <w:link w:val="FooterChar"/>
    <w:uiPriority w:val="99"/>
    <w:unhideWhenUsed/>
    <w:rsid w:val="001D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628"/>
  </w:style>
  <w:style w:type="paragraph" w:styleId="Footer">
    <w:name w:val="footer"/>
    <w:basedOn w:val="Normal"/>
    <w:link w:val="FooterChar"/>
    <w:uiPriority w:val="99"/>
    <w:unhideWhenUsed/>
    <w:rsid w:val="001D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Company>Prudential PLC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Karedla, Malleswara</dc:creator>
  <cp:lastModifiedBy>Karedla, Malleswara</cp:lastModifiedBy>
  <cp:revision>1</cp:revision>
  <dcterms:created xsi:type="dcterms:W3CDTF">2023-07-06T10:44:00Z</dcterms:created>
  <dcterms:modified xsi:type="dcterms:W3CDTF">2023-07-06T10:58:00Z</dcterms:modified>
</cp:coreProperties>
</file>