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advantages do Excel spreadsheets have over CSV spreadsheets?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saved, the excel file retains multiple sheets but csv holds the current sheet 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2.What do you pass to csv.reader() and csv.writer() to create reader and writer objects?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read_obj = csv.reader(input file, delimiter)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write_obj = csv.writer(output file, delimiter)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modes do File objects for reader and writer objects need to be opened in?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reader: r or r+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writer: w or w+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method takes a list argument and writes it to a CSV file?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before="220" w:line="259.2000000000001" w:lineRule="auto"/>
        <w:ind w:left="720" w:hanging="360"/>
        <w:rPr/>
      </w:pPr>
      <w:r w:rsidDel="00000000" w:rsidR="00000000" w:rsidRPr="00000000">
        <w:rPr>
          <w:rtl w:val="0"/>
        </w:rPr>
        <w:t xml:space="preserve">write.writerows()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do the keyword arguments delimiter and line terminator do?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delimiter goes between things i.e comma in csv files ‘ ,  ‘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terminator goes at end of something i.e terminating line \n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function takes a string of JSON data and returns a Python data structure?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json.loads()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function takes a Python data structure and returns a string of JSON data?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json.dump()</w:t>
      </w:r>
    </w:p>
    <w:p w:rsidR="00000000" w:rsidDel="00000000" w:rsidP="00000000" w:rsidRDefault="00000000" w:rsidRPr="00000000" w14:paraId="00000012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fngNS+6DjSM41KFUunM3WeRbBg==">AMUW2mXd5AUzXeYmYjP8s8FRmBezhsEFMBS4jMHwJ12gA0WOqlRASpM994f98ORmFnfZ55d6jOBIWovu7sj4tH2YbaSuT6JmqRgnGByh0jstACGKl+e2BBQ=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2021-03-02T22:43:00Z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