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D032C" w14:textId="6F3C8977" w:rsidR="00A510B1" w:rsidRPr="009508CF" w:rsidRDefault="00A510B1" w:rsidP="00122D07">
      <w:pPr>
        <w:spacing w:line="360" w:lineRule="auto"/>
        <w:rPr>
          <w:rFonts w:ascii="Times New Roman" w:hAnsi="Times New Roman" w:cs="Times New Roman"/>
          <w:b/>
          <w:bCs/>
          <w:sz w:val="32"/>
          <w:szCs w:val="32"/>
          <w:u w:val="single"/>
        </w:rPr>
      </w:pPr>
      <w:r w:rsidRPr="009508CF">
        <w:rPr>
          <w:rFonts w:ascii="Times New Roman" w:hAnsi="Times New Roman" w:cs="Times New Roman"/>
          <w:b/>
          <w:bCs/>
          <w:sz w:val="32"/>
          <w:szCs w:val="32"/>
          <w:u w:val="single"/>
        </w:rPr>
        <w:t>PROJECT TITLE: EVENT CALENDAR APPLICATION</w:t>
      </w:r>
    </w:p>
    <w:p w14:paraId="052002EC" w14:textId="77777777" w:rsidR="00A510B1" w:rsidRPr="00C0111F" w:rsidRDefault="00A510B1" w:rsidP="00A510B1">
      <w:pPr>
        <w:spacing w:line="360" w:lineRule="auto"/>
        <w:jc w:val="both"/>
        <w:rPr>
          <w:rFonts w:ascii="Times New Roman" w:hAnsi="Times New Roman" w:cs="Times New Roman"/>
          <w:sz w:val="28"/>
          <w:szCs w:val="28"/>
        </w:rPr>
      </w:pPr>
    </w:p>
    <w:p w14:paraId="381CDC98" w14:textId="77777777" w:rsidR="00A510B1" w:rsidRPr="009508CF" w:rsidRDefault="00A510B1" w:rsidP="00A510B1">
      <w:pPr>
        <w:spacing w:line="360" w:lineRule="auto"/>
        <w:jc w:val="both"/>
        <w:rPr>
          <w:rFonts w:ascii="Times New Roman" w:hAnsi="Times New Roman" w:cs="Times New Roman"/>
          <w:b/>
          <w:bCs/>
          <w:sz w:val="28"/>
          <w:szCs w:val="28"/>
          <w:u w:val="single"/>
        </w:rPr>
      </w:pPr>
      <w:r w:rsidRPr="009508CF">
        <w:rPr>
          <w:rFonts w:ascii="Times New Roman" w:hAnsi="Times New Roman" w:cs="Times New Roman"/>
          <w:b/>
          <w:bCs/>
          <w:sz w:val="28"/>
          <w:szCs w:val="28"/>
          <w:u w:val="single"/>
        </w:rPr>
        <w:t xml:space="preserve">Project Description: </w:t>
      </w:r>
    </w:p>
    <w:p w14:paraId="46478A49" w14:textId="77777777" w:rsidR="00A510B1" w:rsidRPr="00C0111F" w:rsidRDefault="00A510B1" w:rsidP="00A510B1">
      <w:pPr>
        <w:spacing w:line="360" w:lineRule="auto"/>
        <w:jc w:val="both"/>
        <w:rPr>
          <w:rFonts w:ascii="Times New Roman" w:hAnsi="Times New Roman" w:cs="Times New Roman"/>
          <w:sz w:val="28"/>
          <w:szCs w:val="28"/>
        </w:rPr>
      </w:pPr>
    </w:p>
    <w:p w14:paraId="4190EEE8" w14:textId="77777777" w:rsidR="00A510B1" w:rsidRPr="00C0111F" w:rsidRDefault="00A510B1" w:rsidP="00A510B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Calendar Application </w:t>
      </w:r>
      <w:r w:rsidRPr="00C0111F">
        <w:rPr>
          <w:rFonts w:ascii="Times New Roman" w:hAnsi="Times New Roman" w:cs="Times New Roman"/>
          <w:sz w:val="28"/>
          <w:szCs w:val="28"/>
        </w:rPr>
        <w:t xml:space="preserve">is one of the best apps that help users in time management by scheduling the event details. The event calendar application is a custom view of the calendar and provides an easier way that allows the users to navigate through the preceding and succeeding months. By default, it will display the current date. The application provides the user to add a new event by selecting on any day of the month. These events can be viewed by long pressing on any day with previously added events and can also be modified/deleted. While creating a new event, the user has an option of enabling or disabling the notification for the event date. In addition, the user can set alert when viewing previously generated events. The event calendar application provides functionalities like single interface, create / update / delete events, notifications to make more user-friendly. </w:t>
      </w:r>
    </w:p>
    <w:p w14:paraId="702A12B2" w14:textId="77777777" w:rsidR="00A510B1" w:rsidRPr="00C0111F" w:rsidRDefault="00A510B1" w:rsidP="00A510B1">
      <w:pPr>
        <w:spacing w:line="360" w:lineRule="auto"/>
        <w:jc w:val="both"/>
        <w:rPr>
          <w:rFonts w:ascii="Times New Roman" w:hAnsi="Times New Roman" w:cs="Times New Roman"/>
          <w:sz w:val="28"/>
          <w:szCs w:val="28"/>
        </w:rPr>
      </w:pPr>
    </w:p>
    <w:p w14:paraId="191C1D65" w14:textId="63EB3669" w:rsidR="00A510B1" w:rsidRDefault="00A510B1" w:rsidP="00A510B1">
      <w:pPr>
        <w:spacing w:line="360" w:lineRule="auto"/>
        <w:ind w:firstLine="720"/>
        <w:jc w:val="both"/>
        <w:rPr>
          <w:rFonts w:ascii="Times New Roman" w:hAnsi="Times New Roman" w:cs="Times New Roman"/>
          <w:sz w:val="28"/>
          <w:szCs w:val="28"/>
        </w:rPr>
      </w:pPr>
      <w:r w:rsidRPr="00C0111F">
        <w:rPr>
          <w:rFonts w:ascii="Times New Roman" w:hAnsi="Times New Roman" w:cs="Times New Roman"/>
          <w:sz w:val="28"/>
          <w:szCs w:val="28"/>
        </w:rPr>
        <w:t>Utilizing grid and linear layout manager, the days of the month in the calendar is inflated with the help of android calendar instance. There are several local databases like SQLite and ROOM as well as remote databases like MySQL, Firebase and Maria DB which can used. In our project we intend to use SQLite which is an open source and already embedded in android by default. As a result, the user can add, alter, and delete the events. We will be using Java as a programming language to develop the proposed application.</w:t>
      </w:r>
    </w:p>
    <w:p w14:paraId="519339DD" w14:textId="77777777" w:rsidR="00A510B1" w:rsidRDefault="00A510B1" w:rsidP="00A510B1">
      <w:pPr>
        <w:spacing w:line="360" w:lineRule="auto"/>
        <w:ind w:firstLine="720"/>
        <w:jc w:val="both"/>
        <w:rPr>
          <w:rFonts w:ascii="Times New Roman" w:hAnsi="Times New Roman" w:cs="Times New Roman"/>
          <w:sz w:val="28"/>
          <w:szCs w:val="28"/>
        </w:rPr>
      </w:pPr>
    </w:p>
    <w:p w14:paraId="56C3FC3A" w14:textId="77777777" w:rsidR="00122D07" w:rsidRDefault="00122D07" w:rsidP="00A510B1">
      <w:pPr>
        <w:spacing w:line="360" w:lineRule="auto"/>
        <w:jc w:val="both"/>
        <w:rPr>
          <w:rFonts w:ascii="Times New Roman" w:hAnsi="Times New Roman" w:cs="Times New Roman"/>
          <w:b/>
          <w:bCs/>
          <w:sz w:val="28"/>
          <w:szCs w:val="28"/>
          <w:u w:val="single"/>
        </w:rPr>
      </w:pPr>
    </w:p>
    <w:p w14:paraId="7A5D2F73" w14:textId="77777777" w:rsidR="00122D07" w:rsidRDefault="00122D07" w:rsidP="00A510B1">
      <w:pPr>
        <w:spacing w:line="360" w:lineRule="auto"/>
        <w:jc w:val="both"/>
        <w:rPr>
          <w:rFonts w:ascii="Times New Roman" w:hAnsi="Times New Roman" w:cs="Times New Roman"/>
          <w:b/>
          <w:bCs/>
          <w:sz w:val="28"/>
          <w:szCs w:val="28"/>
          <w:u w:val="single"/>
        </w:rPr>
      </w:pPr>
    </w:p>
    <w:p w14:paraId="61990742" w14:textId="77777777" w:rsidR="00122D07" w:rsidRDefault="00122D07" w:rsidP="00A510B1">
      <w:pPr>
        <w:spacing w:line="360" w:lineRule="auto"/>
        <w:jc w:val="both"/>
        <w:rPr>
          <w:rFonts w:ascii="Times New Roman" w:hAnsi="Times New Roman" w:cs="Times New Roman"/>
          <w:b/>
          <w:bCs/>
          <w:sz w:val="28"/>
          <w:szCs w:val="28"/>
          <w:u w:val="single"/>
        </w:rPr>
      </w:pPr>
    </w:p>
    <w:p w14:paraId="5EEA0481" w14:textId="63F24DA1" w:rsidR="00A510B1" w:rsidRPr="007642EE" w:rsidRDefault="00A510B1" w:rsidP="00A510B1">
      <w:pPr>
        <w:spacing w:line="360" w:lineRule="auto"/>
        <w:jc w:val="both"/>
        <w:rPr>
          <w:rFonts w:ascii="Times New Roman" w:hAnsi="Times New Roman" w:cs="Times New Roman"/>
          <w:b/>
          <w:bCs/>
          <w:sz w:val="28"/>
          <w:szCs w:val="28"/>
          <w:u w:val="single"/>
        </w:rPr>
      </w:pPr>
      <w:r w:rsidRPr="007642EE">
        <w:rPr>
          <w:rFonts w:ascii="Times New Roman" w:hAnsi="Times New Roman" w:cs="Times New Roman"/>
          <w:b/>
          <w:bCs/>
          <w:sz w:val="28"/>
          <w:szCs w:val="28"/>
          <w:u w:val="single"/>
        </w:rPr>
        <w:lastRenderedPageBreak/>
        <w:t>Requirement Specifications:</w:t>
      </w:r>
    </w:p>
    <w:p w14:paraId="52BBB608" w14:textId="77777777" w:rsidR="00A510B1" w:rsidRPr="007642EE" w:rsidRDefault="00A510B1" w:rsidP="00A510B1">
      <w:pPr>
        <w:spacing w:line="360" w:lineRule="auto"/>
        <w:jc w:val="both"/>
        <w:rPr>
          <w:rFonts w:ascii="Times New Roman" w:hAnsi="Times New Roman" w:cs="Times New Roman"/>
          <w:sz w:val="28"/>
          <w:szCs w:val="28"/>
          <w:u w:val="single"/>
        </w:rPr>
      </w:pPr>
    </w:p>
    <w:p w14:paraId="064343B3" w14:textId="77777777" w:rsidR="00A510B1" w:rsidRPr="007642EE" w:rsidRDefault="00A510B1" w:rsidP="00A510B1">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Linear layout with horizontal orientation is used and text view is used to display the 7 days of the week in the view layout.</w:t>
      </w:r>
    </w:p>
    <w:p w14:paraId="5D88E7FE" w14:textId="77777777" w:rsidR="00A510B1" w:rsidRDefault="00A510B1" w:rsidP="00A510B1">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 xml:space="preserve">GridView with numColumns attribute = 7 is set in order to have days in 7 columns and will have the event calendar view.   </w:t>
      </w:r>
    </w:p>
    <w:p w14:paraId="6838DD6D" w14:textId="77777777" w:rsidR="00A510B1" w:rsidRPr="007642EE" w:rsidRDefault="00A510B1" w:rsidP="00A510B1">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Recyclerview with right arrow and left arrow button for sliding next month and previous month.</w:t>
      </w:r>
    </w:p>
    <w:p w14:paraId="68939CDA" w14:textId="77777777" w:rsidR="00A510B1" w:rsidRPr="007642EE" w:rsidRDefault="00A510B1" w:rsidP="00A510B1">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For the add new events will have following activities:</w:t>
      </w:r>
    </w:p>
    <w:p w14:paraId="01F53383" w14:textId="77777777" w:rsidR="00A510B1" w:rsidRPr="007642EE" w:rsidRDefault="00A510B1" w:rsidP="00A510B1">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 xml:space="preserve">EditText for entering the event name. </w:t>
      </w:r>
    </w:p>
    <w:p w14:paraId="36C5D3AD" w14:textId="77777777" w:rsidR="00A510B1" w:rsidRPr="007642EE" w:rsidRDefault="00A510B1" w:rsidP="00A510B1">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ImageButton for time choosing dialog, TextView for displaying the selected event time and checkbox for setting alarm notification.</w:t>
      </w:r>
    </w:p>
    <w:p w14:paraId="5E565855" w14:textId="77777777" w:rsidR="00A510B1" w:rsidRPr="007642EE" w:rsidRDefault="00A510B1" w:rsidP="00A510B1">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Add button to save the new events.</w:t>
      </w:r>
    </w:p>
    <w:p w14:paraId="3187A679" w14:textId="77777777" w:rsidR="00A510B1" w:rsidRPr="007642EE" w:rsidRDefault="00A510B1" w:rsidP="00A510B1">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For the show events will have the following activities:</w:t>
      </w:r>
    </w:p>
    <w:p w14:paraId="3C0A3185" w14:textId="77777777" w:rsidR="00A510B1" w:rsidRPr="007642EE" w:rsidRDefault="00A510B1" w:rsidP="00A510B1">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TextView for displaying the event date, event name, event time.</w:t>
      </w:r>
    </w:p>
    <w:p w14:paraId="6E1A92AE" w14:textId="77777777" w:rsidR="00A510B1" w:rsidRPr="007642EE" w:rsidRDefault="00A510B1" w:rsidP="00A510B1">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ImageButton for displaying alarm notification</w:t>
      </w:r>
    </w:p>
    <w:p w14:paraId="0C7A1579" w14:textId="0C582B6D" w:rsidR="00A510B1" w:rsidRDefault="00A510B1" w:rsidP="00A510B1">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Times New Roman" w:hAnsi="Times New Roman" w:cs="Times New Roman"/>
          <w:sz w:val="28"/>
          <w:szCs w:val="28"/>
        </w:rPr>
      </w:pPr>
      <w:r w:rsidRPr="007642EE">
        <w:rPr>
          <w:rFonts w:ascii="Times New Roman" w:hAnsi="Times New Roman" w:cs="Times New Roman"/>
          <w:sz w:val="28"/>
          <w:szCs w:val="28"/>
        </w:rPr>
        <w:t xml:space="preserve">Delete button to delete the saved events. </w:t>
      </w:r>
    </w:p>
    <w:p w14:paraId="2D86BA22" w14:textId="249F7369" w:rsidR="009508CF" w:rsidRDefault="009508CF" w:rsidP="009508CF">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800"/>
        <w:jc w:val="both"/>
        <w:rPr>
          <w:rFonts w:ascii="Times New Roman" w:hAnsi="Times New Roman" w:cs="Times New Roman"/>
          <w:sz w:val="28"/>
          <w:szCs w:val="28"/>
        </w:rPr>
      </w:pPr>
    </w:p>
    <w:p w14:paraId="141B3A72" w14:textId="09A96D1B" w:rsidR="009508CF" w:rsidRDefault="00A25AF0" w:rsidP="00A25AF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b/>
          <w:bCs/>
          <w:sz w:val="28"/>
          <w:szCs w:val="28"/>
          <w:u w:val="single"/>
        </w:rPr>
      </w:pPr>
      <w:r w:rsidRPr="00A25AF0">
        <w:rPr>
          <w:rFonts w:ascii="Times New Roman" w:hAnsi="Times New Roman" w:cs="Times New Roman"/>
          <w:b/>
          <w:bCs/>
          <w:sz w:val="28"/>
          <w:szCs w:val="28"/>
          <w:u w:val="single"/>
        </w:rPr>
        <w:t>Technical Description:</w:t>
      </w:r>
    </w:p>
    <w:p w14:paraId="43CB548A" w14:textId="6A7700A8" w:rsidR="00A25AF0" w:rsidRDefault="00A25AF0" w:rsidP="00A25AF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b/>
          <w:bCs/>
          <w:sz w:val="28"/>
          <w:szCs w:val="28"/>
          <w:u w:val="single"/>
        </w:rPr>
      </w:pPr>
    </w:p>
    <w:p w14:paraId="726114A8" w14:textId="2EA0879A" w:rsidR="00A25AF0" w:rsidRDefault="001C5ED5" w:rsidP="00A25AF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sz w:val="28"/>
          <w:szCs w:val="28"/>
        </w:rPr>
      </w:pPr>
      <w:r>
        <w:rPr>
          <w:rFonts w:ascii="Times New Roman" w:hAnsi="Times New Roman" w:cs="Times New Roman"/>
          <w:sz w:val="28"/>
          <w:szCs w:val="28"/>
        </w:rPr>
        <w:t>Event calendar application is designed that allow the users to navigate through the previous and next months in a flexible way. Initial layout displays the current month</w:t>
      </w:r>
      <w:r w:rsidR="00CE7143">
        <w:rPr>
          <w:rFonts w:ascii="Times New Roman" w:hAnsi="Times New Roman" w:cs="Times New Roman"/>
          <w:sz w:val="28"/>
          <w:szCs w:val="28"/>
        </w:rPr>
        <w:t xml:space="preserve"> and the corresponding year</w:t>
      </w:r>
      <w:r>
        <w:rPr>
          <w:rFonts w:ascii="Times New Roman" w:hAnsi="Times New Roman" w:cs="Times New Roman"/>
          <w:sz w:val="28"/>
          <w:szCs w:val="28"/>
        </w:rPr>
        <w:t xml:space="preserve">. </w:t>
      </w:r>
      <w:r w:rsidR="00D74740">
        <w:rPr>
          <w:rFonts w:ascii="Times New Roman" w:hAnsi="Times New Roman" w:cs="Times New Roman"/>
          <w:sz w:val="28"/>
          <w:szCs w:val="28"/>
        </w:rPr>
        <w:t xml:space="preserve">The event calendar view consists of linear layout with horizontal orientation. This contains 7 text views and </w:t>
      </w:r>
      <w:r w:rsidR="00CE7143">
        <w:rPr>
          <w:rFonts w:ascii="Times New Roman" w:hAnsi="Times New Roman" w:cs="Times New Roman"/>
          <w:sz w:val="28"/>
          <w:szCs w:val="28"/>
        </w:rPr>
        <w:t>added GridView with numColumns attribute set to 7</w:t>
      </w:r>
      <w:r w:rsidR="00D74740">
        <w:rPr>
          <w:rFonts w:ascii="Times New Roman" w:hAnsi="Times New Roman" w:cs="Times New Roman"/>
          <w:sz w:val="28"/>
          <w:szCs w:val="28"/>
        </w:rPr>
        <w:t xml:space="preserve"> that represents 7 days of weeks. Utilizing grid and linear layout manager, the days of the month in the calendar is inflated with the help of android calendar instance. </w:t>
      </w:r>
      <w:r w:rsidR="00CE7143">
        <w:rPr>
          <w:rFonts w:ascii="Times New Roman" w:hAnsi="Times New Roman" w:cs="Times New Roman"/>
          <w:sz w:val="28"/>
          <w:szCs w:val="28"/>
        </w:rPr>
        <w:t xml:space="preserve">In total, the layout displays 42 days where </w:t>
      </w:r>
      <w:r w:rsidR="00CE7143">
        <w:rPr>
          <w:rFonts w:ascii="Times New Roman" w:hAnsi="Times New Roman" w:cs="Times New Roman"/>
          <w:sz w:val="28"/>
          <w:szCs w:val="28"/>
        </w:rPr>
        <w:lastRenderedPageBreak/>
        <w:t>current month days are highlighted, and the rest are greyed out. This sets up the calendar view</w:t>
      </w:r>
      <w:r w:rsidR="007C2E75">
        <w:rPr>
          <w:rFonts w:ascii="Times New Roman" w:hAnsi="Times New Roman" w:cs="Times New Roman"/>
          <w:sz w:val="28"/>
          <w:szCs w:val="28"/>
        </w:rPr>
        <w:t xml:space="preserve"> as shown in </w:t>
      </w:r>
      <w:r w:rsidR="00FE01D7">
        <w:rPr>
          <w:rFonts w:ascii="Times New Roman" w:hAnsi="Times New Roman" w:cs="Times New Roman"/>
          <w:sz w:val="28"/>
          <w:szCs w:val="28"/>
        </w:rPr>
        <w:t>F</w:t>
      </w:r>
      <w:r w:rsidR="007C2E75">
        <w:rPr>
          <w:rFonts w:ascii="Times New Roman" w:hAnsi="Times New Roman" w:cs="Times New Roman"/>
          <w:sz w:val="28"/>
          <w:szCs w:val="28"/>
        </w:rPr>
        <w:t>igure1.</w:t>
      </w:r>
    </w:p>
    <w:p w14:paraId="08349572" w14:textId="72406EFD" w:rsidR="00CE7143" w:rsidRDefault="00CE7143" w:rsidP="00CE71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center"/>
        <w:rPr>
          <w:rFonts w:ascii="Times New Roman" w:hAnsi="Times New Roman" w:cs="Times New Roman"/>
          <w:sz w:val="28"/>
          <w:szCs w:val="28"/>
        </w:rPr>
      </w:pPr>
      <w:r w:rsidRPr="00CE7143">
        <w:rPr>
          <w:rFonts w:ascii="Times New Roman" w:hAnsi="Times New Roman" w:cs="Times New Roman"/>
          <w:noProof/>
          <w:sz w:val="28"/>
          <w:szCs w:val="28"/>
        </w:rPr>
        <w:drawing>
          <wp:inline distT="0" distB="0" distL="0" distR="0" wp14:anchorId="110574B6" wp14:editId="195B3114">
            <wp:extent cx="2162773" cy="4577297"/>
            <wp:effectExtent l="0" t="0" r="0" b="0"/>
            <wp:docPr id="6" name="Content Placeholder 5" descr="A picture containing text, monitor, screenshot&#10;&#10;Description automatically generated">
              <a:extLst xmlns:a="http://schemas.openxmlformats.org/drawingml/2006/main">
                <a:ext uri="{FF2B5EF4-FFF2-40B4-BE49-F238E27FC236}">
                  <a16:creationId xmlns:a16="http://schemas.microsoft.com/office/drawing/2014/main" id="{66A90F1C-9687-AD43-B003-1278CBBCF9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text, monitor, screenshot&#10;&#10;Description automatically generated">
                      <a:extLst>
                        <a:ext uri="{FF2B5EF4-FFF2-40B4-BE49-F238E27FC236}">
                          <a16:creationId xmlns:a16="http://schemas.microsoft.com/office/drawing/2014/main" id="{66A90F1C-9687-AD43-B003-1278CBBCF9B2}"/>
                        </a:ext>
                      </a:extLst>
                    </pic:cNvPr>
                    <pic:cNvPicPr>
                      <a:picLocks noGrp="1" noChangeAspect="1"/>
                    </pic:cNvPicPr>
                  </pic:nvPicPr>
                  <pic:blipFill>
                    <a:blip r:embed="rId5"/>
                    <a:stretch>
                      <a:fillRect/>
                    </a:stretch>
                  </pic:blipFill>
                  <pic:spPr>
                    <a:xfrm>
                      <a:off x="0" y="0"/>
                      <a:ext cx="2162773" cy="4577297"/>
                    </a:xfrm>
                    <a:prstGeom prst="rect">
                      <a:avLst/>
                    </a:prstGeom>
                  </pic:spPr>
                </pic:pic>
              </a:graphicData>
            </a:graphic>
          </wp:inline>
        </w:drawing>
      </w:r>
    </w:p>
    <w:p w14:paraId="2CEEDF4A" w14:textId="353FFFBD" w:rsidR="007C2E75" w:rsidRDefault="00853B65" w:rsidP="00CE71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F</w:t>
      </w:r>
      <w:r w:rsidR="007C2E75">
        <w:rPr>
          <w:rFonts w:ascii="Times New Roman" w:hAnsi="Times New Roman" w:cs="Times New Roman"/>
          <w:sz w:val="28"/>
          <w:szCs w:val="28"/>
        </w:rPr>
        <w:t>igure1: Event Calendar View</w:t>
      </w:r>
    </w:p>
    <w:p w14:paraId="3E0A70C8" w14:textId="1868578F" w:rsidR="007C2E75" w:rsidRDefault="007C2E75" w:rsidP="00CE71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center"/>
        <w:rPr>
          <w:rFonts w:ascii="Times New Roman" w:hAnsi="Times New Roman" w:cs="Times New Roman"/>
          <w:sz w:val="28"/>
          <w:szCs w:val="28"/>
        </w:rPr>
      </w:pPr>
    </w:p>
    <w:p w14:paraId="67C44B64" w14:textId="3279AED8" w:rsidR="005A1F8A" w:rsidRPr="000B27C2" w:rsidRDefault="000B27C2" w:rsidP="000B27C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rPr>
          <w:rFonts w:ascii="Times New Roman" w:hAnsi="Times New Roman" w:cs="Times New Roman"/>
          <w:b/>
          <w:bCs/>
          <w:sz w:val="28"/>
          <w:szCs w:val="28"/>
          <w:u w:val="single"/>
        </w:rPr>
      </w:pPr>
      <w:r w:rsidRPr="000B27C2">
        <w:rPr>
          <w:rFonts w:ascii="Times New Roman" w:hAnsi="Times New Roman" w:cs="Times New Roman"/>
          <w:b/>
          <w:bCs/>
          <w:sz w:val="28"/>
          <w:szCs w:val="28"/>
          <w:u w:val="single"/>
        </w:rPr>
        <w:t>Add New Event</w:t>
      </w:r>
    </w:p>
    <w:p w14:paraId="75F3D4A0" w14:textId="45C6E13C" w:rsidR="007C2E75" w:rsidRDefault="007C2E75" w:rsidP="007C2E7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sz w:val="28"/>
          <w:szCs w:val="28"/>
        </w:rPr>
      </w:pPr>
      <w:r>
        <w:rPr>
          <w:rFonts w:ascii="Times New Roman" w:hAnsi="Times New Roman" w:cs="Times New Roman"/>
          <w:sz w:val="28"/>
          <w:szCs w:val="28"/>
        </w:rPr>
        <w:t>Th</w:t>
      </w:r>
      <w:r w:rsidR="000B27C2">
        <w:rPr>
          <w:rFonts w:ascii="Times New Roman" w:hAnsi="Times New Roman" w:cs="Times New Roman"/>
          <w:sz w:val="28"/>
          <w:szCs w:val="28"/>
        </w:rPr>
        <w:t>e</w:t>
      </w:r>
      <w:r>
        <w:rPr>
          <w:rFonts w:ascii="Times New Roman" w:hAnsi="Times New Roman" w:cs="Times New Roman"/>
          <w:sz w:val="28"/>
          <w:szCs w:val="28"/>
        </w:rPr>
        <w:t xml:space="preserve"> application allows the user to add a new event by selecting on any day of the month. </w:t>
      </w:r>
      <w:r w:rsidR="000B27C2">
        <w:rPr>
          <w:rFonts w:ascii="Times New Roman" w:hAnsi="Times New Roman" w:cs="Times New Roman"/>
          <w:sz w:val="28"/>
          <w:szCs w:val="28"/>
        </w:rPr>
        <w:t xml:space="preserve">Implemented </w:t>
      </w:r>
      <w:r w:rsidR="000B27C2" w:rsidRPr="000B27C2">
        <w:rPr>
          <w:rFonts w:ascii="Times New Roman" w:hAnsi="Times New Roman" w:cs="Times New Roman"/>
          <w:sz w:val="28"/>
          <w:szCs w:val="28"/>
        </w:rPr>
        <w:t>OnItemClickListener</w:t>
      </w:r>
      <w:r w:rsidR="000B27C2">
        <w:rPr>
          <w:rFonts w:ascii="Times New Roman" w:hAnsi="Times New Roman" w:cs="Times New Roman"/>
          <w:sz w:val="28"/>
          <w:szCs w:val="28"/>
        </w:rPr>
        <w:t xml:space="preserve"> interface to handle the click events to select the day. </w:t>
      </w:r>
      <w:r>
        <w:rPr>
          <w:rFonts w:ascii="Times New Roman" w:hAnsi="Times New Roman" w:cs="Times New Roman"/>
          <w:sz w:val="28"/>
          <w:szCs w:val="28"/>
        </w:rPr>
        <w:t>The add event view consists of a linear layout with vertical orientation</w:t>
      </w:r>
      <w:r w:rsidR="005A1F8A">
        <w:rPr>
          <w:rFonts w:ascii="Times New Roman" w:hAnsi="Times New Roman" w:cs="Times New Roman"/>
          <w:sz w:val="28"/>
          <w:szCs w:val="28"/>
        </w:rPr>
        <w:t xml:space="preserve">. The layout has EditText widget that provides an option to the user to enter the name of event. The later linear layout with horizontal orientation has three widgets. First is ImageButton and used for time picker. Second is the </w:t>
      </w:r>
      <w:r w:rsidR="005A1F8A">
        <w:rPr>
          <w:rFonts w:ascii="Times New Roman" w:hAnsi="Times New Roman" w:cs="Times New Roman"/>
          <w:sz w:val="28"/>
          <w:szCs w:val="28"/>
        </w:rPr>
        <w:lastRenderedPageBreak/>
        <w:t>TextView for presenting the selected event time and third is CheckBox for setting alarm. Add Event button save</w:t>
      </w:r>
      <w:r w:rsidR="000B27C2">
        <w:rPr>
          <w:rFonts w:ascii="Times New Roman" w:hAnsi="Times New Roman" w:cs="Times New Roman"/>
          <w:sz w:val="28"/>
          <w:szCs w:val="28"/>
        </w:rPr>
        <w:t>s</w:t>
      </w:r>
      <w:r w:rsidR="005A1F8A">
        <w:rPr>
          <w:rFonts w:ascii="Times New Roman" w:hAnsi="Times New Roman" w:cs="Times New Roman"/>
          <w:sz w:val="28"/>
          <w:szCs w:val="28"/>
        </w:rPr>
        <w:t xml:space="preserve"> the events to the calendar</w:t>
      </w:r>
      <w:r w:rsidR="000B27C2">
        <w:rPr>
          <w:rFonts w:ascii="Times New Roman" w:hAnsi="Times New Roman" w:cs="Times New Roman"/>
          <w:sz w:val="28"/>
          <w:szCs w:val="28"/>
        </w:rPr>
        <w:t xml:space="preserve"> as shown in the </w:t>
      </w:r>
      <w:r w:rsidR="00FE01D7">
        <w:rPr>
          <w:rFonts w:ascii="Times New Roman" w:hAnsi="Times New Roman" w:cs="Times New Roman"/>
          <w:sz w:val="28"/>
          <w:szCs w:val="28"/>
        </w:rPr>
        <w:t>F</w:t>
      </w:r>
      <w:r w:rsidR="000B27C2">
        <w:rPr>
          <w:rFonts w:ascii="Times New Roman" w:hAnsi="Times New Roman" w:cs="Times New Roman"/>
          <w:sz w:val="28"/>
          <w:szCs w:val="28"/>
        </w:rPr>
        <w:t>igure2</w:t>
      </w:r>
      <w:r w:rsidR="005A1F8A">
        <w:rPr>
          <w:rFonts w:ascii="Times New Roman" w:hAnsi="Times New Roman" w:cs="Times New Roman"/>
          <w:sz w:val="28"/>
          <w:szCs w:val="28"/>
        </w:rPr>
        <w:t xml:space="preserve"> </w:t>
      </w:r>
      <w:r w:rsidR="000B27C2">
        <w:rPr>
          <w:rFonts w:ascii="Times New Roman" w:hAnsi="Times New Roman" w:cs="Times New Roman"/>
          <w:sz w:val="28"/>
          <w:szCs w:val="28"/>
        </w:rPr>
        <w:t>and to</w:t>
      </w:r>
      <w:r w:rsidR="005A1F8A">
        <w:rPr>
          <w:rFonts w:ascii="Times New Roman" w:hAnsi="Times New Roman" w:cs="Times New Roman"/>
          <w:sz w:val="28"/>
          <w:szCs w:val="28"/>
        </w:rPr>
        <w:t xml:space="preserve"> the </w:t>
      </w:r>
      <w:r w:rsidR="000B27C2" w:rsidRPr="000B27C2">
        <w:rPr>
          <w:rFonts w:ascii="Times New Roman" w:hAnsi="Times New Roman" w:cs="Times New Roman"/>
          <w:sz w:val="28"/>
          <w:szCs w:val="28"/>
        </w:rPr>
        <w:t>SQLite database</w:t>
      </w:r>
      <w:r w:rsidR="000B27C2">
        <w:rPr>
          <w:rFonts w:ascii="Times New Roman" w:hAnsi="Times New Roman" w:cs="Times New Roman"/>
          <w:sz w:val="28"/>
          <w:szCs w:val="28"/>
        </w:rPr>
        <w:t xml:space="preserve">. </w:t>
      </w:r>
    </w:p>
    <w:p w14:paraId="6D80D364" w14:textId="023AA449" w:rsidR="000B27C2" w:rsidRDefault="000B27C2" w:rsidP="007C2E7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sz w:val="28"/>
          <w:szCs w:val="28"/>
        </w:rPr>
      </w:pPr>
    </w:p>
    <w:p w14:paraId="1BBD27A2" w14:textId="77777777" w:rsidR="00C86708" w:rsidRDefault="00C86708" w:rsidP="007C2E7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sz w:val="28"/>
          <w:szCs w:val="28"/>
        </w:rPr>
      </w:pPr>
    </w:p>
    <w:p w14:paraId="1EBD28DD" w14:textId="6541789E" w:rsidR="000B27C2" w:rsidRDefault="00C86708" w:rsidP="00C8670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FE7585" wp14:editId="5E89BDC1">
            <wp:extent cx="4876800" cy="48895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76800" cy="4889500"/>
                    </a:xfrm>
                    <a:prstGeom prst="rect">
                      <a:avLst/>
                    </a:prstGeom>
                  </pic:spPr>
                </pic:pic>
              </a:graphicData>
            </a:graphic>
          </wp:inline>
        </w:drawing>
      </w:r>
    </w:p>
    <w:p w14:paraId="587655B1" w14:textId="4A4F6391" w:rsidR="000B27C2" w:rsidRPr="00C86708" w:rsidRDefault="00777D73" w:rsidP="00C8670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center"/>
        <w:rPr>
          <w:rFonts w:ascii="Times New Roman" w:hAnsi="Times New Roman" w:cs="Times New Roman"/>
          <w:sz w:val="28"/>
          <w:szCs w:val="28"/>
        </w:rPr>
      </w:pPr>
      <w:r>
        <w:rPr>
          <w:rFonts w:ascii="Times New Roman" w:hAnsi="Times New Roman" w:cs="Times New Roman"/>
          <w:noProof/>
          <w:sz w:val="28"/>
          <w:szCs w:val="28"/>
        </w:rPr>
        <w:t>F</w:t>
      </w:r>
      <w:r w:rsidR="00C86708" w:rsidRPr="00C86708">
        <w:rPr>
          <w:rFonts w:ascii="Times New Roman" w:hAnsi="Times New Roman" w:cs="Times New Roman"/>
          <w:noProof/>
          <w:sz w:val="28"/>
          <w:szCs w:val="28"/>
        </w:rPr>
        <w:t>igure2: Add New Event</w:t>
      </w:r>
      <w:r w:rsidR="00C86708">
        <w:rPr>
          <w:rFonts w:ascii="Times New Roman" w:hAnsi="Times New Roman" w:cs="Times New Roman"/>
          <w:noProof/>
          <w:sz w:val="28"/>
          <w:szCs w:val="28"/>
        </w:rPr>
        <w:t xml:space="preserve"> with timer picker dialog.</w:t>
      </w:r>
    </w:p>
    <w:p w14:paraId="0E5AE778" w14:textId="4798CE93" w:rsidR="000B27C2" w:rsidRDefault="000B27C2" w:rsidP="007C2E7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sz w:val="28"/>
          <w:szCs w:val="28"/>
        </w:rPr>
      </w:pPr>
    </w:p>
    <w:p w14:paraId="4C39BDD6" w14:textId="733F565F" w:rsidR="00C86708" w:rsidRDefault="00C86708" w:rsidP="007C2E7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b/>
          <w:bCs/>
          <w:sz w:val="28"/>
          <w:szCs w:val="28"/>
          <w:u w:val="single"/>
        </w:rPr>
      </w:pPr>
      <w:r w:rsidRPr="00C86708">
        <w:rPr>
          <w:rFonts w:ascii="Times New Roman" w:hAnsi="Times New Roman" w:cs="Times New Roman"/>
          <w:b/>
          <w:bCs/>
          <w:sz w:val="28"/>
          <w:szCs w:val="28"/>
          <w:u w:val="single"/>
        </w:rPr>
        <w:t>Show Event</w:t>
      </w:r>
    </w:p>
    <w:p w14:paraId="5FE16343" w14:textId="7CA70CA7" w:rsidR="00C86708" w:rsidRPr="00C86708" w:rsidRDefault="00C86708" w:rsidP="007C2E7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sz w:val="28"/>
          <w:szCs w:val="28"/>
        </w:rPr>
      </w:pPr>
      <w:r>
        <w:rPr>
          <w:rFonts w:ascii="Times New Roman" w:hAnsi="Times New Roman" w:cs="Times New Roman"/>
          <w:sz w:val="28"/>
          <w:szCs w:val="28"/>
        </w:rPr>
        <w:t>Events can be viewed by long press feature which displays the information of all the events for the selected date</w:t>
      </w:r>
      <w:r w:rsidR="00BD4D5A">
        <w:rPr>
          <w:rFonts w:ascii="Times New Roman" w:hAnsi="Times New Roman" w:cs="Times New Roman"/>
          <w:sz w:val="28"/>
          <w:szCs w:val="28"/>
        </w:rPr>
        <w:t xml:space="preserve"> as shown in </w:t>
      </w:r>
      <w:r w:rsidR="00FE01D7">
        <w:rPr>
          <w:rFonts w:ascii="Times New Roman" w:hAnsi="Times New Roman" w:cs="Times New Roman"/>
          <w:sz w:val="28"/>
          <w:szCs w:val="28"/>
        </w:rPr>
        <w:t>F</w:t>
      </w:r>
      <w:r w:rsidR="00BD4D5A">
        <w:rPr>
          <w:rFonts w:ascii="Times New Roman" w:hAnsi="Times New Roman" w:cs="Times New Roman"/>
          <w:sz w:val="28"/>
          <w:szCs w:val="28"/>
        </w:rPr>
        <w:t>igure3.</w:t>
      </w:r>
      <w:r>
        <w:rPr>
          <w:rFonts w:ascii="Times New Roman" w:hAnsi="Times New Roman" w:cs="Times New Roman"/>
          <w:sz w:val="28"/>
          <w:szCs w:val="28"/>
        </w:rPr>
        <w:t xml:space="preserve"> Implemented </w:t>
      </w:r>
      <w:r>
        <w:rPr>
          <w:rFonts w:ascii="Times New Roman" w:hAnsi="Times New Roman" w:cs="Times New Roman"/>
          <w:sz w:val="28"/>
          <w:szCs w:val="28"/>
        </w:rPr>
        <w:lastRenderedPageBreak/>
        <w:t xml:space="preserve">OnItemLongClickListener interface of the grid layout to handle the long click events. Used RecyclerView that allows the multiple events </w:t>
      </w:r>
      <w:r w:rsidR="00BD4D5A">
        <w:rPr>
          <w:rFonts w:ascii="Times New Roman" w:hAnsi="Times New Roman" w:cs="Times New Roman"/>
          <w:sz w:val="28"/>
          <w:szCs w:val="28"/>
        </w:rPr>
        <w:t xml:space="preserve">to be viewed in the layout and CardView to display the data by providing a rounded corner layout along with a specific elevation. </w:t>
      </w:r>
    </w:p>
    <w:p w14:paraId="22B2EF95" w14:textId="77777777" w:rsidR="00C86708" w:rsidRPr="00C86708" w:rsidRDefault="00C86708" w:rsidP="007C2E7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sz w:val="28"/>
          <w:szCs w:val="28"/>
        </w:rPr>
      </w:pPr>
    </w:p>
    <w:p w14:paraId="51544172" w14:textId="2B1FB642" w:rsidR="007C2E75" w:rsidRDefault="007C2E75" w:rsidP="007C2E7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rPr>
          <w:rFonts w:ascii="Times New Roman" w:hAnsi="Times New Roman" w:cs="Times New Roman"/>
          <w:sz w:val="28"/>
          <w:szCs w:val="28"/>
        </w:rPr>
      </w:pPr>
    </w:p>
    <w:p w14:paraId="6C7CE2B2" w14:textId="673CE387" w:rsidR="00CE7143" w:rsidRDefault="00BD4D5A" w:rsidP="00CE71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center"/>
        <w:rPr>
          <w:rFonts w:ascii="Times New Roman" w:hAnsi="Times New Roman" w:cs="Times New Roman"/>
          <w:sz w:val="28"/>
          <w:szCs w:val="28"/>
        </w:rPr>
      </w:pPr>
      <w:r w:rsidRPr="00BD4D5A">
        <w:rPr>
          <w:rFonts w:ascii="Times New Roman" w:hAnsi="Times New Roman" w:cs="Times New Roman"/>
          <w:noProof/>
          <w:sz w:val="28"/>
          <w:szCs w:val="28"/>
        </w:rPr>
        <w:drawing>
          <wp:inline distT="0" distB="0" distL="0" distR="0" wp14:anchorId="25F1ACDA" wp14:editId="4380F5DF">
            <wp:extent cx="2537858" cy="4519447"/>
            <wp:effectExtent l="0" t="0" r="2540" b="1905"/>
            <wp:docPr id="10" name="Content Placeholder 9" descr="A screen shot of a cell phone&#10;&#10;Description automatically generated with low confidence">
              <a:extLst xmlns:a="http://schemas.openxmlformats.org/drawingml/2006/main">
                <a:ext uri="{FF2B5EF4-FFF2-40B4-BE49-F238E27FC236}">
                  <a16:creationId xmlns:a16="http://schemas.microsoft.com/office/drawing/2014/main" id="{351D56BF-6C4B-2945-BC3E-447A988581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screen shot of a cell phone&#10;&#10;Description automatically generated with low confidence">
                      <a:extLst>
                        <a:ext uri="{FF2B5EF4-FFF2-40B4-BE49-F238E27FC236}">
                          <a16:creationId xmlns:a16="http://schemas.microsoft.com/office/drawing/2014/main" id="{351D56BF-6C4B-2945-BC3E-447A988581C9}"/>
                        </a:ext>
                      </a:extLst>
                    </pic:cNvPr>
                    <pic:cNvPicPr>
                      <a:picLocks noGrp="1" noChangeAspect="1"/>
                    </pic:cNvPicPr>
                  </pic:nvPicPr>
                  <pic:blipFill>
                    <a:blip r:embed="rId7"/>
                    <a:stretch>
                      <a:fillRect/>
                    </a:stretch>
                  </pic:blipFill>
                  <pic:spPr>
                    <a:xfrm>
                      <a:off x="0" y="0"/>
                      <a:ext cx="2537858" cy="4519447"/>
                    </a:xfrm>
                    <a:prstGeom prst="rect">
                      <a:avLst/>
                    </a:prstGeom>
                  </pic:spPr>
                </pic:pic>
              </a:graphicData>
            </a:graphic>
          </wp:inline>
        </w:drawing>
      </w:r>
    </w:p>
    <w:p w14:paraId="48C77793" w14:textId="6B1C8CBA" w:rsidR="001C5ED5" w:rsidRPr="001C5ED5" w:rsidRDefault="00777D73" w:rsidP="00BD4D5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F</w:t>
      </w:r>
      <w:r w:rsidR="00BD4D5A">
        <w:rPr>
          <w:rFonts w:ascii="Times New Roman" w:hAnsi="Times New Roman" w:cs="Times New Roman"/>
          <w:sz w:val="28"/>
          <w:szCs w:val="28"/>
        </w:rPr>
        <w:t>igure3: show events</w:t>
      </w:r>
    </w:p>
    <w:p w14:paraId="6FF6C366" w14:textId="77777777" w:rsidR="00A510B1" w:rsidRDefault="00A510B1" w:rsidP="00A510B1">
      <w:pPr>
        <w:spacing w:line="360" w:lineRule="auto"/>
        <w:ind w:firstLine="720"/>
        <w:jc w:val="both"/>
        <w:rPr>
          <w:rFonts w:ascii="Times New Roman" w:hAnsi="Times New Roman" w:cs="Times New Roman"/>
          <w:sz w:val="28"/>
          <w:szCs w:val="28"/>
        </w:rPr>
      </w:pPr>
    </w:p>
    <w:p w14:paraId="66A0605D" w14:textId="15E166E2" w:rsidR="00A510B1" w:rsidRDefault="00A510B1" w:rsidP="00A510B1">
      <w:pPr>
        <w:spacing w:line="360" w:lineRule="auto"/>
        <w:ind w:firstLine="720"/>
        <w:rPr>
          <w:rFonts w:ascii="Times New Roman" w:hAnsi="Times New Roman" w:cs="Times New Roman"/>
          <w:sz w:val="28"/>
          <w:szCs w:val="28"/>
        </w:rPr>
      </w:pPr>
    </w:p>
    <w:p w14:paraId="0334A966" w14:textId="343BE99E" w:rsidR="00BD4D5A" w:rsidRDefault="00BD4D5A" w:rsidP="00A510B1">
      <w:pPr>
        <w:spacing w:line="360" w:lineRule="auto"/>
        <w:ind w:firstLine="720"/>
        <w:rPr>
          <w:rFonts w:ascii="Times New Roman" w:hAnsi="Times New Roman" w:cs="Times New Roman"/>
          <w:b/>
          <w:bCs/>
          <w:sz w:val="28"/>
          <w:szCs w:val="28"/>
          <w:u w:val="single"/>
        </w:rPr>
      </w:pPr>
      <w:r w:rsidRPr="00BD4D5A">
        <w:rPr>
          <w:rFonts w:ascii="Times New Roman" w:hAnsi="Times New Roman" w:cs="Times New Roman"/>
          <w:b/>
          <w:bCs/>
          <w:sz w:val="28"/>
          <w:szCs w:val="28"/>
          <w:u w:val="single"/>
        </w:rPr>
        <w:t>Delete Event</w:t>
      </w:r>
    </w:p>
    <w:p w14:paraId="797E2B69" w14:textId="06D2B441" w:rsidR="00BD4D5A" w:rsidRDefault="00BD4D5A" w:rsidP="00A510B1">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The users can delete the events that are already created. Delete button is enabled in the Show Event layout. Events are removed from the calendar as well as from the </w:t>
      </w:r>
      <w:r w:rsidRPr="00BD4D5A">
        <w:rPr>
          <w:rFonts w:ascii="Times New Roman" w:hAnsi="Times New Roman" w:cs="Times New Roman"/>
          <w:sz w:val="28"/>
          <w:szCs w:val="28"/>
        </w:rPr>
        <w:t>SQLite database</w:t>
      </w:r>
      <w:r>
        <w:rPr>
          <w:rFonts w:ascii="Times New Roman" w:hAnsi="Times New Roman" w:cs="Times New Roman"/>
          <w:sz w:val="28"/>
          <w:szCs w:val="28"/>
        </w:rPr>
        <w:t xml:space="preserve"> as shown in </w:t>
      </w:r>
      <w:r w:rsidR="00FE01D7">
        <w:rPr>
          <w:rFonts w:ascii="Times New Roman" w:hAnsi="Times New Roman" w:cs="Times New Roman"/>
          <w:sz w:val="28"/>
          <w:szCs w:val="28"/>
        </w:rPr>
        <w:t>F</w:t>
      </w:r>
      <w:r>
        <w:rPr>
          <w:rFonts w:ascii="Times New Roman" w:hAnsi="Times New Roman" w:cs="Times New Roman"/>
          <w:sz w:val="28"/>
          <w:szCs w:val="28"/>
        </w:rPr>
        <w:t>igure4.</w:t>
      </w:r>
    </w:p>
    <w:p w14:paraId="26660251" w14:textId="77777777" w:rsidR="00BD4D5A" w:rsidRPr="00BD4D5A" w:rsidRDefault="00BD4D5A" w:rsidP="00A510B1">
      <w:pPr>
        <w:spacing w:line="360" w:lineRule="auto"/>
        <w:ind w:firstLine="720"/>
        <w:rPr>
          <w:rFonts w:ascii="Times New Roman" w:hAnsi="Times New Roman" w:cs="Times New Roman"/>
          <w:sz w:val="28"/>
          <w:szCs w:val="28"/>
        </w:rPr>
      </w:pPr>
    </w:p>
    <w:p w14:paraId="7F1F13F7" w14:textId="1EB7E4C7" w:rsidR="000865B2" w:rsidRDefault="00BD4D5A">
      <w:pPr>
        <w:rPr>
          <w:noProof/>
        </w:rPr>
      </w:pPr>
      <w:r w:rsidRPr="00BD4D5A">
        <w:rPr>
          <w:noProof/>
        </w:rPr>
        <w:t xml:space="preserve"> </w:t>
      </w:r>
    </w:p>
    <w:p w14:paraId="0FD05880" w14:textId="32739EB1" w:rsidR="00BD4D5A" w:rsidRDefault="00BD4D5A" w:rsidP="00BD4D5A">
      <w:pPr>
        <w:jc w:val="center"/>
      </w:pPr>
      <w:r>
        <w:rPr>
          <w:noProof/>
        </w:rPr>
        <w:drawing>
          <wp:inline distT="0" distB="0" distL="0" distR="0" wp14:anchorId="41C08D87" wp14:editId="64A31D0A">
            <wp:extent cx="4495800" cy="38227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95800" cy="3822700"/>
                    </a:xfrm>
                    <a:prstGeom prst="rect">
                      <a:avLst/>
                    </a:prstGeom>
                  </pic:spPr>
                </pic:pic>
              </a:graphicData>
            </a:graphic>
          </wp:inline>
        </w:drawing>
      </w:r>
    </w:p>
    <w:p w14:paraId="189BA7CC" w14:textId="25BEE7E9" w:rsidR="00BD4D5A" w:rsidRDefault="00777D73" w:rsidP="00BD4D5A">
      <w:pPr>
        <w:jc w:val="center"/>
        <w:rPr>
          <w:rFonts w:ascii="Times New Roman" w:hAnsi="Times New Roman" w:cs="Times New Roman"/>
          <w:sz w:val="28"/>
          <w:szCs w:val="28"/>
        </w:rPr>
      </w:pPr>
      <w:r>
        <w:rPr>
          <w:rFonts w:ascii="Times New Roman" w:hAnsi="Times New Roman" w:cs="Times New Roman"/>
          <w:sz w:val="28"/>
          <w:szCs w:val="28"/>
        </w:rPr>
        <w:t>F</w:t>
      </w:r>
      <w:r w:rsidR="00BD4D5A" w:rsidRPr="00BD4D5A">
        <w:rPr>
          <w:rFonts w:ascii="Times New Roman" w:hAnsi="Times New Roman" w:cs="Times New Roman"/>
          <w:sz w:val="28"/>
          <w:szCs w:val="28"/>
        </w:rPr>
        <w:t xml:space="preserve">igure4: Events before and after Delete </w:t>
      </w:r>
    </w:p>
    <w:p w14:paraId="1085AEE9" w14:textId="7393D2B2" w:rsidR="00BD4D5A" w:rsidRDefault="00BD4D5A" w:rsidP="00BD4D5A">
      <w:pPr>
        <w:jc w:val="center"/>
        <w:rPr>
          <w:rFonts w:ascii="Times New Roman" w:hAnsi="Times New Roman" w:cs="Times New Roman"/>
          <w:sz w:val="28"/>
          <w:szCs w:val="28"/>
        </w:rPr>
      </w:pPr>
    </w:p>
    <w:p w14:paraId="0906DD65" w14:textId="6768205D" w:rsidR="00BD4D5A" w:rsidRDefault="00BD4D5A" w:rsidP="00BD4D5A">
      <w:pPr>
        <w:jc w:val="center"/>
        <w:rPr>
          <w:rFonts w:ascii="Times New Roman" w:hAnsi="Times New Roman" w:cs="Times New Roman"/>
          <w:sz w:val="28"/>
          <w:szCs w:val="28"/>
        </w:rPr>
      </w:pPr>
    </w:p>
    <w:p w14:paraId="20AE843A" w14:textId="7D8D96BD" w:rsidR="00BD4D5A" w:rsidRDefault="00BD4D5A" w:rsidP="00FE01D7">
      <w:pPr>
        <w:spacing w:line="360" w:lineRule="auto"/>
        <w:rPr>
          <w:rFonts w:ascii="Times New Roman" w:hAnsi="Times New Roman" w:cs="Times New Roman"/>
          <w:b/>
          <w:bCs/>
          <w:sz w:val="28"/>
          <w:szCs w:val="28"/>
          <w:u w:val="single"/>
        </w:rPr>
      </w:pPr>
      <w:r w:rsidRPr="00BD4D5A">
        <w:rPr>
          <w:rFonts w:ascii="Times New Roman" w:hAnsi="Times New Roman" w:cs="Times New Roman"/>
          <w:b/>
          <w:bCs/>
          <w:sz w:val="28"/>
          <w:szCs w:val="28"/>
          <w:u w:val="single"/>
        </w:rPr>
        <w:t>Notification of an Event</w:t>
      </w:r>
    </w:p>
    <w:p w14:paraId="35F0C8DA" w14:textId="398228B7" w:rsidR="00BD4D5A" w:rsidRDefault="0088545B" w:rsidP="00FE01D7">
      <w:pPr>
        <w:spacing w:line="360" w:lineRule="auto"/>
        <w:rPr>
          <w:rFonts w:ascii="Times New Roman" w:hAnsi="Times New Roman" w:cs="Times New Roman"/>
          <w:sz w:val="28"/>
          <w:szCs w:val="28"/>
        </w:rPr>
      </w:pPr>
      <w:r>
        <w:rPr>
          <w:rFonts w:ascii="Times New Roman" w:hAnsi="Times New Roman" w:cs="Times New Roman"/>
          <w:sz w:val="28"/>
          <w:szCs w:val="28"/>
        </w:rPr>
        <w:t>While creating an event, there is CheckBox provided in Add Event layout where user has an option of enabling or disabling the notification for the event date. Also, there is another option for the user to set alert using notification icon which is provided when viewing the previously generated events in Show Event layout. Notifications enabled are popped up in the status bar or the notification bar</w:t>
      </w:r>
      <w:r w:rsidR="00DC28E4">
        <w:rPr>
          <w:rFonts w:ascii="Times New Roman" w:hAnsi="Times New Roman" w:cs="Times New Roman"/>
          <w:sz w:val="28"/>
          <w:szCs w:val="28"/>
        </w:rPr>
        <w:t xml:space="preserve"> as shown in the </w:t>
      </w:r>
      <w:r w:rsidR="00FE01D7">
        <w:rPr>
          <w:rFonts w:ascii="Times New Roman" w:hAnsi="Times New Roman" w:cs="Times New Roman"/>
          <w:sz w:val="28"/>
          <w:szCs w:val="28"/>
        </w:rPr>
        <w:t>F</w:t>
      </w:r>
      <w:r w:rsidR="00DC28E4">
        <w:rPr>
          <w:rFonts w:ascii="Times New Roman" w:hAnsi="Times New Roman" w:cs="Times New Roman"/>
          <w:sz w:val="28"/>
          <w:szCs w:val="28"/>
        </w:rPr>
        <w:t xml:space="preserve">igure5. </w:t>
      </w:r>
      <w:r>
        <w:rPr>
          <w:rFonts w:ascii="Times New Roman" w:hAnsi="Times New Roman" w:cs="Times New Roman"/>
          <w:sz w:val="28"/>
          <w:szCs w:val="28"/>
        </w:rPr>
        <w:t>Implemented AlarmReceiver class that extends the BroadcastReceiver and overrides the onReceive method</w:t>
      </w:r>
      <w:r w:rsidR="00DC28E4">
        <w:rPr>
          <w:rFonts w:ascii="Times New Roman" w:hAnsi="Times New Roman" w:cs="Times New Roman"/>
          <w:sz w:val="28"/>
          <w:szCs w:val="28"/>
        </w:rPr>
        <w:t xml:space="preserve"> which allows to specify </w:t>
      </w:r>
      <w:r w:rsidR="00DC28E4">
        <w:rPr>
          <w:rFonts w:ascii="Times New Roman" w:hAnsi="Times New Roman" w:cs="Times New Roman"/>
          <w:sz w:val="28"/>
          <w:szCs w:val="28"/>
        </w:rPr>
        <w:lastRenderedPageBreak/>
        <w:t>actions to be taken when the alarm broadcast message is received. NotificationChannel is implemented that can modify notification settings for the entire channel.</w:t>
      </w:r>
    </w:p>
    <w:p w14:paraId="51EC63F9" w14:textId="129A11A1" w:rsidR="0088545B" w:rsidRDefault="00DC28E4" w:rsidP="00BD4D5A">
      <w:pPr>
        <w:rPr>
          <w:rFonts w:ascii="Times New Roman" w:hAnsi="Times New Roman" w:cs="Times New Roman"/>
          <w:sz w:val="28"/>
          <w:szCs w:val="28"/>
        </w:rPr>
      </w:pPr>
      <w:r w:rsidRPr="00DC28E4">
        <w:rPr>
          <w:noProof/>
        </w:rPr>
        <w:t xml:space="preserve"> </w:t>
      </w:r>
    </w:p>
    <w:p w14:paraId="23946E67" w14:textId="2B942B02" w:rsidR="0088545B" w:rsidRDefault="00DC28E4" w:rsidP="00DC28E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42AC63" wp14:editId="33E1BD9C">
            <wp:extent cx="4432300" cy="42926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2300" cy="4292600"/>
                    </a:xfrm>
                    <a:prstGeom prst="rect">
                      <a:avLst/>
                    </a:prstGeom>
                  </pic:spPr>
                </pic:pic>
              </a:graphicData>
            </a:graphic>
          </wp:inline>
        </w:drawing>
      </w:r>
    </w:p>
    <w:p w14:paraId="3C9AA82B" w14:textId="7702E3CD" w:rsidR="0088545B" w:rsidRDefault="00777D73" w:rsidP="00DC28E4">
      <w:pPr>
        <w:jc w:val="center"/>
        <w:rPr>
          <w:rFonts w:ascii="Times New Roman" w:hAnsi="Times New Roman" w:cs="Times New Roman"/>
          <w:sz w:val="28"/>
          <w:szCs w:val="28"/>
        </w:rPr>
      </w:pPr>
      <w:r>
        <w:rPr>
          <w:rFonts w:ascii="Times New Roman" w:hAnsi="Times New Roman" w:cs="Times New Roman"/>
          <w:sz w:val="28"/>
          <w:szCs w:val="28"/>
        </w:rPr>
        <w:t>Fi</w:t>
      </w:r>
      <w:r w:rsidR="00DC28E4">
        <w:rPr>
          <w:rFonts w:ascii="Times New Roman" w:hAnsi="Times New Roman" w:cs="Times New Roman"/>
          <w:sz w:val="28"/>
          <w:szCs w:val="28"/>
        </w:rPr>
        <w:t>gure5: Notification of an Event</w:t>
      </w:r>
    </w:p>
    <w:p w14:paraId="69066F8E" w14:textId="36F28D4D" w:rsidR="0088545B" w:rsidRDefault="0088545B" w:rsidP="00BD4D5A">
      <w:pPr>
        <w:rPr>
          <w:rFonts w:ascii="Times New Roman" w:hAnsi="Times New Roman" w:cs="Times New Roman"/>
          <w:sz w:val="28"/>
          <w:szCs w:val="28"/>
        </w:rPr>
      </w:pPr>
    </w:p>
    <w:p w14:paraId="1223A056" w14:textId="7BCAC327" w:rsidR="0088545B" w:rsidRDefault="0088545B" w:rsidP="00BD4D5A">
      <w:pPr>
        <w:rPr>
          <w:rFonts w:ascii="Times New Roman" w:hAnsi="Times New Roman" w:cs="Times New Roman"/>
          <w:sz w:val="28"/>
          <w:szCs w:val="28"/>
        </w:rPr>
      </w:pPr>
    </w:p>
    <w:p w14:paraId="2CADAD0D" w14:textId="1DD48532" w:rsidR="0088545B" w:rsidRDefault="0088545B" w:rsidP="00BD4D5A">
      <w:pPr>
        <w:rPr>
          <w:rFonts w:ascii="Times New Roman" w:hAnsi="Times New Roman" w:cs="Times New Roman"/>
          <w:sz w:val="28"/>
          <w:szCs w:val="28"/>
        </w:rPr>
      </w:pPr>
    </w:p>
    <w:p w14:paraId="7D068EDA" w14:textId="7FA32A2B" w:rsidR="0088545B" w:rsidRDefault="0088545B" w:rsidP="00BD4D5A">
      <w:pPr>
        <w:rPr>
          <w:rFonts w:ascii="Times New Roman" w:hAnsi="Times New Roman" w:cs="Times New Roman"/>
          <w:sz w:val="28"/>
          <w:szCs w:val="28"/>
        </w:rPr>
      </w:pPr>
    </w:p>
    <w:p w14:paraId="31959FE5" w14:textId="5423D9CD" w:rsidR="0088545B" w:rsidRDefault="0088545B" w:rsidP="00BD4D5A">
      <w:pPr>
        <w:rPr>
          <w:rFonts w:ascii="Times New Roman" w:hAnsi="Times New Roman" w:cs="Times New Roman"/>
          <w:sz w:val="28"/>
          <w:szCs w:val="28"/>
        </w:rPr>
      </w:pPr>
    </w:p>
    <w:p w14:paraId="7E675D7E" w14:textId="5E7AAAAD" w:rsidR="0088545B" w:rsidRDefault="0088545B" w:rsidP="00BD4D5A">
      <w:pPr>
        <w:rPr>
          <w:rFonts w:ascii="Times New Roman" w:hAnsi="Times New Roman" w:cs="Times New Roman"/>
          <w:sz w:val="28"/>
          <w:szCs w:val="28"/>
        </w:rPr>
      </w:pPr>
    </w:p>
    <w:p w14:paraId="22F28B16" w14:textId="4DCE9578" w:rsidR="0088545B" w:rsidRDefault="0088545B" w:rsidP="00BD4D5A">
      <w:pPr>
        <w:rPr>
          <w:rFonts w:ascii="Times New Roman" w:hAnsi="Times New Roman" w:cs="Times New Roman"/>
          <w:sz w:val="28"/>
          <w:szCs w:val="28"/>
        </w:rPr>
      </w:pPr>
    </w:p>
    <w:p w14:paraId="09490B91" w14:textId="524D6D86" w:rsidR="0088545B" w:rsidRDefault="0088545B" w:rsidP="00BD4D5A">
      <w:pPr>
        <w:rPr>
          <w:rFonts w:ascii="Times New Roman" w:hAnsi="Times New Roman" w:cs="Times New Roman"/>
          <w:sz w:val="28"/>
          <w:szCs w:val="28"/>
        </w:rPr>
      </w:pPr>
    </w:p>
    <w:p w14:paraId="7F6FA231" w14:textId="78AE1CF2" w:rsidR="0088545B" w:rsidRDefault="0088545B" w:rsidP="00BD4D5A">
      <w:pPr>
        <w:rPr>
          <w:rFonts w:ascii="Times New Roman" w:hAnsi="Times New Roman" w:cs="Times New Roman"/>
          <w:sz w:val="28"/>
          <w:szCs w:val="28"/>
        </w:rPr>
      </w:pPr>
    </w:p>
    <w:p w14:paraId="4A996686" w14:textId="79FF1132" w:rsidR="0088545B" w:rsidRDefault="0088545B" w:rsidP="00BD4D5A">
      <w:pPr>
        <w:rPr>
          <w:rFonts w:ascii="Times New Roman" w:hAnsi="Times New Roman" w:cs="Times New Roman"/>
          <w:sz w:val="28"/>
          <w:szCs w:val="28"/>
        </w:rPr>
      </w:pPr>
    </w:p>
    <w:p w14:paraId="4943A84B" w14:textId="439C2C46" w:rsidR="0088545B" w:rsidRDefault="0088545B" w:rsidP="00BD4D5A">
      <w:pPr>
        <w:rPr>
          <w:rFonts w:ascii="Times New Roman" w:hAnsi="Times New Roman" w:cs="Times New Roman"/>
          <w:sz w:val="28"/>
          <w:szCs w:val="28"/>
        </w:rPr>
      </w:pPr>
    </w:p>
    <w:p w14:paraId="595B49E7" w14:textId="1E2EFFE8" w:rsidR="0088545B" w:rsidRDefault="0088545B" w:rsidP="00BD4D5A">
      <w:pPr>
        <w:rPr>
          <w:rFonts w:ascii="Times New Roman" w:hAnsi="Times New Roman" w:cs="Times New Roman"/>
          <w:sz w:val="28"/>
          <w:szCs w:val="28"/>
        </w:rPr>
      </w:pPr>
    </w:p>
    <w:p w14:paraId="0C1C2AB8" w14:textId="2F9F9A9A" w:rsidR="0088545B" w:rsidRDefault="0088545B" w:rsidP="00BD4D5A">
      <w:pPr>
        <w:rPr>
          <w:rFonts w:ascii="Times New Roman" w:hAnsi="Times New Roman" w:cs="Times New Roman"/>
          <w:sz w:val="28"/>
          <w:szCs w:val="28"/>
        </w:rPr>
      </w:pPr>
    </w:p>
    <w:p w14:paraId="18FAE3E8" w14:textId="6C060C93" w:rsidR="0088545B" w:rsidRDefault="0088545B" w:rsidP="00BD4D5A">
      <w:pPr>
        <w:rPr>
          <w:rFonts w:ascii="Times New Roman" w:hAnsi="Times New Roman" w:cs="Times New Roman"/>
          <w:sz w:val="28"/>
          <w:szCs w:val="28"/>
        </w:rPr>
      </w:pPr>
    </w:p>
    <w:p w14:paraId="3F1D66AD" w14:textId="65F8DDAD" w:rsidR="0088545B" w:rsidRDefault="0088545B" w:rsidP="00BD4D5A">
      <w:pPr>
        <w:rPr>
          <w:rFonts w:ascii="Times New Roman" w:hAnsi="Times New Roman" w:cs="Times New Roman"/>
          <w:sz w:val="28"/>
          <w:szCs w:val="28"/>
        </w:rPr>
      </w:pPr>
    </w:p>
    <w:p w14:paraId="175D2618" w14:textId="6B8B1DF0" w:rsidR="0088545B" w:rsidRDefault="0088545B" w:rsidP="00BD4D5A">
      <w:pPr>
        <w:rPr>
          <w:rFonts w:ascii="Times New Roman" w:hAnsi="Times New Roman" w:cs="Times New Roman"/>
          <w:sz w:val="28"/>
          <w:szCs w:val="28"/>
        </w:rPr>
      </w:pPr>
    </w:p>
    <w:p w14:paraId="53087B5E" w14:textId="77777777" w:rsidR="0088545B" w:rsidRPr="00BD4D5A" w:rsidRDefault="0088545B" w:rsidP="00BD4D5A">
      <w:pPr>
        <w:rPr>
          <w:rFonts w:ascii="Times New Roman" w:hAnsi="Times New Roman" w:cs="Times New Roman"/>
          <w:sz w:val="28"/>
          <w:szCs w:val="28"/>
        </w:rPr>
      </w:pPr>
    </w:p>
    <w:sectPr w:rsidR="0088545B" w:rsidRPr="00BD4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89B"/>
    <w:multiLevelType w:val="hybridMultilevel"/>
    <w:tmpl w:val="15908BE0"/>
    <w:lvl w:ilvl="0" w:tplc="49E688A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F051B2"/>
    <w:multiLevelType w:val="hybridMultilevel"/>
    <w:tmpl w:val="7C822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10858"/>
    <w:multiLevelType w:val="hybridMultilevel"/>
    <w:tmpl w:val="79320AD8"/>
    <w:lvl w:ilvl="0" w:tplc="EBF8351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A797D52"/>
    <w:multiLevelType w:val="multilevel"/>
    <w:tmpl w:val="80C44F9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FF03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20579553">
    <w:abstractNumId w:val="3"/>
  </w:num>
  <w:num w:numId="2" w16cid:durableId="370619501">
    <w:abstractNumId w:val="1"/>
  </w:num>
  <w:num w:numId="3" w16cid:durableId="935359370">
    <w:abstractNumId w:val="2"/>
  </w:num>
  <w:num w:numId="4" w16cid:durableId="704645429">
    <w:abstractNumId w:val="4"/>
  </w:num>
  <w:num w:numId="5" w16cid:durableId="888422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0B1"/>
    <w:rsid w:val="000865B2"/>
    <w:rsid w:val="000B27C2"/>
    <w:rsid w:val="00122D07"/>
    <w:rsid w:val="001C5ED5"/>
    <w:rsid w:val="00274FD9"/>
    <w:rsid w:val="005A1F8A"/>
    <w:rsid w:val="006D27A5"/>
    <w:rsid w:val="00777D73"/>
    <w:rsid w:val="007C2E75"/>
    <w:rsid w:val="00853B65"/>
    <w:rsid w:val="0088545B"/>
    <w:rsid w:val="009508CF"/>
    <w:rsid w:val="00A25AF0"/>
    <w:rsid w:val="00A510B1"/>
    <w:rsid w:val="00BD4D5A"/>
    <w:rsid w:val="00C86708"/>
    <w:rsid w:val="00CE7143"/>
    <w:rsid w:val="00D74740"/>
    <w:rsid w:val="00DC28E4"/>
    <w:rsid w:val="00EE4BD6"/>
    <w:rsid w:val="00FE0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6EE4D9"/>
  <w15:chartTrackingRefBased/>
  <w15:docId w15:val="{9D8CF6C9-167E-484E-8D31-8CD8251EB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0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Bagepalli Rajasekhara, Mallika</dc:creator>
  <cp:keywords/>
  <dc:description/>
  <cp:lastModifiedBy>Bagepalli Rajasekhara, Mallika</cp:lastModifiedBy>
  <cp:revision>2</cp:revision>
  <dcterms:created xsi:type="dcterms:W3CDTF">2023-09-07T23:24:00Z</dcterms:created>
  <dcterms:modified xsi:type="dcterms:W3CDTF">2023-09-07T23:24:00Z</dcterms:modified>
</cp:coreProperties>
</file>