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877B3">
      <w:pPr>
        <w:spacing w:line="360" w:lineRule="auto"/>
        <w:jc w:val="center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  <w:lang w:val="en-US"/>
        </w:rPr>
        <w:t>enabled</w:t>
      </w: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Functional Requirements Specification (FRS)</w:t>
      </w:r>
    </w:p>
    <w:p w14:paraId="4DDAD69E">
      <w:pPr>
        <w:spacing w:line="360" w:lineRule="auto"/>
        <w:jc w:val="center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</w:p>
    <w:p w14:paraId="348CA41F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 xml:space="preserve">DemoBlaze E-Commerce Website  </w:t>
      </w:r>
    </w:p>
    <w:p w14:paraId="695478EC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  <w:u w:val="single"/>
        </w:rPr>
      </w:pPr>
      <w:r>
        <w:rPr>
          <w:rFonts w:hint="default" w:ascii="Times New Roman" w:hAnsi="Times New Roman"/>
          <w:sz w:val="22"/>
          <w:szCs w:val="22"/>
          <w:highlight w:val="none"/>
          <w:u w:val="single"/>
        </w:rPr>
        <w:t xml:space="preserve">https://www.demoblaze.com  </w:t>
      </w:r>
    </w:p>
    <w:p w14:paraId="6D86A350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4E5A67F0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Document Version: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1.0  </w:t>
      </w:r>
    </w:p>
    <w:p w14:paraId="14CDC931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Date: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26 November 2025  </w:t>
      </w:r>
    </w:p>
    <w:p w14:paraId="4899FF17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Prepared By: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Mallikanti Usha  </w:t>
      </w:r>
    </w:p>
    <w:p w14:paraId="2352D6E7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5719283C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 xml:space="preserve">1. Introduction  </w:t>
      </w:r>
    </w:p>
    <w:p w14:paraId="45B0AD15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sz w:val="22"/>
          <w:szCs w:val="22"/>
          <w:highlight w:val="none"/>
        </w:rPr>
        <w:t>This document describes the functional requirements of DemoBlaze, a public e-commerce demo application used for manual testing practice.</w:t>
      </w:r>
    </w:p>
    <w:p w14:paraId="3F24B951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0E49E9C5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 xml:space="preserve"> 2. Functional Requirements  </w:t>
      </w:r>
    </w:p>
    <w:p w14:paraId="1540F90F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FR-01 User Registration</w:t>
      </w:r>
    </w:p>
    <w:p w14:paraId="2152BD4A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sz w:val="22"/>
          <w:szCs w:val="22"/>
          <w:highlight w:val="none"/>
        </w:rPr>
        <w:t>The system shall allow a new user to register by providing a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unique username and password (minimum 6 characters). </w:t>
      </w:r>
      <w:r>
        <w:rPr>
          <w:rFonts w:hint="default" w:ascii="Times New Roman" w:hAnsi="Times New Roman"/>
          <w:sz w:val="22"/>
          <w:szCs w:val="22"/>
          <w:highlight w:val="none"/>
        </w:rPr>
        <w:t>Successful registration shall display a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confirmation alert.</w:t>
      </w:r>
    </w:p>
    <w:p w14:paraId="2E40F19E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0982C84D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FR-02 User Login &amp; Logout</w:t>
      </w:r>
    </w:p>
    <w:p w14:paraId="24A141B8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sz w:val="22"/>
          <w:szCs w:val="22"/>
          <w:highlight w:val="none"/>
        </w:rPr>
        <w:t xml:space="preserve">The system shall allow a registered user to log in using correct credentials. Upon successful login, the </w:t>
      </w:r>
      <w:r>
        <w:rPr>
          <w:rFonts w:hint="default" w:ascii="Times New Roman" w:hAnsi="Times New Roman"/>
          <w:sz w:val="22"/>
          <w:szCs w:val="22"/>
          <w:highlight w:val="none"/>
        </w:rPr>
        <w:t>“Welcome &lt;username&gt;” message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shall appear. The user shall be able to log out successfully and return to the home page without access to protected sections.</w:t>
      </w:r>
    </w:p>
    <w:p w14:paraId="70312D02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55927933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FR-03 Product Browsing &amp; Categories</w:t>
      </w:r>
    </w:p>
    <w:p w14:paraId="38E80A89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sz w:val="22"/>
          <w:szCs w:val="22"/>
          <w:highlight w:val="none"/>
        </w:rPr>
        <w:t>The system shall display products under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three categories: Phones, Laptops, and Monitors</w:t>
      </w:r>
      <w:r>
        <w:rPr>
          <w:rFonts w:hint="default" w:ascii="Times New Roman" w:hAnsi="Times New Roman"/>
          <w:sz w:val="22"/>
          <w:szCs w:val="22"/>
          <w:highlight w:val="none"/>
        </w:rPr>
        <w:t>. Users shall be able to click any product to view its detailed page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containing image, price, description, and “Add to cart” button.</w:t>
      </w:r>
    </w:p>
    <w:p w14:paraId="36330004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46752249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FR-04 Search Functionality</w:t>
      </w:r>
    </w:p>
    <w:p w14:paraId="162B4D7E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  <w:lang w:val="en-US"/>
        </w:rPr>
      </w:pPr>
      <w:r>
        <w:rPr>
          <w:rFonts w:hint="default" w:ascii="Times New Roman" w:hAnsi="Times New Roman"/>
          <w:sz w:val="22"/>
          <w:szCs w:val="22"/>
          <w:highlight w:val="none"/>
        </w:rPr>
        <w:t xml:space="preserve">The system shall provide a </w:t>
      </w:r>
      <w:r>
        <w:rPr>
          <w:rFonts w:hint="default" w:ascii="Times New Roman" w:hAnsi="Times New Roman"/>
          <w:sz w:val="22"/>
          <w:szCs w:val="22"/>
          <w:highlight w:val="none"/>
        </w:rPr>
        <w:t>search bar on the home page.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Entering a valid product name shall display matching results. </w:t>
      </w:r>
      <w:r>
        <w:rPr>
          <w:rFonts w:hint="default" w:ascii="Times New Roman" w:hAnsi="Times New Roman"/>
          <w:sz w:val="22"/>
          <w:szCs w:val="22"/>
          <w:highlight w:val="none"/>
        </w:rPr>
        <w:t>No results shall display an appropriate message.</w:t>
      </w:r>
      <w:r>
        <w:rPr>
          <w:rFonts w:hint="default" w:ascii="Times New Roman" w:hAnsi="Times New Roman"/>
          <w:sz w:val="22"/>
          <w:szCs w:val="22"/>
          <w:highlight w:val="none"/>
          <w:lang w:val="en-US"/>
        </w:rPr>
        <w:t xml:space="preserve">  </w:t>
      </w:r>
    </w:p>
    <w:p w14:paraId="15CC7916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3332F1E2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FR-05 Shopping Cart</w:t>
      </w:r>
    </w:p>
    <w:p w14:paraId="66D46707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sz w:val="22"/>
          <w:szCs w:val="22"/>
          <w:highlight w:val="none"/>
        </w:rPr>
        <w:t>The system shall allow users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to add/remove products from the cart.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The </w:t>
      </w:r>
      <w:r>
        <w:rPr>
          <w:rFonts w:hint="default" w:ascii="Times New Roman" w:hAnsi="Times New Roman"/>
          <w:sz w:val="22"/>
          <w:szCs w:val="22"/>
          <w:highlight w:val="none"/>
        </w:rPr>
        <w:t>cart modal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shall show </w:t>
      </w:r>
      <w:r>
        <w:rPr>
          <w:rFonts w:hint="default" w:ascii="Times New Roman" w:hAnsi="Times New Roman"/>
          <w:sz w:val="22"/>
          <w:szCs w:val="22"/>
          <w:highlight w:val="none"/>
        </w:rPr>
        <w:t>product name, price, total amount, and provide “Place Order” and “Delete” options.</w:t>
      </w:r>
    </w:p>
    <w:p w14:paraId="740196EA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6479C5D9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3304F4AF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FR-06 Checkout / Place Order</w:t>
      </w:r>
    </w:p>
    <w:p w14:paraId="4B79BE81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sz w:val="22"/>
          <w:szCs w:val="22"/>
          <w:highlight w:val="none"/>
        </w:rPr>
        <w:t>The system shall display a checkout form requiring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Name, Country, City, Credit card, Month, and Year.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 On clicking 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“Purchase”, a valid entry shall show a “Thank you” 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confirmation modal </w:t>
      </w:r>
      <w:r>
        <w:rPr>
          <w:rFonts w:hint="default" w:ascii="Times New Roman" w:hAnsi="Times New Roman"/>
          <w:sz w:val="22"/>
          <w:szCs w:val="22"/>
          <w:highlight w:val="none"/>
        </w:rPr>
        <w:t>with order details.</w:t>
      </w:r>
    </w:p>
    <w:p w14:paraId="2DA9EAA1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  <w:lang w:val="en-US"/>
        </w:rPr>
      </w:pPr>
    </w:p>
    <w:p w14:paraId="7E0B5E22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 xml:space="preserve">FR-07 Contact Form </w:t>
      </w:r>
    </w:p>
    <w:p w14:paraId="0B6EEA28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sz w:val="22"/>
          <w:szCs w:val="22"/>
          <w:highlight w:val="none"/>
        </w:rPr>
        <w:t xml:space="preserve">The system shall provide a 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“Contact” modal 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where users can 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enter email, name, and message. </w:t>
      </w:r>
      <w:r>
        <w:rPr>
          <w:rFonts w:hint="default" w:ascii="Times New Roman" w:hAnsi="Times New Roman"/>
          <w:sz w:val="22"/>
          <w:szCs w:val="22"/>
          <w:highlight w:val="none"/>
        </w:rPr>
        <w:t xml:space="preserve">Clicking “Send message” with valid data shall display a </w:t>
      </w:r>
      <w:r>
        <w:rPr>
          <w:rFonts w:hint="default" w:ascii="Times New Roman" w:hAnsi="Times New Roman"/>
          <w:sz w:val="22"/>
          <w:szCs w:val="22"/>
          <w:highlight w:val="none"/>
        </w:rPr>
        <w:t>success alert.</w:t>
      </w:r>
    </w:p>
    <w:p w14:paraId="7676FA86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7AA21D79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highlight w:val="none"/>
        </w:rPr>
      </w:pPr>
      <w:r>
        <w:rPr>
          <w:rFonts w:hint="default" w:ascii="Times New Roman" w:hAnsi="Times New Roman"/>
          <w:b/>
          <w:bCs/>
          <w:sz w:val="22"/>
          <w:szCs w:val="22"/>
          <w:highlight w:val="none"/>
        </w:rPr>
        <w:t>FR-08 Navigation Menu</w:t>
      </w:r>
    </w:p>
    <w:p w14:paraId="16DFF601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r>
        <w:rPr>
          <w:rFonts w:hint="default" w:ascii="Times New Roman" w:hAnsi="Times New Roman"/>
          <w:sz w:val="22"/>
          <w:szCs w:val="22"/>
          <w:highlight w:val="none"/>
        </w:rPr>
        <w:t>The top navigation bar (Home, Contact, About us, Cart, Log in, Sign up, Logout) shall work correctly and redirect to the respective pages/sections.</w:t>
      </w:r>
    </w:p>
    <w:p w14:paraId="73C8C353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</w:p>
    <w:p w14:paraId="3F77A6D8">
      <w:pPr>
        <w:spacing w:line="360" w:lineRule="auto"/>
        <w:rPr>
          <w:rFonts w:hint="default" w:ascii="Times New Roman" w:hAnsi="Times New Roman"/>
          <w:sz w:val="22"/>
          <w:szCs w:val="22"/>
          <w:highlight w:val="none"/>
        </w:rPr>
      </w:pPr>
      <w:bookmarkStart w:id="0" w:name="_GoBack"/>
      <w:bookmarkEnd w:id="0"/>
    </w:p>
    <w:p w14:paraId="39F08646">
      <w:pPr>
        <w:spacing w:line="360" w:lineRule="auto"/>
        <w:rPr>
          <w:rFonts w:hint="default" w:ascii="Times New Roman" w:hAnsi="Times New Roman" w:cs="Times New Roman"/>
          <w:sz w:val="22"/>
          <w:szCs w:val="22"/>
          <w:highlight w:val="non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14316"/>
    <w:rsid w:val="13C56953"/>
    <w:rsid w:val="48C14316"/>
    <w:rsid w:val="4AAB31FF"/>
    <w:rsid w:val="55933CC7"/>
    <w:rsid w:val="5827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2025-11-26T03:30:00Z</dcterms:created>
  <dc:creator>Mallikanti Usha</dc:creator>
  <cp:lastModifiedBy>Mallikanti Usha</cp:lastModifiedBy>
  <dcterms:modified xsi:type="dcterms:W3CDTF">2025-12-02T16:39:31Z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62C08C26A0B6464BA62EAB95D667D027_11</vt:lpwstr>
  </property>
</Properties>
</file>