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1"/>
        <w:gridCol w:w="1111"/>
        <w:gridCol w:w="1570"/>
        <w:gridCol w:w="1641"/>
        <w:gridCol w:w="2349"/>
        <w:gridCol w:w="2121"/>
      </w:tblGrid>
      <w:tr w:rsidR="00C50EEA" w:rsidRPr="002D0ED5" w:rsidTr="00781F31">
        <w:trPr>
          <w:trHeight w:val="170"/>
        </w:trPr>
        <w:tc>
          <w:tcPr>
            <w:tcW w:w="1732" w:type="dxa"/>
            <w:gridSpan w:val="2"/>
          </w:tcPr>
          <w:p w:rsidR="00C50EEA" w:rsidRPr="002D0ED5" w:rsidRDefault="00C50EEA" w:rsidP="00781F31">
            <w:pPr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1458" w:type="dxa"/>
          </w:tcPr>
          <w:p w:rsidR="00C50EEA" w:rsidRPr="002D0ED5" w:rsidRDefault="00C50EEA" w:rsidP="00781F31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Amazon AWS</w:t>
            </w:r>
          </w:p>
        </w:tc>
        <w:tc>
          <w:tcPr>
            <w:tcW w:w="1653" w:type="dxa"/>
          </w:tcPr>
          <w:p w:rsidR="00C50EEA" w:rsidRPr="002D0ED5" w:rsidRDefault="00C50EEA" w:rsidP="00781F31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Google App Engine</w:t>
            </w:r>
          </w:p>
        </w:tc>
        <w:tc>
          <w:tcPr>
            <w:tcW w:w="2485" w:type="dxa"/>
          </w:tcPr>
          <w:p w:rsidR="00C50EEA" w:rsidRPr="002D0ED5" w:rsidRDefault="00C50EEA" w:rsidP="00781F31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Microsoft Azure</w:t>
            </w:r>
          </w:p>
        </w:tc>
        <w:tc>
          <w:tcPr>
            <w:tcW w:w="2275" w:type="dxa"/>
          </w:tcPr>
          <w:p w:rsidR="00C50EEA" w:rsidRPr="002D0ED5" w:rsidRDefault="00C50EEA" w:rsidP="00781F31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IBM Smart Business Dev.</w:t>
            </w:r>
          </w:p>
        </w:tc>
      </w:tr>
      <w:tr w:rsidR="00C50EEA" w:rsidRPr="002D0ED5" w:rsidTr="00781F31">
        <w:trPr>
          <w:trHeight w:val="395"/>
        </w:trPr>
        <w:tc>
          <w:tcPr>
            <w:tcW w:w="1732" w:type="dxa"/>
            <w:gridSpan w:val="2"/>
          </w:tcPr>
          <w:p w:rsidR="00C50EEA" w:rsidRPr="002D0ED5" w:rsidRDefault="00C50EEA" w:rsidP="00781F31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focus</w:t>
            </w:r>
          </w:p>
        </w:tc>
        <w:tc>
          <w:tcPr>
            <w:tcW w:w="1458" w:type="dxa"/>
          </w:tcPr>
          <w:p w:rsidR="00C50EEA" w:rsidRPr="002D0ED5" w:rsidRDefault="00334A94" w:rsidP="00781F31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Public cloud</w:t>
            </w:r>
          </w:p>
        </w:tc>
        <w:tc>
          <w:tcPr>
            <w:tcW w:w="1653" w:type="dxa"/>
          </w:tcPr>
          <w:p w:rsidR="00C50EEA" w:rsidRPr="002D0ED5" w:rsidRDefault="00334A94" w:rsidP="00781F31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Public cloud</w:t>
            </w:r>
          </w:p>
        </w:tc>
        <w:tc>
          <w:tcPr>
            <w:tcW w:w="2485" w:type="dxa"/>
          </w:tcPr>
          <w:p w:rsidR="00C50EEA" w:rsidRPr="002D0ED5" w:rsidRDefault="00334A94" w:rsidP="00781F31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Public cloud</w:t>
            </w:r>
          </w:p>
        </w:tc>
        <w:tc>
          <w:tcPr>
            <w:tcW w:w="2275" w:type="dxa"/>
          </w:tcPr>
          <w:p w:rsidR="00C50EEA" w:rsidRPr="002D0ED5" w:rsidRDefault="00334A94" w:rsidP="00781F31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Private cloud</w:t>
            </w:r>
          </w:p>
          <w:p w:rsidR="00334A94" w:rsidRPr="002D0ED5" w:rsidRDefault="00334A94" w:rsidP="00781F31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Hybrid cloud</w:t>
            </w:r>
          </w:p>
        </w:tc>
      </w:tr>
      <w:tr w:rsidR="00334A94" w:rsidRPr="002D0ED5" w:rsidTr="00781F31">
        <w:trPr>
          <w:trHeight w:val="923"/>
        </w:trPr>
        <w:tc>
          <w:tcPr>
            <w:tcW w:w="1732" w:type="dxa"/>
            <w:gridSpan w:val="2"/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Infrastructure and virtualization architecture</w:t>
            </w:r>
          </w:p>
        </w:tc>
        <w:tc>
          <w:tcPr>
            <w:tcW w:w="1458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bCs/>
                <w:sz w:val="20"/>
                <w:szCs w:val="20"/>
              </w:rPr>
              <w:t>Uses XEN Para-Virtualization Architecture</w:t>
            </w:r>
          </w:p>
        </w:tc>
        <w:tc>
          <w:tcPr>
            <w:tcW w:w="1653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Uses Google Computing Engine as infrastructure</w:t>
            </w:r>
          </w:p>
        </w:tc>
        <w:tc>
          <w:tcPr>
            <w:tcW w:w="2485" w:type="dxa"/>
          </w:tcPr>
          <w:p w:rsidR="00334A94" w:rsidRPr="002D0ED5" w:rsidRDefault="00334A94" w:rsidP="002D0ED5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Hyper-V virtualization on Azure Compute infrastru</w:t>
            </w:r>
            <w:r w:rsidR="002D0ED5">
              <w:rPr>
                <w:rFonts w:ascii="Andalus" w:hAnsi="Andalus" w:cs="Andalus"/>
                <w:sz w:val="20"/>
                <w:szCs w:val="20"/>
              </w:rPr>
              <w:t>cture</w:t>
            </w:r>
          </w:p>
        </w:tc>
        <w:tc>
          <w:tcPr>
            <w:tcW w:w="227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bCs/>
                <w:sz w:val="20"/>
                <w:szCs w:val="20"/>
              </w:rPr>
              <w:t>IBM Cloud Computing Reference Architecture is used for creating cloud components on cloud data centers</w:t>
            </w:r>
          </w:p>
        </w:tc>
      </w:tr>
      <w:tr w:rsidR="00334A94" w:rsidRPr="002D0ED5" w:rsidTr="00781F31">
        <w:trPr>
          <w:trHeight w:val="903"/>
        </w:trPr>
        <w:tc>
          <w:tcPr>
            <w:tcW w:w="1732" w:type="dxa"/>
            <w:gridSpan w:val="2"/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Platforms</w:t>
            </w:r>
          </w:p>
        </w:tc>
        <w:tc>
          <w:tcPr>
            <w:tcW w:w="1458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proofErr w:type="spellStart"/>
            <w:r w:rsidRPr="002D0ED5">
              <w:rPr>
                <w:rFonts w:ascii="Andalus" w:hAnsi="Andalus" w:cs="Andalus"/>
                <w:sz w:val="20"/>
                <w:szCs w:val="20"/>
              </w:rPr>
              <w:t>IaaS</w:t>
            </w:r>
            <w:proofErr w:type="spellEnd"/>
          </w:p>
        </w:tc>
        <w:tc>
          <w:tcPr>
            <w:tcW w:w="1653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proofErr w:type="spellStart"/>
            <w:r w:rsidRPr="002D0ED5">
              <w:rPr>
                <w:rFonts w:ascii="Andalus" w:hAnsi="Andalus" w:cs="Andalus"/>
                <w:sz w:val="20"/>
                <w:szCs w:val="20"/>
              </w:rPr>
              <w:t>PaaS</w:t>
            </w:r>
            <w:proofErr w:type="spellEnd"/>
          </w:p>
        </w:tc>
        <w:tc>
          <w:tcPr>
            <w:tcW w:w="248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proofErr w:type="spellStart"/>
            <w:r w:rsidRPr="002D0ED5">
              <w:rPr>
                <w:rFonts w:ascii="Andalus" w:hAnsi="Andalus" w:cs="Andalus"/>
                <w:sz w:val="20"/>
                <w:szCs w:val="20"/>
              </w:rPr>
              <w:t>IaaS</w:t>
            </w:r>
            <w:proofErr w:type="spellEnd"/>
            <w:r w:rsidRPr="002D0ED5">
              <w:rPr>
                <w:rFonts w:ascii="Andalus" w:hAnsi="Andalus" w:cs="Andalus"/>
                <w:sz w:val="20"/>
                <w:szCs w:val="20"/>
              </w:rPr>
              <w:t xml:space="preserve">, </w:t>
            </w:r>
            <w:proofErr w:type="spellStart"/>
            <w:r w:rsidRPr="002D0ED5">
              <w:rPr>
                <w:rFonts w:ascii="Andalus" w:hAnsi="Andalus" w:cs="Andalus"/>
                <w:sz w:val="20"/>
                <w:szCs w:val="20"/>
              </w:rPr>
              <w:t>PaaS</w:t>
            </w:r>
            <w:proofErr w:type="spellEnd"/>
          </w:p>
        </w:tc>
        <w:tc>
          <w:tcPr>
            <w:tcW w:w="227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proofErr w:type="spellStart"/>
            <w:r w:rsidRPr="002D0ED5">
              <w:rPr>
                <w:rFonts w:ascii="Andalus" w:hAnsi="Andalus" w:cs="Andalus"/>
                <w:sz w:val="20"/>
                <w:szCs w:val="20"/>
              </w:rPr>
              <w:t>IaaS</w:t>
            </w:r>
            <w:proofErr w:type="spellEnd"/>
          </w:p>
        </w:tc>
      </w:tr>
      <w:tr w:rsidR="00334A94" w:rsidRPr="002D0ED5" w:rsidTr="00334A94">
        <w:trPr>
          <w:trHeight w:val="1535"/>
        </w:trPr>
        <w:tc>
          <w:tcPr>
            <w:tcW w:w="1732" w:type="dxa"/>
            <w:gridSpan w:val="2"/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Persistent Storage</w:t>
            </w:r>
          </w:p>
        </w:tc>
        <w:tc>
          <w:tcPr>
            <w:tcW w:w="1458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proofErr w:type="spellStart"/>
            <w:r w:rsidRPr="002D0ED5">
              <w:rPr>
                <w:rFonts w:ascii="Andalus" w:hAnsi="Andalus" w:cs="Andalus"/>
                <w:sz w:val="20"/>
                <w:szCs w:val="20"/>
              </w:rPr>
              <w:t>CouchDB</w:t>
            </w:r>
            <w:proofErr w:type="spellEnd"/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MongoDB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Microsoft SQL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MySQL</w:t>
            </w:r>
          </w:p>
        </w:tc>
        <w:tc>
          <w:tcPr>
            <w:tcW w:w="1653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proofErr w:type="spellStart"/>
            <w:r w:rsidRPr="002D0ED5">
              <w:rPr>
                <w:rFonts w:ascii="Andalus" w:hAnsi="Andalus" w:cs="Andalus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248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MongoDB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Oracle DB</w:t>
            </w:r>
            <w:r w:rsidRPr="002D0ED5">
              <w:rPr>
                <w:rFonts w:ascii="Andalus" w:hAnsi="Andalus" w:cs="Andalus"/>
                <w:sz w:val="20"/>
                <w:szCs w:val="20"/>
              </w:rPr>
              <w:t xml:space="preserve"> 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Microsoft SQL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MySQL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227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MongoDB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MySQL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proofErr w:type="spellStart"/>
            <w:r w:rsidRPr="002D0ED5">
              <w:rPr>
                <w:rFonts w:ascii="Andalus" w:hAnsi="Andalus" w:cs="Andalus"/>
                <w:sz w:val="20"/>
                <w:szCs w:val="20"/>
              </w:rPr>
              <w:t>PostGreSQL</w:t>
            </w:r>
            <w:proofErr w:type="spellEnd"/>
            <w:r w:rsidRPr="002D0ED5">
              <w:rPr>
                <w:rFonts w:ascii="Andalus" w:hAnsi="Andalus" w:cs="Andalus"/>
                <w:sz w:val="20"/>
                <w:szCs w:val="20"/>
              </w:rPr>
              <w:t xml:space="preserve"> 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</w:p>
        </w:tc>
      </w:tr>
      <w:tr w:rsidR="00334A94" w:rsidRPr="002D0ED5" w:rsidTr="00781F31">
        <w:trPr>
          <w:trHeight w:val="629"/>
        </w:trPr>
        <w:tc>
          <w:tcPr>
            <w:tcW w:w="1732" w:type="dxa"/>
            <w:gridSpan w:val="2"/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Monitoring</w:t>
            </w:r>
          </w:p>
        </w:tc>
        <w:tc>
          <w:tcPr>
            <w:tcW w:w="1458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Watch cloud</w:t>
            </w:r>
          </w:p>
        </w:tc>
        <w:tc>
          <w:tcPr>
            <w:tcW w:w="1653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Google cloud API</w:t>
            </w:r>
          </w:p>
        </w:tc>
        <w:tc>
          <w:tcPr>
            <w:tcW w:w="248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 xml:space="preserve">Azure management portal </w:t>
            </w:r>
          </w:p>
        </w:tc>
        <w:tc>
          <w:tcPr>
            <w:tcW w:w="227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IBM smart cloud monitor</w:t>
            </w:r>
          </w:p>
        </w:tc>
      </w:tr>
      <w:tr w:rsidR="00334A94" w:rsidRPr="002D0ED5" w:rsidTr="00781F31">
        <w:trPr>
          <w:trHeight w:val="984"/>
        </w:trPr>
        <w:tc>
          <w:tcPr>
            <w:tcW w:w="1732" w:type="dxa"/>
            <w:gridSpan w:val="2"/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Load Balancing</w:t>
            </w:r>
          </w:p>
        </w:tc>
        <w:tc>
          <w:tcPr>
            <w:tcW w:w="1458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Automatic with Amazon EC2 instances</w:t>
            </w:r>
          </w:p>
        </w:tc>
        <w:tc>
          <w:tcPr>
            <w:tcW w:w="1653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Automatic</w:t>
            </w:r>
          </w:p>
        </w:tc>
        <w:tc>
          <w:tcPr>
            <w:tcW w:w="248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Automatic based on the traffic</w:t>
            </w:r>
          </w:p>
        </w:tc>
        <w:tc>
          <w:tcPr>
            <w:tcW w:w="227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Random hydro dynamic balancing</w:t>
            </w:r>
          </w:p>
        </w:tc>
      </w:tr>
      <w:tr w:rsidR="00334A94" w:rsidRPr="002D0ED5" w:rsidTr="00781F31">
        <w:trPr>
          <w:trHeight w:val="873"/>
        </w:trPr>
        <w:tc>
          <w:tcPr>
            <w:tcW w:w="1732" w:type="dxa"/>
            <w:gridSpan w:val="2"/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Message Queues</w:t>
            </w:r>
          </w:p>
        </w:tc>
        <w:tc>
          <w:tcPr>
            <w:tcW w:w="1458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 xml:space="preserve">Uses queuing service of SQS </w:t>
            </w:r>
          </w:p>
        </w:tc>
        <w:tc>
          <w:tcPr>
            <w:tcW w:w="1653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Uses Pull, Task, Push queue services</w:t>
            </w:r>
          </w:p>
        </w:tc>
        <w:tc>
          <w:tcPr>
            <w:tcW w:w="248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Uses Azure bus queue</w:t>
            </w:r>
          </w:p>
        </w:tc>
        <w:tc>
          <w:tcPr>
            <w:tcW w:w="2275" w:type="dxa"/>
          </w:tcPr>
          <w:p w:rsidR="00334A94" w:rsidRPr="002D0ED5" w:rsidRDefault="002D0ED5" w:rsidP="00334A94">
            <w:pPr>
              <w:rPr>
                <w:rFonts w:ascii="Andalus" w:hAnsi="Andalus" w:cs="Andalus"/>
                <w:sz w:val="20"/>
                <w:szCs w:val="20"/>
              </w:rPr>
            </w:pPr>
            <w:r>
              <w:rPr>
                <w:rFonts w:ascii="Andalus" w:hAnsi="Andalus" w:cs="Andalus"/>
                <w:sz w:val="20"/>
                <w:szCs w:val="20"/>
              </w:rPr>
              <w:t>U</w:t>
            </w:r>
            <w:bookmarkStart w:id="0" w:name="_GoBack"/>
            <w:bookmarkEnd w:id="0"/>
            <w:r w:rsidR="00334A94" w:rsidRPr="002D0ED5">
              <w:rPr>
                <w:rFonts w:ascii="Andalus" w:hAnsi="Andalus" w:cs="Andalus"/>
                <w:sz w:val="20"/>
                <w:szCs w:val="20"/>
              </w:rPr>
              <w:t>ses Web sphere message queue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</w:p>
        </w:tc>
      </w:tr>
      <w:tr w:rsidR="00334A94" w:rsidRPr="002D0ED5" w:rsidTr="00781F31">
        <w:trPr>
          <w:trHeight w:val="467"/>
        </w:trPr>
        <w:tc>
          <w:tcPr>
            <w:tcW w:w="1732" w:type="dxa"/>
            <w:gridSpan w:val="2"/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Development Tools</w:t>
            </w:r>
          </w:p>
        </w:tc>
        <w:tc>
          <w:tcPr>
            <w:tcW w:w="1458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 xml:space="preserve">AWS management console, AWS </w:t>
            </w:r>
            <w:r w:rsidRPr="002D0ED5">
              <w:rPr>
                <w:rFonts w:ascii="Andalus" w:hAnsi="Andalus" w:cs="Andalus"/>
                <w:sz w:val="20"/>
                <w:szCs w:val="20"/>
              </w:rPr>
              <w:lastRenderedPageBreak/>
              <w:t>Toolkit for eclipse, Visual Studio.</w:t>
            </w:r>
          </w:p>
        </w:tc>
        <w:tc>
          <w:tcPr>
            <w:tcW w:w="1653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lastRenderedPageBreak/>
              <w:t>GAE SDK</w:t>
            </w:r>
          </w:p>
        </w:tc>
        <w:tc>
          <w:tcPr>
            <w:tcW w:w="248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SDK with Visual Studio</w:t>
            </w:r>
          </w:p>
        </w:tc>
        <w:tc>
          <w:tcPr>
            <w:tcW w:w="227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 xml:space="preserve"> Rational software solutions, Web 2.0</w:t>
            </w:r>
          </w:p>
        </w:tc>
      </w:tr>
      <w:tr w:rsidR="00334A94" w:rsidRPr="002D0ED5" w:rsidTr="00781F31">
        <w:trPr>
          <w:trHeight w:val="530"/>
        </w:trPr>
        <w:tc>
          <w:tcPr>
            <w:tcW w:w="1732" w:type="dxa"/>
            <w:gridSpan w:val="2"/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lastRenderedPageBreak/>
              <w:t>Integration with other services</w:t>
            </w:r>
          </w:p>
        </w:tc>
        <w:tc>
          <w:tcPr>
            <w:tcW w:w="1458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proofErr w:type="spellStart"/>
            <w:r w:rsidRPr="002D0ED5">
              <w:rPr>
                <w:rFonts w:ascii="Andalus" w:hAnsi="Andalus" w:cs="Andalus"/>
                <w:sz w:val="20"/>
                <w:szCs w:val="20"/>
              </w:rPr>
              <w:t>cloudfront</w:t>
            </w:r>
            <w:proofErr w:type="spellEnd"/>
            <w:r w:rsidRPr="002D0ED5">
              <w:rPr>
                <w:rFonts w:ascii="Andalus" w:hAnsi="Andalus" w:cs="Andalus"/>
                <w:sz w:val="20"/>
                <w:szCs w:val="20"/>
              </w:rPr>
              <w:t xml:space="preserve"> , Simple DB, SQS, SS </w:t>
            </w:r>
          </w:p>
        </w:tc>
        <w:tc>
          <w:tcPr>
            <w:tcW w:w="1653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proofErr w:type="spellStart"/>
            <w:r w:rsidRPr="002D0ED5">
              <w:rPr>
                <w:rFonts w:ascii="Andalus" w:hAnsi="Andalus" w:cs="Andalus"/>
                <w:sz w:val="20"/>
                <w:szCs w:val="20"/>
              </w:rPr>
              <w:t>GData</w:t>
            </w:r>
            <w:proofErr w:type="spellEnd"/>
            <w:r w:rsidRPr="002D0ED5">
              <w:rPr>
                <w:rFonts w:ascii="Andalus" w:hAnsi="Andalus" w:cs="Andalus"/>
                <w:sz w:val="20"/>
                <w:szCs w:val="20"/>
              </w:rPr>
              <w:t xml:space="preserve"> ,GAE Database </w:t>
            </w:r>
          </w:p>
        </w:tc>
        <w:tc>
          <w:tcPr>
            <w:tcW w:w="248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 xml:space="preserve">.NET,  SQL services ,live, </w:t>
            </w:r>
          </w:p>
        </w:tc>
        <w:tc>
          <w:tcPr>
            <w:tcW w:w="227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IBM cast iron interface</w:t>
            </w:r>
          </w:p>
        </w:tc>
      </w:tr>
      <w:tr w:rsidR="00334A94" w:rsidRPr="002D0ED5" w:rsidTr="00781F31">
        <w:trPr>
          <w:trHeight w:val="350"/>
        </w:trPr>
        <w:tc>
          <w:tcPr>
            <w:tcW w:w="1732" w:type="dxa"/>
            <w:gridSpan w:val="2"/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Web APIs</w:t>
            </w:r>
          </w:p>
        </w:tc>
        <w:tc>
          <w:tcPr>
            <w:tcW w:w="1458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 xml:space="preserve"> Java,.NET</w:t>
            </w:r>
          </w:p>
        </w:tc>
        <w:tc>
          <w:tcPr>
            <w:tcW w:w="1653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Translate, Endpoint</w:t>
            </w:r>
          </w:p>
        </w:tc>
        <w:tc>
          <w:tcPr>
            <w:tcW w:w="248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Provides RESTful web services</w:t>
            </w:r>
          </w:p>
        </w:tc>
        <w:tc>
          <w:tcPr>
            <w:tcW w:w="2275" w:type="dxa"/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Cast iron live</w:t>
            </w:r>
          </w:p>
        </w:tc>
      </w:tr>
      <w:tr w:rsidR="00334A94" w:rsidRPr="002D0ED5" w:rsidTr="00781F31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.NET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Java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PHP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Python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Go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Java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PHP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.NET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Java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PHP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Python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Java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Node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Ruby</w:t>
            </w:r>
          </w:p>
        </w:tc>
      </w:tr>
      <w:tr w:rsidR="00334A94" w:rsidRPr="002D0ED5" w:rsidTr="00781F31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$0.085/hour to $3.16/hour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 xml:space="preserve">$0.10/hour  CPU usage 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 xml:space="preserve">$0.12/hour  CPU usage 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$0.12/hour  CPU usage</w:t>
            </w:r>
          </w:p>
        </w:tc>
      </w:tr>
      <w:tr w:rsidR="00334A94" w:rsidRPr="002D0ED5" w:rsidTr="00781F31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Capacity:5GB to 1TB, $0.10/GB/month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$0.15/GB/month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$0.15/GB/month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$0.15/GB  Monthly</w:t>
            </w:r>
          </w:p>
        </w:tc>
      </w:tr>
      <w:tr w:rsidR="00334A94" w:rsidRPr="002D0ED5" w:rsidTr="00781F31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For 1 million I/O requests, $0.10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$0.10/hour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For 1 million I/O requests, $0.10</w:t>
            </w:r>
          </w:p>
        </w:tc>
      </w:tr>
      <w:tr w:rsidR="00334A94" w:rsidRPr="002D0ED5" w:rsidTr="00781F31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b/>
                <w:sz w:val="20"/>
                <w:szCs w:val="20"/>
              </w:rPr>
            </w:pPr>
            <w:r w:rsidRPr="002D0ED5">
              <w:rPr>
                <w:rFonts w:ascii="Andalus" w:hAnsi="Andalus" w:cs="Andalus"/>
                <w:b/>
                <w:sz w:val="20"/>
                <w:szCs w:val="20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15GB  bandwidth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 xml:space="preserve"> incoming $0.10/GB,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outgoing $0.12/GB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$0.10/GB  incoming,</w:t>
            </w:r>
          </w:p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$0.15/GB  outgoing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334A94" w:rsidRPr="002D0ED5" w:rsidRDefault="00334A94" w:rsidP="00334A94">
            <w:pPr>
              <w:rPr>
                <w:rFonts w:ascii="Andalus" w:hAnsi="Andalus" w:cs="Andalus"/>
                <w:sz w:val="20"/>
                <w:szCs w:val="20"/>
              </w:rPr>
            </w:pPr>
            <w:r w:rsidRPr="002D0ED5">
              <w:rPr>
                <w:rFonts w:ascii="Andalus" w:hAnsi="Andalus" w:cs="Andalus"/>
                <w:sz w:val="20"/>
                <w:szCs w:val="20"/>
              </w:rPr>
              <w:t>Bandwidth of 15GB</w:t>
            </w:r>
          </w:p>
        </w:tc>
      </w:tr>
    </w:tbl>
    <w:p w:rsidR="00C50EEA" w:rsidRPr="002D0ED5" w:rsidRDefault="00C50EEA" w:rsidP="00C50EEA">
      <w:pPr>
        <w:jc w:val="center"/>
        <w:rPr>
          <w:rFonts w:ascii="Andalus" w:hAnsi="Andalus" w:cs="Andalus"/>
          <w:sz w:val="20"/>
          <w:szCs w:val="20"/>
        </w:rPr>
      </w:pPr>
    </w:p>
    <w:p w:rsidR="00C50EEA" w:rsidRPr="002D0ED5" w:rsidRDefault="00C50EEA" w:rsidP="00C50EEA">
      <w:pPr>
        <w:jc w:val="center"/>
        <w:rPr>
          <w:rFonts w:ascii="Andalus" w:hAnsi="Andalus" w:cs="Andalus"/>
          <w:sz w:val="20"/>
          <w:szCs w:val="20"/>
        </w:rPr>
      </w:pPr>
    </w:p>
    <w:p w:rsidR="00C50EEA" w:rsidRPr="002D0ED5" w:rsidRDefault="00C50EEA" w:rsidP="00C50EEA">
      <w:pPr>
        <w:rPr>
          <w:rFonts w:ascii="Andalus" w:hAnsi="Andalus" w:cs="Andalus"/>
          <w:sz w:val="20"/>
          <w:szCs w:val="20"/>
        </w:rPr>
      </w:pPr>
    </w:p>
    <w:p w:rsidR="00DC5F0F" w:rsidRPr="002D0ED5" w:rsidRDefault="00DC5F0F" w:rsidP="00C50EEA">
      <w:pPr>
        <w:rPr>
          <w:rFonts w:ascii="Andalus" w:hAnsi="Andalus" w:cs="Andalus"/>
          <w:sz w:val="20"/>
          <w:szCs w:val="20"/>
        </w:rPr>
      </w:pPr>
    </w:p>
    <w:sectPr w:rsidR="00DC5F0F" w:rsidRPr="002D0ED5" w:rsidSect="008E7F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E8F" w:rsidRDefault="00A92E8F" w:rsidP="002D0ED5">
      <w:pPr>
        <w:spacing w:after="0" w:line="240" w:lineRule="auto"/>
      </w:pPr>
      <w:r>
        <w:separator/>
      </w:r>
    </w:p>
  </w:endnote>
  <w:endnote w:type="continuationSeparator" w:id="0">
    <w:p w:rsidR="00A92E8F" w:rsidRDefault="00A92E8F" w:rsidP="002D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E8F" w:rsidRDefault="00A92E8F" w:rsidP="002D0ED5">
      <w:pPr>
        <w:spacing w:after="0" w:line="240" w:lineRule="auto"/>
      </w:pPr>
      <w:r>
        <w:separator/>
      </w:r>
    </w:p>
  </w:footnote>
  <w:footnote w:type="continuationSeparator" w:id="0">
    <w:p w:rsidR="00A92E8F" w:rsidRDefault="00A92E8F" w:rsidP="002D0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ED5" w:rsidRPr="002D0ED5" w:rsidRDefault="002D0ED5" w:rsidP="002D0ED5">
    <w:pPr>
      <w:jc w:val="center"/>
      <w:rPr>
        <w:rFonts w:cs="Times New Roman"/>
        <w:sz w:val="44"/>
        <w:szCs w:val="44"/>
      </w:rPr>
    </w:pPr>
    <w:r w:rsidRPr="002D0ED5">
      <w:rPr>
        <w:rFonts w:cs="Times New Roman"/>
        <w:sz w:val="44"/>
        <w:szCs w:val="44"/>
      </w:rPr>
      <w:t>Cloud Computing Platforms Comparison</w:t>
    </w:r>
  </w:p>
  <w:p w:rsidR="002D0ED5" w:rsidRDefault="002D0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FF"/>
    <w:rsid w:val="002D0ED5"/>
    <w:rsid w:val="00334A94"/>
    <w:rsid w:val="003B48FF"/>
    <w:rsid w:val="00A92E8F"/>
    <w:rsid w:val="00C50EEA"/>
    <w:rsid w:val="00D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7E874-F411-4628-8FB9-C7AD21CF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E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E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D0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D5"/>
  </w:style>
  <w:style w:type="paragraph" w:styleId="Footer">
    <w:name w:val="footer"/>
    <w:basedOn w:val="Normal"/>
    <w:link w:val="FooterChar"/>
    <w:uiPriority w:val="99"/>
    <w:unhideWhenUsed/>
    <w:rsid w:val="002D0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3</cp:revision>
  <dcterms:created xsi:type="dcterms:W3CDTF">2015-03-31T00:14:00Z</dcterms:created>
  <dcterms:modified xsi:type="dcterms:W3CDTF">2015-03-31T00:33:00Z</dcterms:modified>
</cp:coreProperties>
</file>