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DEMO DATA — NOT FOR RESEARCH RESULTS</w:t>
      </w:r>
    </w:p>
    <w:p>
      <w:r>
        <w:t># Candidate: Alex Morgan</w:t>
      </w:r>
    </w:p>
    <w:p>
      <w:r>
        <w:t># File: resume_01_fullstack_standard.txt</w:t>
      </w:r>
    </w:p>
    <w:p/>
    <w:p>
      <w:r>
        <w:t>SUMMARY</w:t>
      </w:r>
    </w:p>
    <w:p>
      <w:r>
        <w:t>Experienced Full-Stack Software Engineer with 3+ years designing and implementing scalable web applications, REST APIs, and microservices using Python, FastAPI, React, and modern cloud technologies.</w:t>
      </w:r>
    </w:p>
    <w:p/>
    <w:p>
      <w:r>
        <w:t>SKILLS</w:t>
      </w:r>
    </w:p>
    <w:p>
      <w:r>
        <w:t>Programming Languages: Python, JavaScript, TypeScript</w:t>
      </w:r>
    </w:p>
    <w:p>
      <w:r>
        <w:t>Frontend: React, HTML, CSS, Tailwind CSS</w:t>
      </w:r>
    </w:p>
    <w:p>
      <w:r>
        <w:t>Backend: FastAPI, Django, Node.js</w:t>
      </w:r>
    </w:p>
    <w:p>
      <w:r>
        <w:t>Database: PostgreSQL, MongoDB, Redis</w:t>
      </w:r>
    </w:p>
    <w:p>
      <w:r>
        <w:t>Cloud &amp; DevOps: Docker, Kubernetes, AWS, Git, CI/CD</w:t>
      </w:r>
    </w:p>
    <w:p/>
    <w:p>
      <w:r>
        <w:t>EXPERIENCE</w:t>
      </w:r>
    </w:p>
    <w:p>
      <w:r>
        <w:t>Software Engineer   Jan 2022 - Present</w:t>
      </w:r>
    </w:p>
    <w:p>
      <w:r>
        <w:t>Acme Technologies</w:t>
      </w:r>
    </w:p>
    <w:p>
      <w:r>
        <w:t>• Architected scalable REST API backend using Python and FastAPI serving over 100k daily requests.</w:t>
      </w:r>
    </w:p>
    <w:p>
      <w:r>
        <w:t>• Developed responsive frontend dashboard components with React, TypeScript, and Tailwind CSS.</w:t>
      </w:r>
    </w:p>
    <w:p>
      <w:r>
        <w:t>• Managed container deployments using Docker and Kubernetes on AWS cloud infrastructure.</w:t>
      </w:r>
    </w:p>
    <w:p>
      <w:r>
        <w:t>• Optimized PostgreSQL query performance, reducing 95th percentile latency by 35%.</w:t>
      </w:r>
    </w:p>
    <w:p/>
    <w:p>
      <w:r>
        <w:t>PROJECTS</w:t>
      </w:r>
    </w:p>
    <w:p>
      <w:r>
        <w:t>E-Commerce Microservices Platform</w:t>
      </w:r>
    </w:p>
    <w:p>
      <w:r>
        <w:t>• Built distributed microservices utilizing FastAPI, PostgreSQL, and Redis caching.</w:t>
      </w:r>
    </w:p>
    <w:p>
      <w:r>
        <w:t>• Integrated React web interface with real-time inventory updates and automated Docker builds.</w:t>
      </w:r>
    </w:p>
    <w:p>
      <w:r>
        <w:t>• Configured CI/CD automated pipeline with Git and GitHub Actions.</w:t>
      </w:r>
    </w:p>
    <w:p/>
    <w:p>
      <w:r>
        <w:t>EDUCATION</w:t>
      </w:r>
    </w:p>
    <w:p>
      <w:r>
        <w:t>Bachelor of Technology</w:t>
      </w:r>
    </w:p>
    <w:p>
      <w:r>
        <w:t>National Institute of Technology</w:t>
      </w:r>
    </w:p>
    <w:p>
      <w:r>
        <w:t>CGPA: 8.9</w:t>
      </w:r>
    </w:p>
    <w:p>
      <w:r>
        <w:t>2018 – 2022</w:t>
      </w:r>
    </w:p>
    <w:p/>
    <w:p>
      <w:r>
        <w:t>CERTIFICATIONS</w:t>
      </w:r>
    </w:p>
    <w:p>
      <w:r>
        <w:t>AWS Certified Solutions Architect</w:t>
      </w:r>
    </w:p>
    <w:p>
      <w:r>
        <w:t>Docker Certified Associate</w:t>
      </w:r>
    </w:p>
    <w:p>
      <w:r>
        <w:t>Certified Kubernetes Administrator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