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B746" w14:textId="7539DB19" w:rsidR="003348AB" w:rsidRDefault="002C2D9A" w:rsidP="00C051F7">
      <w:pPr>
        <w:pStyle w:val="Title"/>
        <w:rPr>
          <w:b/>
          <w:bCs/>
          <w:sz w:val="44"/>
          <w:szCs w:val="44"/>
        </w:rPr>
      </w:pPr>
      <w:r w:rsidRPr="002C2D9A">
        <w:rPr>
          <w:b/>
          <w:bCs/>
          <w:sz w:val="44"/>
          <w:szCs w:val="44"/>
        </w:rPr>
        <w:t>Predicting loan e-signing</w:t>
      </w:r>
      <w:r w:rsidR="00C051F7" w:rsidRPr="00C051F7">
        <w:rPr>
          <w:b/>
          <w:bCs/>
          <w:sz w:val="44"/>
          <w:szCs w:val="44"/>
        </w:rPr>
        <w:t>– Binomial Classification</w:t>
      </w:r>
    </w:p>
    <w:p w14:paraId="5AE32B1B" w14:textId="2FE6DC97" w:rsidR="00C051F7" w:rsidRDefault="00C051F7" w:rsidP="00C051F7"/>
    <w:p w14:paraId="46A94FB1" w14:textId="7CD6BDC9" w:rsidR="00C051F7" w:rsidRPr="00452EB9" w:rsidRDefault="00C051F7" w:rsidP="00452EB9">
      <w:pPr>
        <w:pStyle w:val="ListParagraph"/>
        <w:numPr>
          <w:ilvl w:val="0"/>
          <w:numId w:val="3"/>
        </w:numPr>
        <w:rPr>
          <w:b/>
          <w:bCs/>
        </w:rPr>
      </w:pPr>
      <w:r w:rsidRPr="00452EB9">
        <w:rPr>
          <w:b/>
          <w:bCs/>
        </w:rPr>
        <w:t xml:space="preserve">Problem </w:t>
      </w:r>
      <w:r w:rsidR="00452EB9" w:rsidRPr="00452EB9">
        <w:rPr>
          <w:b/>
          <w:bCs/>
        </w:rPr>
        <w:t>Statement:</w:t>
      </w:r>
      <w:r w:rsidRPr="00452EB9">
        <w:rPr>
          <w:b/>
          <w:bCs/>
        </w:rPr>
        <w:t xml:space="preserve"> </w:t>
      </w:r>
    </w:p>
    <w:p w14:paraId="118684FF" w14:textId="2C805EFA" w:rsidR="002C2D9A" w:rsidRDefault="002C2D9A" w:rsidP="00C051F7">
      <w:r>
        <w:t>A financial company takes the customer data from P2P lending website and asses whether the person will e-sign the Loan</w:t>
      </w:r>
    </w:p>
    <w:p w14:paraId="2919F491" w14:textId="0B201C75" w:rsidR="00C051F7" w:rsidRPr="00C051F7" w:rsidRDefault="002C2D9A" w:rsidP="00C051F7">
      <w:r>
        <w:t xml:space="preserve">Challenge : Create the classification model to predict the customer will e-sign [1] or will not e-sign [0] </w:t>
      </w:r>
      <w:r w:rsidR="00C051F7" w:rsidRPr="00C051F7">
        <w:t xml:space="preserve">based on the various features of the </w:t>
      </w:r>
      <w:r>
        <w:t xml:space="preserve">customer like age, income, </w:t>
      </w:r>
      <w:proofErr w:type="spellStart"/>
      <w:r>
        <w:t>credit_score</w:t>
      </w:r>
      <w:proofErr w:type="spellEnd"/>
      <w:r>
        <w:t xml:space="preserve"> etc</w:t>
      </w:r>
    </w:p>
    <w:p w14:paraId="4753306C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00450D79" w14:textId="0FC028E5" w:rsidR="00C051F7" w:rsidRPr="00D07752" w:rsidRDefault="00C051F7" w:rsidP="00C051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C051F7">
        <w:rPr>
          <w:rStyle w:val="Strong"/>
          <w:lang w:eastAsia="en-IN"/>
        </w:rPr>
        <w:t>Import Data &amp; Review</w:t>
      </w:r>
    </w:p>
    <w:p w14:paraId="28B483DD" w14:textId="77777777" w:rsidR="00D07752" w:rsidRPr="00D07752" w:rsidRDefault="00D07752" w:rsidP="00D07752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30337B7F" w14:textId="6DDFB1C8" w:rsidR="00D07752" w:rsidRPr="00D07752" w:rsidRDefault="00D07752" w:rsidP="00D0775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D07752">
        <w:rPr>
          <w:rStyle w:val="Strong"/>
          <w:b w:val="0"/>
          <w:bCs w:val="0"/>
          <w:lang w:eastAsia="en-IN"/>
        </w:rPr>
        <w:t>17908 samples, 21 features</w:t>
      </w:r>
    </w:p>
    <w:p w14:paraId="4215722E" w14:textId="33A5B78D" w:rsidR="00D07752" w:rsidRPr="00D07752" w:rsidRDefault="00D07752" w:rsidP="00D0775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D07752">
        <w:rPr>
          <w:rStyle w:val="Strong"/>
          <w:b w:val="0"/>
          <w:bCs w:val="0"/>
          <w:lang w:eastAsia="en-IN"/>
        </w:rPr>
        <w:t>no null values</w:t>
      </w:r>
    </w:p>
    <w:p w14:paraId="4BCA2DA5" w14:textId="46FEC9D4" w:rsidR="00D07752" w:rsidRPr="00D07752" w:rsidRDefault="00D07752" w:rsidP="00D0775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D07752">
        <w:rPr>
          <w:rStyle w:val="Strong"/>
          <w:b w:val="0"/>
          <w:bCs w:val="0"/>
          <w:lang w:eastAsia="en-IN"/>
        </w:rPr>
        <w:t>Numeric</w:t>
      </w:r>
      <w:r w:rsidRPr="00D07752">
        <w:rPr>
          <w:rStyle w:val="Strong"/>
          <w:b w:val="0"/>
          <w:bCs w:val="0"/>
          <w:lang w:eastAsia="en-IN"/>
        </w:rPr>
        <w:tab/>
        <w:t>17</w:t>
      </w:r>
    </w:p>
    <w:p w14:paraId="2645F21A" w14:textId="7CF05290" w:rsidR="00D07752" w:rsidRPr="00D07752" w:rsidRDefault="00D07752" w:rsidP="00D0775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D07752">
        <w:rPr>
          <w:rStyle w:val="Strong"/>
          <w:b w:val="0"/>
          <w:bCs w:val="0"/>
          <w:lang w:eastAsia="en-IN"/>
        </w:rPr>
        <w:t>Categorical</w:t>
      </w:r>
      <w:r w:rsidRPr="00D07752">
        <w:rPr>
          <w:rStyle w:val="Strong"/>
          <w:b w:val="0"/>
          <w:bCs w:val="0"/>
          <w:lang w:eastAsia="en-IN"/>
        </w:rPr>
        <w:tab/>
        <w:t>1</w:t>
      </w:r>
    </w:p>
    <w:p w14:paraId="64659D25" w14:textId="2221EE72" w:rsidR="00D07752" w:rsidRPr="00D07752" w:rsidRDefault="00D07752" w:rsidP="00D0775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D07752">
        <w:rPr>
          <w:rStyle w:val="Strong"/>
          <w:b w:val="0"/>
          <w:bCs w:val="0"/>
          <w:lang w:eastAsia="en-IN"/>
        </w:rPr>
        <w:t>Boolean</w:t>
      </w:r>
      <w:r w:rsidRPr="00D07752">
        <w:rPr>
          <w:rStyle w:val="Strong"/>
          <w:b w:val="0"/>
          <w:bCs w:val="0"/>
          <w:lang w:eastAsia="en-IN"/>
        </w:rPr>
        <w:tab/>
        <w:t>3</w:t>
      </w:r>
    </w:p>
    <w:p w14:paraId="509CBC8D" w14:textId="430CC0C0" w:rsidR="00452EB9" w:rsidRDefault="00D07752" w:rsidP="00D0775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D07752">
        <w:rPr>
          <w:rStyle w:val="Strong"/>
          <w:b w:val="0"/>
          <w:bCs w:val="0"/>
          <w:lang w:eastAsia="en-IN"/>
        </w:rPr>
        <w:t>53.8% e-signed</w:t>
      </w:r>
      <w:r>
        <w:rPr>
          <w:rStyle w:val="Strong"/>
          <w:b w:val="0"/>
          <w:bCs w:val="0"/>
          <w:lang w:eastAsia="en-IN"/>
        </w:rPr>
        <w:t xml:space="preserve"> the loan</w:t>
      </w:r>
    </w:p>
    <w:p w14:paraId="154AD12E" w14:textId="77777777" w:rsidR="00D07752" w:rsidRDefault="00D07752" w:rsidP="00D07752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5595AEF9" w14:textId="696C307E" w:rsidR="00452EB9" w:rsidRPr="00452EB9" w:rsidRDefault="00452EB9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452EB9">
        <w:rPr>
          <w:rStyle w:val="Strong"/>
          <w:lang w:eastAsia="en-IN"/>
        </w:rPr>
        <w:t>EDA</w:t>
      </w:r>
    </w:p>
    <w:p w14:paraId="768D4349" w14:textId="77777777" w:rsidR="00452EB9" w:rsidRPr="00452EB9" w:rsidRDefault="00452EB9" w:rsidP="00452EB9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4D551E3A" w14:textId="597F7062" w:rsidR="00740CCA" w:rsidRPr="00B54D5B" w:rsidRDefault="00740CCA" w:rsidP="00452E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Histogram results shows </w:t>
      </w:r>
      <w:proofErr w:type="spellStart"/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good.Most</w:t>
      </w:r>
      <w:proofErr w:type="spellEnd"/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of the features are right skewed. But '</w:t>
      </w:r>
      <w:proofErr w:type="spellStart"/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Months_employed'shows</w:t>
      </w:r>
      <w:proofErr w:type="spellEnd"/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that the data cured for it is not accurate as most of data shows </w:t>
      </w:r>
      <w:proofErr w:type="spellStart"/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towords</w:t>
      </w:r>
      <w:proofErr w:type="spellEnd"/>
      <w:r w:rsidRPr="00740CCA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0 - 1.</w:t>
      </w:r>
    </w:p>
    <w:p w14:paraId="098D889B" w14:textId="77777777" w:rsidR="00FB22CF" w:rsidRDefault="00B54D5B" w:rsidP="00FB22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B54D5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No </w:t>
      </w:r>
      <w:r w:rsidR="004F7E39" w:rsidRPr="00B54D5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abnormal</w:t>
      </w:r>
      <w:r w:rsidRPr="00B54D5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distribution of data in Bi/Multi </w:t>
      </w:r>
      <w:proofErr w:type="spellStart"/>
      <w:r w:rsidRPr="00B54D5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nomial</w:t>
      </w:r>
      <w:proofErr w:type="spellEnd"/>
      <w:r w:rsidRPr="00B54D5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categorical data</w:t>
      </w:r>
    </w:p>
    <w:p w14:paraId="51D1D11F" w14:textId="77777777" w:rsidR="00FB22CF" w:rsidRDefault="00FB22CF" w:rsidP="00FB22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Top 3 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postivity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correlated 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feaures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with 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Traget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 ['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risk_score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', '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amount_requested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', '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has_debt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']</w:t>
      </w:r>
    </w:p>
    <w:p w14:paraId="56B49EB0" w14:textId="1BBAA55B" w:rsidR="00FB22CF" w:rsidRPr="00FB22CF" w:rsidRDefault="00FB22CF" w:rsidP="00FB22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rPr>
          <w:rStyle w:val="Strong"/>
          <w:b w:val="0"/>
          <w:bCs w:val="0"/>
        </w:rPr>
      </w:pPr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Top 3 Negatively correlated 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feaures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with 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Traget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 ['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home_owner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', '</w:t>
      </w:r>
      <w:proofErr w:type="spellStart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personal_account_m</w:t>
      </w:r>
      <w:proofErr w:type="spellEnd"/>
      <w:r w:rsidRPr="00FB22CF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', 'age']</w:t>
      </w:r>
    </w:p>
    <w:p w14:paraId="6C20F5E1" w14:textId="47A381C0" w:rsidR="00E6666B" w:rsidRPr="00E6666B" w:rsidRDefault="00E6666B" w:rsidP="00851CC3">
      <w:pPr>
        <w:pStyle w:val="NormalWeb"/>
        <w:numPr>
          <w:ilvl w:val="0"/>
          <w:numId w:val="5"/>
        </w:numPr>
        <w:shd w:val="clear" w:color="auto" w:fill="FFFFFF"/>
        <w:spacing w:after="0"/>
        <w:ind w:left="709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Correlation Matrix helps to identify the most correlated </w:t>
      </w:r>
      <w:proofErr w:type="spellStart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features.If</w:t>
      </w:r>
      <w:proofErr w:type="spellEnd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2 features are highly corelated then we can keep only one and remove other to overcome multicollinearity.</w:t>
      </w:r>
    </w:p>
    <w:p w14:paraId="47859FFD" w14:textId="66B570F9" w:rsidR="00E6666B" w:rsidRPr="00E6666B" w:rsidRDefault="00E6666B" w:rsidP="00851CC3">
      <w:pPr>
        <w:pStyle w:val="NormalWeb"/>
        <w:numPr>
          <w:ilvl w:val="0"/>
          <w:numId w:val="5"/>
        </w:numPr>
        <w:shd w:val="clear" w:color="auto" w:fill="FFFFFF"/>
        <w:spacing w:after="0"/>
        <w:ind w:left="709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 the above results the scale shows from -0.2 to +0.3 which is not too high. So most of the features are not high correlated.</w:t>
      </w:r>
    </w:p>
    <w:p w14:paraId="6C579270" w14:textId="59BBF292" w:rsidR="00E6666B" w:rsidRPr="00E6666B" w:rsidRDefault="00E6666B" w:rsidP="00851CC3">
      <w:pPr>
        <w:pStyle w:val="NormalWeb"/>
        <w:numPr>
          <w:ilvl w:val="0"/>
          <w:numId w:val="5"/>
        </w:numPr>
        <w:shd w:val="clear" w:color="auto" w:fill="FFFFFF"/>
        <w:spacing w:after="0"/>
        <w:ind w:left="709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income is correlated with </w:t>
      </w:r>
      <w:proofErr w:type="spellStart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amount_requested</w:t>
      </w:r>
      <w:proofErr w:type="spellEnd"/>
    </w:p>
    <w:p w14:paraId="7699B13E" w14:textId="1A55BD62" w:rsidR="00E6666B" w:rsidRPr="00E6666B" w:rsidRDefault="00E6666B" w:rsidP="00851CC3">
      <w:pPr>
        <w:pStyle w:val="NormalWeb"/>
        <w:numPr>
          <w:ilvl w:val="0"/>
          <w:numId w:val="5"/>
        </w:numPr>
        <w:shd w:val="clear" w:color="auto" w:fill="FFFFFF"/>
        <w:spacing w:after="0"/>
        <w:ind w:left="709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years_employed</w:t>
      </w:r>
      <w:proofErr w:type="spellEnd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correlated with </w:t>
      </w:r>
      <w:proofErr w:type="spellStart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current_address_year</w:t>
      </w:r>
      <w:proofErr w:type="spellEnd"/>
    </w:p>
    <w:p w14:paraId="0131A0B9" w14:textId="664F131E" w:rsidR="00E6666B" w:rsidRPr="00E6666B" w:rsidRDefault="00E6666B" w:rsidP="00851CC3">
      <w:pPr>
        <w:pStyle w:val="NormalWeb"/>
        <w:numPr>
          <w:ilvl w:val="0"/>
          <w:numId w:val="5"/>
        </w:numPr>
        <w:shd w:val="clear" w:color="auto" w:fill="FFFFFF"/>
        <w:spacing w:after="0"/>
        <w:ind w:left="709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amount_requested</w:t>
      </w:r>
      <w:proofErr w:type="spellEnd"/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correlated with risk</w:t>
      </w:r>
    </w:p>
    <w:p w14:paraId="45210CC5" w14:textId="029D60C9" w:rsidR="00740CCA" w:rsidRDefault="00E6666B" w:rsidP="00851C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666B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risk 2,3,4 are correlated with each other</w:t>
      </w:r>
    </w:p>
    <w:p w14:paraId="74228C7B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6E7CC939" w14:textId="0E69FB91" w:rsidR="000461BC" w:rsidRDefault="000461BC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>
        <w:rPr>
          <w:rStyle w:val="Strong"/>
          <w:lang w:eastAsia="en-IN"/>
        </w:rPr>
        <w:t>Feature  Engineering</w:t>
      </w:r>
    </w:p>
    <w:p w14:paraId="3F13F334" w14:textId="77777777" w:rsidR="000461BC" w:rsidRDefault="000461BC" w:rsidP="000461BC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</w:p>
    <w:p w14:paraId="2020653C" w14:textId="29E88179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>Remove</w:t>
      </w:r>
      <w:r w:rsidRPr="000461BC">
        <w:rPr>
          <w:rStyle w:val="Strong"/>
          <w:b w:val="0"/>
          <w:bCs w:val="0"/>
          <w:lang w:eastAsia="en-IN"/>
        </w:rPr>
        <w:t>d</w:t>
      </w:r>
      <w:r w:rsidRPr="000461BC">
        <w:rPr>
          <w:rStyle w:val="Strong"/>
          <w:b w:val="0"/>
          <w:bCs w:val="0"/>
          <w:lang w:eastAsia="en-IN"/>
        </w:rPr>
        <w:t xml:space="preserve"> the </w:t>
      </w:r>
      <w:proofErr w:type="spellStart"/>
      <w:r w:rsidRPr="000461BC">
        <w:rPr>
          <w:rStyle w:val="Strong"/>
          <w:b w:val="0"/>
          <w:bCs w:val="0"/>
          <w:lang w:eastAsia="en-IN"/>
        </w:rPr>
        <w:t>months_employed</w:t>
      </w:r>
      <w:proofErr w:type="spellEnd"/>
      <w:r w:rsidRPr="000461BC">
        <w:rPr>
          <w:rStyle w:val="Strong"/>
          <w:b w:val="0"/>
          <w:bCs w:val="0"/>
          <w:lang w:eastAsia="en-IN"/>
        </w:rPr>
        <w:t xml:space="preserve"> column as this is not accurate</w:t>
      </w:r>
    </w:p>
    <w:p w14:paraId="108FB0EB" w14:textId="3DC2E9F2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>Combine</w:t>
      </w:r>
      <w:r w:rsidRPr="000461BC">
        <w:rPr>
          <w:rStyle w:val="Strong"/>
          <w:b w:val="0"/>
          <w:bCs w:val="0"/>
          <w:lang w:eastAsia="en-IN"/>
        </w:rPr>
        <w:t>d</w:t>
      </w:r>
      <w:r w:rsidRPr="000461BC">
        <w:rPr>
          <w:rStyle w:val="Strong"/>
          <w:b w:val="0"/>
          <w:bCs w:val="0"/>
          <w:lang w:eastAsia="en-IN"/>
        </w:rPr>
        <w:t xml:space="preserve"> </w:t>
      </w:r>
      <w:proofErr w:type="spellStart"/>
      <w:r w:rsidRPr="000461BC">
        <w:rPr>
          <w:rStyle w:val="Strong"/>
          <w:b w:val="0"/>
          <w:bCs w:val="0"/>
          <w:lang w:eastAsia="en-IN"/>
        </w:rPr>
        <w:t>personal_account_m</w:t>
      </w:r>
      <w:proofErr w:type="spellEnd"/>
      <w:r w:rsidRPr="000461BC">
        <w:rPr>
          <w:rStyle w:val="Strong"/>
          <w:b w:val="0"/>
          <w:bCs w:val="0"/>
          <w:lang w:eastAsia="en-IN"/>
        </w:rPr>
        <w:t xml:space="preserve"> &amp; </w:t>
      </w:r>
      <w:proofErr w:type="spellStart"/>
      <w:r w:rsidRPr="000461BC">
        <w:rPr>
          <w:rStyle w:val="Strong"/>
          <w:b w:val="0"/>
          <w:bCs w:val="0"/>
          <w:lang w:eastAsia="en-IN"/>
        </w:rPr>
        <w:t>personal_account_y</w:t>
      </w:r>
      <w:proofErr w:type="spellEnd"/>
      <w:r w:rsidRPr="000461BC">
        <w:rPr>
          <w:rStyle w:val="Strong"/>
          <w:b w:val="0"/>
          <w:bCs w:val="0"/>
          <w:lang w:eastAsia="en-IN"/>
        </w:rPr>
        <w:t xml:space="preserve"> to </w:t>
      </w:r>
      <w:proofErr w:type="spellStart"/>
      <w:r w:rsidRPr="000461BC">
        <w:rPr>
          <w:rStyle w:val="Strong"/>
          <w:b w:val="0"/>
          <w:bCs w:val="0"/>
          <w:lang w:eastAsia="en-IN"/>
        </w:rPr>
        <w:t>personal_account_m</w:t>
      </w:r>
      <w:r w:rsidRPr="000461BC">
        <w:rPr>
          <w:rStyle w:val="Strong"/>
          <w:b w:val="0"/>
          <w:bCs w:val="0"/>
          <w:lang w:eastAsia="en-IN"/>
        </w:rPr>
        <w:t>onths</w:t>
      </w:r>
      <w:proofErr w:type="spellEnd"/>
    </w:p>
    <w:p w14:paraId="69B99193" w14:textId="7995AE5F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 xml:space="preserve">Convert categorial variables to numerical by </w:t>
      </w:r>
      <w:proofErr w:type="spellStart"/>
      <w:r w:rsidRPr="000461BC">
        <w:rPr>
          <w:rStyle w:val="Strong"/>
          <w:b w:val="0"/>
          <w:bCs w:val="0"/>
          <w:lang w:eastAsia="en-IN"/>
        </w:rPr>
        <w:t>pd_dummies</w:t>
      </w:r>
      <w:proofErr w:type="spellEnd"/>
      <w:r w:rsidRPr="000461BC">
        <w:rPr>
          <w:rStyle w:val="Strong"/>
          <w:b w:val="0"/>
          <w:bCs w:val="0"/>
          <w:lang w:eastAsia="en-IN"/>
        </w:rPr>
        <w:t>(</w:t>
      </w:r>
      <w:proofErr w:type="spellStart"/>
      <w:r w:rsidRPr="000461BC">
        <w:rPr>
          <w:rStyle w:val="Strong"/>
          <w:b w:val="0"/>
          <w:bCs w:val="0"/>
          <w:lang w:eastAsia="en-IN"/>
        </w:rPr>
        <w:t>remove_first</w:t>
      </w:r>
      <w:proofErr w:type="spellEnd"/>
      <w:r w:rsidRPr="000461BC">
        <w:rPr>
          <w:rStyle w:val="Strong"/>
          <w:b w:val="0"/>
          <w:bCs w:val="0"/>
          <w:lang w:eastAsia="en-IN"/>
        </w:rPr>
        <w:t>)</w:t>
      </w:r>
    </w:p>
    <w:p w14:paraId="7E4F5AF5" w14:textId="2965AA2D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 xml:space="preserve">Saved the </w:t>
      </w:r>
      <w:proofErr w:type="spellStart"/>
      <w:r w:rsidRPr="000461BC">
        <w:rPr>
          <w:rStyle w:val="Strong"/>
          <w:b w:val="0"/>
          <w:bCs w:val="0"/>
          <w:lang w:eastAsia="en-IN"/>
        </w:rPr>
        <w:t>userid</w:t>
      </w:r>
      <w:proofErr w:type="spellEnd"/>
      <w:r w:rsidRPr="000461BC">
        <w:rPr>
          <w:rStyle w:val="Strong"/>
          <w:b w:val="0"/>
          <w:bCs w:val="0"/>
          <w:lang w:eastAsia="en-IN"/>
        </w:rPr>
        <w:t xml:space="preserve"> to a new variables for future evaluation</w:t>
      </w:r>
    </w:p>
    <w:p w14:paraId="0F183AF7" w14:textId="76FFAF1B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>Categorized the independent features and target to X &amp; y variables respectively</w:t>
      </w:r>
    </w:p>
    <w:p w14:paraId="4F810B12" w14:textId="4832C53A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>Sp</w:t>
      </w:r>
      <w:r>
        <w:rPr>
          <w:rStyle w:val="Strong"/>
          <w:b w:val="0"/>
          <w:bCs w:val="0"/>
          <w:lang w:eastAsia="en-IN"/>
        </w:rPr>
        <w:t xml:space="preserve">lit </w:t>
      </w:r>
      <w:r w:rsidRPr="000461BC">
        <w:rPr>
          <w:rStyle w:val="Strong"/>
          <w:b w:val="0"/>
          <w:bCs w:val="0"/>
          <w:lang w:eastAsia="en-IN"/>
        </w:rPr>
        <w:t>the data to train &amp; test with stratify on y</w:t>
      </w:r>
    </w:p>
    <w:p w14:paraId="4682DAB1" w14:textId="6158FE2A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>Target values were equally distributed in train &amp; test</w:t>
      </w:r>
    </w:p>
    <w:p w14:paraId="2CDAF0FA" w14:textId="4B0048FD" w:rsidR="000461BC" w:rsidRPr="000461BC" w:rsidRDefault="000461BC" w:rsidP="000461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709"/>
        <w:rPr>
          <w:rStyle w:val="Strong"/>
          <w:b w:val="0"/>
          <w:bCs w:val="0"/>
          <w:lang w:eastAsia="en-IN"/>
        </w:rPr>
      </w:pPr>
      <w:r w:rsidRPr="000461BC">
        <w:rPr>
          <w:rStyle w:val="Strong"/>
          <w:b w:val="0"/>
          <w:bCs w:val="0"/>
          <w:lang w:eastAsia="en-IN"/>
        </w:rPr>
        <w:t>Apply standard scaling. As this loses rows &amp; columns need to take of it.</w:t>
      </w:r>
    </w:p>
    <w:p w14:paraId="47887C8B" w14:textId="77777777" w:rsidR="000461BC" w:rsidRDefault="000461BC" w:rsidP="000461BC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</w:p>
    <w:p w14:paraId="6C744D5C" w14:textId="37EE38E7" w:rsidR="00C051F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81072D">
        <w:rPr>
          <w:rStyle w:val="Strong"/>
          <w:lang w:eastAsia="en-IN"/>
        </w:rPr>
        <w:lastRenderedPageBreak/>
        <w:t>Machine Learning model</w:t>
      </w:r>
    </w:p>
    <w:p w14:paraId="4909B5E8" w14:textId="149463C5" w:rsidR="00160526" w:rsidRDefault="00160526" w:rsidP="00160526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</w:p>
    <w:p w14:paraId="1BC431EB" w14:textId="2F0E327D" w:rsidR="00160526" w:rsidRDefault="00160526" w:rsidP="00160526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Logistic Regression, SVM, </w:t>
      </w:r>
      <w:proofErr w:type="spellStart"/>
      <w:r>
        <w:rPr>
          <w:rStyle w:val="Strong"/>
          <w:lang w:eastAsia="en-IN"/>
        </w:rPr>
        <w:t>RandomForest</w:t>
      </w:r>
      <w:proofErr w:type="spellEnd"/>
      <w:r>
        <w:rPr>
          <w:rStyle w:val="Strong"/>
          <w:lang w:eastAsia="en-IN"/>
        </w:rPr>
        <w:t xml:space="preserve"> were applied. And below are the results</w:t>
      </w:r>
    </w:p>
    <w:p w14:paraId="4EB3A699" w14:textId="5D0B1678" w:rsidR="000852AB" w:rsidRDefault="000852AB" w:rsidP="00160526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</w:p>
    <w:p w14:paraId="0FB6BCFE" w14:textId="3ACC95D6" w:rsidR="00855A65" w:rsidRDefault="00855A65" w:rsidP="00855A6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Among them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Random Forest Classifier Accuracy of 63% is consistent</w:t>
      </w:r>
    </w:p>
    <w:p w14:paraId="106E8A05" w14:textId="77777777" w:rsidR="00160526" w:rsidRPr="00160526" w:rsidRDefault="00160526" w:rsidP="0016052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Precision tells us about the success probability of making a correct positive class classification</w:t>
      </w:r>
    </w:p>
    <w:p w14:paraId="7BB19D62" w14:textId="77777777" w:rsidR="00160526" w:rsidRPr="00160526" w:rsidRDefault="00160526" w:rsidP="0016052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Recall explains how sensitive the model is towards identifying the positive class</w:t>
      </w:r>
    </w:p>
    <w:p w14:paraId="67EFA1F3" w14:textId="77777777" w:rsidR="00160526" w:rsidRPr="00160526" w:rsidRDefault="00160526" w:rsidP="0016052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Along with Accuracy, </w:t>
      </w:r>
      <w:proofErr w:type="spellStart"/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Percision</w:t>
      </w:r>
      <w:proofErr w:type="spellEnd"/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recall scores are important in </w:t>
      </w:r>
      <w:proofErr w:type="spellStart"/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assesing</w:t>
      </w:r>
      <w:proofErr w:type="spellEnd"/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model</w:t>
      </w:r>
    </w:p>
    <w:p w14:paraId="6F24D019" w14:textId="2DA16961" w:rsidR="00160526" w:rsidRDefault="00160526" w:rsidP="0016052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605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Classification model should have low FP &amp; FN compared to TP</w:t>
      </w:r>
    </w:p>
    <w:p w14:paraId="59BBA7DF" w14:textId="42554F52" w:rsidR="00855A65" w:rsidRDefault="00855A65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Improving the model by </w:t>
      </w:r>
      <w:proofErr w:type="spellStart"/>
      <w:r>
        <w:rPr>
          <w:rStyle w:val="Strong"/>
          <w:lang w:eastAsia="en-IN"/>
        </w:rPr>
        <w:t>AutoML</w:t>
      </w:r>
      <w:proofErr w:type="spellEnd"/>
      <w:r>
        <w:rPr>
          <w:rStyle w:val="Strong"/>
          <w:lang w:eastAsia="en-IN"/>
        </w:rPr>
        <w:t xml:space="preserve"> TPOT</w:t>
      </w:r>
    </w:p>
    <w:p w14:paraId="5DD0D9C6" w14:textId="77777777" w:rsidR="00855A65" w:rsidRDefault="00855A65" w:rsidP="00855A65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</w:p>
    <w:p w14:paraId="69634B68" w14:textId="5BBC72F0" w:rsidR="00855A65" w:rsidRPr="00855A65" w:rsidRDefault="00855A65" w:rsidP="00855A6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855A65">
        <w:rPr>
          <w:rStyle w:val="Strong"/>
          <w:b w:val="0"/>
          <w:bCs w:val="0"/>
          <w:lang w:eastAsia="en-IN"/>
        </w:rPr>
        <w:t xml:space="preserve">Running the TPOT Classifier for 20 min suggested </w:t>
      </w:r>
      <w:proofErr w:type="spellStart"/>
      <w:r w:rsidRPr="00855A65">
        <w:rPr>
          <w:rStyle w:val="Strong"/>
          <w:b w:val="0"/>
          <w:bCs w:val="0"/>
          <w:lang w:eastAsia="en-IN"/>
        </w:rPr>
        <w:t>GradientBoosting</w:t>
      </w:r>
      <w:proofErr w:type="spellEnd"/>
      <w:r w:rsidRPr="00855A65">
        <w:rPr>
          <w:rStyle w:val="Strong"/>
          <w:b w:val="0"/>
          <w:bCs w:val="0"/>
          <w:lang w:eastAsia="en-IN"/>
        </w:rPr>
        <w:t xml:space="preserve"> Classifier</w:t>
      </w:r>
    </w:p>
    <w:p w14:paraId="679243B7" w14:textId="0D9675AC" w:rsidR="00855A65" w:rsidRPr="00855A65" w:rsidRDefault="00855A65" w:rsidP="00855A6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855A65">
        <w:rPr>
          <w:rStyle w:val="Strong"/>
          <w:b w:val="0"/>
          <w:bCs w:val="0"/>
          <w:lang w:eastAsia="en-IN"/>
        </w:rPr>
        <w:t xml:space="preserve">On re-running for 60 min gives </w:t>
      </w:r>
      <w:proofErr w:type="spellStart"/>
      <w:r w:rsidRPr="00855A65">
        <w:rPr>
          <w:rStyle w:val="Strong"/>
          <w:b w:val="0"/>
          <w:bCs w:val="0"/>
          <w:lang w:eastAsia="en-IN"/>
        </w:rPr>
        <w:t>XGBClassifier</w:t>
      </w:r>
      <w:proofErr w:type="spellEnd"/>
      <w:r>
        <w:rPr>
          <w:rStyle w:val="Strong"/>
          <w:b w:val="0"/>
          <w:bCs w:val="0"/>
          <w:lang w:eastAsia="en-IN"/>
        </w:rPr>
        <w:t xml:space="preserve"> and gives the accuracy of 64%</w:t>
      </w:r>
    </w:p>
    <w:p w14:paraId="6A05E116" w14:textId="7E98F51C" w:rsidR="00855A65" w:rsidRDefault="00855A65" w:rsidP="00855A65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  <w:r>
        <w:rPr>
          <w:noProof/>
        </w:rPr>
        <w:drawing>
          <wp:inline distT="0" distB="0" distL="0" distR="0" wp14:anchorId="4D00377F" wp14:editId="1C5DD496">
            <wp:extent cx="47244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DE1D" w14:textId="3F1D1501" w:rsidR="00C051F7" w:rsidRPr="00AB088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AB0887">
        <w:rPr>
          <w:rStyle w:val="Strong"/>
          <w:lang w:eastAsia="en-IN"/>
        </w:rPr>
        <w:t>Summary</w:t>
      </w:r>
    </w:p>
    <w:p w14:paraId="7C7A2362" w14:textId="77777777" w:rsidR="00AB0887" w:rsidRDefault="00AB0887" w:rsidP="00AB0887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148356FF" w14:textId="77777777" w:rsidR="00855A65" w:rsidRDefault="00AB0887" w:rsidP="00AB088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The accuracy of the </w:t>
      </w:r>
      <w:r w:rsidR="00855A65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Logistic Regression and Random Forest gives 58% &amp; 63% respectively.</w:t>
      </w:r>
    </w:p>
    <w:p w14:paraId="4EC9C231" w14:textId="76F04D6B" w:rsidR="00855A65" w:rsidRDefault="00855A65" w:rsidP="00AB088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proofErr w:type="spellStart"/>
      <w:r w:rsidRPr="00855A65">
        <w:rPr>
          <w:rStyle w:val="Strong"/>
          <w:b w:val="0"/>
          <w:bCs w:val="0"/>
          <w:lang w:eastAsia="en-IN"/>
        </w:rPr>
        <w:t>XGBClassifier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was suggested by TPOT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AutoML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and now the accuracy moved to 64%</w:t>
      </w:r>
    </w:p>
    <w:p w14:paraId="20883346" w14:textId="44515A6D" w:rsidR="00C051F7" w:rsidRPr="00C051F7" w:rsidRDefault="00C051F7" w:rsidP="00C0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bookmarkStart w:id="0" w:name="_GoBack"/>
      <w:bookmarkEnd w:id="0"/>
    </w:p>
    <w:p w14:paraId="1B5CC631" w14:textId="77777777" w:rsidR="00C051F7" w:rsidRPr="00C051F7" w:rsidRDefault="00C051F7" w:rsidP="00C051F7"/>
    <w:p w14:paraId="6E42929E" w14:textId="77777777" w:rsidR="00C051F7" w:rsidRDefault="00C051F7"/>
    <w:sectPr w:rsidR="00C0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54"/>
    <w:multiLevelType w:val="hybridMultilevel"/>
    <w:tmpl w:val="89BA4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2C7"/>
    <w:multiLevelType w:val="hybridMultilevel"/>
    <w:tmpl w:val="D164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C10"/>
    <w:multiLevelType w:val="hybridMultilevel"/>
    <w:tmpl w:val="D5328090"/>
    <w:lvl w:ilvl="0" w:tplc="3B6C0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E7038"/>
    <w:multiLevelType w:val="hybridMultilevel"/>
    <w:tmpl w:val="CE64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21D77"/>
    <w:multiLevelType w:val="hybridMultilevel"/>
    <w:tmpl w:val="4112E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00EB5"/>
    <w:multiLevelType w:val="hybridMultilevel"/>
    <w:tmpl w:val="EC9E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8285B"/>
    <w:multiLevelType w:val="multilevel"/>
    <w:tmpl w:val="A8A4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17DEF"/>
    <w:multiLevelType w:val="hybridMultilevel"/>
    <w:tmpl w:val="27C40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64B18"/>
    <w:multiLevelType w:val="hybridMultilevel"/>
    <w:tmpl w:val="3ECEB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450DB3"/>
    <w:multiLevelType w:val="multilevel"/>
    <w:tmpl w:val="7A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E17F4"/>
    <w:multiLevelType w:val="multilevel"/>
    <w:tmpl w:val="4BD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7746A1"/>
    <w:multiLevelType w:val="hybridMultilevel"/>
    <w:tmpl w:val="B9DCB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A56DAF"/>
    <w:multiLevelType w:val="hybridMultilevel"/>
    <w:tmpl w:val="3C98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04FDD"/>
    <w:multiLevelType w:val="hybridMultilevel"/>
    <w:tmpl w:val="7366A1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C56EC46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F7"/>
    <w:rsid w:val="000461BC"/>
    <w:rsid w:val="000852AB"/>
    <w:rsid w:val="00160526"/>
    <w:rsid w:val="001B0FE9"/>
    <w:rsid w:val="002A3BF9"/>
    <w:rsid w:val="002C2D9A"/>
    <w:rsid w:val="003010B8"/>
    <w:rsid w:val="003301EB"/>
    <w:rsid w:val="003348AB"/>
    <w:rsid w:val="003D045F"/>
    <w:rsid w:val="00452EB9"/>
    <w:rsid w:val="004F7E39"/>
    <w:rsid w:val="00740CCA"/>
    <w:rsid w:val="0081072D"/>
    <w:rsid w:val="00851CC3"/>
    <w:rsid w:val="00855A65"/>
    <w:rsid w:val="009C170A"/>
    <w:rsid w:val="00A7368A"/>
    <w:rsid w:val="00AB0887"/>
    <w:rsid w:val="00B54D5B"/>
    <w:rsid w:val="00C051F7"/>
    <w:rsid w:val="00D07752"/>
    <w:rsid w:val="00E6666B"/>
    <w:rsid w:val="00F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622F"/>
  <w15:chartTrackingRefBased/>
  <w15:docId w15:val="{F56CE742-9DED-47EC-BC20-E2B05AE3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05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1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51F7"/>
    <w:rPr>
      <w:b/>
      <w:bCs/>
    </w:rPr>
  </w:style>
  <w:style w:type="paragraph" w:styleId="NormalWeb">
    <w:name w:val="Normal (Web)"/>
    <w:basedOn w:val="Normal"/>
    <w:uiPriority w:val="99"/>
    <w:unhideWhenUsed/>
    <w:rsid w:val="0045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2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2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Mullangi</dc:creator>
  <cp:keywords/>
  <dc:description/>
  <cp:lastModifiedBy>Mallikarjuna Reddy Mullangi</cp:lastModifiedBy>
  <cp:revision>20</cp:revision>
  <dcterms:created xsi:type="dcterms:W3CDTF">2019-12-02T03:45:00Z</dcterms:created>
  <dcterms:modified xsi:type="dcterms:W3CDTF">2019-12-02T15:55:00Z</dcterms:modified>
</cp:coreProperties>
</file>