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7508" w:rsidRDefault="00000000">
      <w:pPr>
        <w:jc w:val="center"/>
        <w:rPr>
          <w:sz w:val="32"/>
          <w:szCs w:val="32"/>
        </w:rPr>
      </w:pPr>
      <w:r>
        <w:rPr>
          <w:sz w:val="32"/>
          <w:szCs w:val="32"/>
        </w:rPr>
        <w:t>SS-ZG622 Software Project Management</w:t>
      </w:r>
    </w:p>
    <w:p w:rsidR="00AA7508" w:rsidRDefault="00000000">
      <w:pPr>
        <w:jc w:val="center"/>
        <w:rPr>
          <w:sz w:val="28"/>
          <w:szCs w:val="28"/>
        </w:rPr>
      </w:pPr>
      <w:r>
        <w:rPr>
          <w:sz w:val="28"/>
          <w:szCs w:val="28"/>
        </w:rPr>
        <w:t>Individual Assignment</w:t>
      </w:r>
      <w:r w:rsidR="005F7218">
        <w:rPr>
          <w:sz w:val="28"/>
          <w:szCs w:val="28"/>
        </w:rPr>
        <w:t xml:space="preserve"> # 1</w:t>
      </w:r>
      <w:r>
        <w:rPr>
          <w:sz w:val="28"/>
          <w:szCs w:val="28"/>
        </w:rPr>
        <w:t xml:space="preserve"> (10 marks)</w:t>
      </w:r>
    </w:p>
    <w:p w:rsidR="00AA7508" w:rsidRDefault="00AA7508"/>
    <w:p w:rsidR="00AA7508" w:rsidRDefault="005F7218">
      <w:pPr>
        <w:ind w:left="-90" w:right="-70"/>
      </w:pPr>
      <w:r>
        <w:t>You</w:t>
      </w:r>
      <w:r w:rsidR="00000000">
        <w:t xml:space="preserve"> will work on writing a report on </w:t>
      </w:r>
      <w:r w:rsidRPr="005F7218">
        <w:rPr>
          <w:b/>
          <w:bCs/>
        </w:rPr>
        <w:t>any one of the two</w:t>
      </w:r>
      <w:r w:rsidR="00000000">
        <w:t xml:space="preserve"> assigned topic</w:t>
      </w:r>
      <w:r>
        <w:t>s</w:t>
      </w:r>
      <w:r w:rsidR="00000000">
        <w:t xml:space="preserve"> related to software project management.  The key elements of th</w:t>
      </w:r>
      <w:r>
        <w:t>is assignment are listed in the report template.</w:t>
      </w:r>
      <w:r w:rsidR="00000000">
        <w:t xml:space="preserve"> </w:t>
      </w:r>
    </w:p>
    <w:p w:rsidR="00AA7508" w:rsidRDefault="00AA7508" w:rsidP="005F7218">
      <w:pPr>
        <w:ind w:right="-70"/>
      </w:pPr>
    </w:p>
    <w:p w:rsidR="00AA7508" w:rsidRDefault="00000000">
      <w:pPr>
        <w:ind w:left="-90" w:right="-70"/>
      </w:pPr>
      <w:r>
        <w:t>The structure and expectations of the report are detailed in the report template. Your report MUST be written in your own words though you can refer (not copy) to material on the Internet and/or books.</w:t>
      </w:r>
    </w:p>
    <w:p w:rsidR="00AA7508" w:rsidRDefault="00AA7508">
      <w:pPr>
        <w:ind w:left="-90" w:right="-70"/>
      </w:pPr>
    </w:p>
    <w:p w:rsidR="00AA7508" w:rsidRDefault="005F7218">
      <w:pPr>
        <w:ind w:left="-90" w:right="-70"/>
      </w:pPr>
      <w:r>
        <w:t xml:space="preserve">Submitted reports will be checked for plagiarism using Turnitin.  Reports with similarity score 50% or above will get zero marks.  For reports with similarity score between 25% and 50%, project marks will be deducted in proportion to the similarity score. </w:t>
      </w:r>
      <w:r>
        <w:t xml:space="preserve"> </w:t>
      </w:r>
      <w:r w:rsidR="00000000">
        <w:t xml:space="preserve">Some extracts taken from plagiarism reports are given below to illustrate the kinds </w:t>
      </w:r>
      <w:r>
        <w:t>of copy</w:t>
      </w:r>
      <w:r w:rsidR="00000000">
        <w:t xml:space="preserve">-paste </w:t>
      </w:r>
      <w:r>
        <w:t>with some</w:t>
      </w:r>
      <w:r w:rsidR="00000000">
        <w:t xml:space="preserve"> edit</w:t>
      </w:r>
      <w:r>
        <w:t>ing</w:t>
      </w:r>
      <w:r w:rsidR="00000000">
        <w:t xml:space="preserve"> that are identified by Turnitin.  </w:t>
      </w:r>
    </w:p>
    <w:p w:rsidR="00AA7508" w:rsidRDefault="00AA7508">
      <w:pPr>
        <w:ind w:left="-90" w:right="-70"/>
      </w:pPr>
    </w:p>
    <w:p w:rsidR="00AA7508" w:rsidRDefault="00AA7508">
      <w:pPr>
        <w:ind w:left="-90" w:right="-70"/>
      </w:pPr>
    </w:p>
    <w:p w:rsidR="00AA7508" w:rsidRDefault="00000000">
      <w:pPr>
        <w:ind w:left="-90" w:right="-70"/>
      </w:pPr>
      <w:r>
        <w:rPr>
          <w:noProof/>
        </w:rPr>
        <w:drawing>
          <wp:inline distT="0" distB="0" distL="0" distR="0">
            <wp:extent cx="5270500" cy="110172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270500" cy="1101725"/>
                    </a:xfrm>
                    <a:prstGeom prst="rect">
                      <a:avLst/>
                    </a:prstGeom>
                    <a:ln/>
                  </pic:spPr>
                </pic:pic>
              </a:graphicData>
            </a:graphic>
          </wp:inline>
        </w:drawing>
      </w:r>
    </w:p>
    <w:p w:rsidR="00AA7508" w:rsidRDefault="00AA7508">
      <w:pPr>
        <w:ind w:left="-90" w:right="-70"/>
      </w:pPr>
    </w:p>
    <w:p w:rsidR="00AA7508" w:rsidRDefault="00AA7508">
      <w:pPr>
        <w:ind w:left="-90" w:right="-70"/>
      </w:pPr>
    </w:p>
    <w:p w:rsidR="00AA7508" w:rsidRDefault="00000000">
      <w:pPr>
        <w:ind w:left="-90" w:right="-70"/>
      </w:pPr>
      <w:r>
        <w:rPr>
          <w:noProof/>
        </w:rPr>
        <w:drawing>
          <wp:inline distT="0" distB="0" distL="0" distR="0">
            <wp:extent cx="5270500" cy="1125855"/>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270500" cy="1125855"/>
                    </a:xfrm>
                    <a:prstGeom prst="rect">
                      <a:avLst/>
                    </a:prstGeom>
                    <a:ln/>
                  </pic:spPr>
                </pic:pic>
              </a:graphicData>
            </a:graphic>
          </wp:inline>
        </w:drawing>
      </w:r>
    </w:p>
    <w:p w:rsidR="00AA7508" w:rsidRDefault="00AA7508">
      <w:pPr>
        <w:ind w:left="-90" w:right="-70"/>
      </w:pPr>
    </w:p>
    <w:p w:rsidR="00AA7508" w:rsidRDefault="00000000">
      <w:pPr>
        <w:ind w:left="-90" w:right="-70"/>
      </w:pPr>
      <w:r>
        <w:rPr>
          <w:noProof/>
        </w:rPr>
        <w:drawing>
          <wp:inline distT="0" distB="0" distL="0" distR="0">
            <wp:extent cx="5270500" cy="219519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270500" cy="2195195"/>
                    </a:xfrm>
                    <a:prstGeom prst="rect">
                      <a:avLst/>
                    </a:prstGeom>
                    <a:ln/>
                  </pic:spPr>
                </pic:pic>
              </a:graphicData>
            </a:graphic>
          </wp:inline>
        </w:drawing>
      </w:r>
    </w:p>
    <w:p w:rsidR="00AA7508" w:rsidRDefault="00AA7508">
      <w:pPr>
        <w:ind w:left="-90" w:right="-70"/>
      </w:pPr>
    </w:p>
    <w:p w:rsidR="00AA7508" w:rsidRDefault="00AA7508">
      <w:pPr>
        <w:ind w:left="-90" w:right="-70"/>
      </w:pPr>
    </w:p>
    <w:p w:rsidR="00AA7508" w:rsidRDefault="00AA7508"/>
    <w:sectPr w:rsidR="00AA7508">
      <w:footerReference w:type="even" r:id="rId11"/>
      <w:footerReference w:type="default" r:id="rId12"/>
      <w:pgSz w:w="11900" w:h="16840"/>
      <w:pgMar w:top="993" w:right="1800" w:bottom="1276"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B726F" w:rsidRDefault="007B726F">
      <w:r>
        <w:separator/>
      </w:r>
    </w:p>
  </w:endnote>
  <w:endnote w:type="continuationSeparator" w:id="0">
    <w:p w:rsidR="007B726F" w:rsidRDefault="007B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B060402020202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7508"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rsidR="00AA7508" w:rsidRDefault="00AA7508">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7508"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5F7218">
      <w:rPr>
        <w:noProof/>
        <w:color w:val="000000"/>
      </w:rPr>
      <w:t>1</w:t>
    </w:r>
    <w:r>
      <w:rPr>
        <w:color w:val="000000"/>
      </w:rPr>
      <w:fldChar w:fldCharType="end"/>
    </w:r>
  </w:p>
  <w:p w:rsidR="00AA7508" w:rsidRDefault="00AA7508">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B726F" w:rsidRDefault="007B726F">
      <w:r>
        <w:separator/>
      </w:r>
    </w:p>
  </w:footnote>
  <w:footnote w:type="continuationSeparator" w:id="0">
    <w:p w:rsidR="007B726F" w:rsidRDefault="007B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3A3DF5"/>
    <w:multiLevelType w:val="multilevel"/>
    <w:tmpl w:val="38A2265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22511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508"/>
    <w:rsid w:val="005F7218"/>
    <w:rsid w:val="007B726F"/>
    <w:rsid w:val="00AA75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C1C8F05"/>
  <w15:docId w15:val="{0DAFCA8D-5EFD-354E-82B1-5C48455C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07AB4"/>
    <w:pPr>
      <w:ind w:left="720"/>
      <w:contextualSpacing/>
    </w:pPr>
  </w:style>
  <w:style w:type="table" w:styleId="TableGrid">
    <w:name w:val="Table Grid"/>
    <w:basedOn w:val="TableNormal"/>
    <w:uiPriority w:val="59"/>
    <w:rsid w:val="009E20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91423"/>
    <w:pPr>
      <w:tabs>
        <w:tab w:val="center" w:pos="4320"/>
        <w:tab w:val="right" w:pos="8640"/>
      </w:tabs>
    </w:pPr>
  </w:style>
  <w:style w:type="character" w:customStyle="1" w:styleId="FooterChar">
    <w:name w:val="Footer Char"/>
    <w:basedOn w:val="DefaultParagraphFont"/>
    <w:link w:val="Footer"/>
    <w:uiPriority w:val="99"/>
    <w:rsid w:val="00191423"/>
  </w:style>
  <w:style w:type="character" w:styleId="PageNumber">
    <w:name w:val="page number"/>
    <w:basedOn w:val="DefaultParagraphFont"/>
    <w:uiPriority w:val="99"/>
    <w:semiHidden/>
    <w:unhideWhenUsed/>
    <w:rsid w:val="0019142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5X5QVa6mG2OsguwKxQyUXz8wdg==">AMUW2mXWT+OABIuLuZRoToDFtMxWeaml0z25jG7yXdAiGp7oDI+5M1LhPklNY7IR4e088Xz42e3mj58DCuwbkSKEkkZUzRnF9itcT4FWgDwYXdUaV2YwaJA=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132</Words>
  <Characters>754</Characters>
  <Application>Microsoft Office Word</Application>
  <DocSecurity>0</DocSecurity>
  <Lines>6</Lines>
  <Paragraphs>1</Paragraphs>
  <ScaleCrop>false</ScaleCrop>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Narsi Bolloju</dc:creator>
  <cp:lastModifiedBy>Narsi Bolloju</cp:lastModifiedBy>
  <cp:revision>2</cp:revision>
  <dcterms:created xsi:type="dcterms:W3CDTF">2022-02-25T07:51:00Z</dcterms:created>
  <dcterms:modified xsi:type="dcterms:W3CDTF">2023-08-04T16:29:00Z</dcterms:modified>
</cp:coreProperties>
</file>