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C2" w:rsidRPr="00AD79D8" w:rsidRDefault="00490CEF" w:rsidP="001731BF">
      <w:pPr>
        <w:spacing w:after="0" w:line="240" w:lineRule="auto"/>
        <w:jc w:val="right"/>
        <w:rPr>
          <w:rFonts w:asciiTheme="minorHAnsi" w:hAnsiTheme="minorHAnsi" w:cs="Courier New"/>
          <w:b/>
          <w:sz w:val="40"/>
          <w:szCs w:val="40"/>
        </w:rPr>
      </w:pPr>
      <w:r>
        <w:rPr>
          <w:rFonts w:asciiTheme="minorHAnsi" w:hAnsiTheme="minorHAnsi" w:cs="Courier New"/>
          <w:b/>
          <w:sz w:val="40"/>
          <w:szCs w:val="40"/>
        </w:rPr>
        <w:t>Akshay Singh Chauhan</w:t>
      </w:r>
    </w:p>
    <w:p w:rsidR="00152747" w:rsidRPr="008460F7" w:rsidRDefault="00FB40A6" w:rsidP="00401203">
      <w:pPr>
        <w:spacing w:after="0" w:line="240" w:lineRule="auto"/>
        <w:jc w:val="right"/>
        <w:rPr>
          <w:rStyle w:val="Hyperlink"/>
          <w:rFonts w:asciiTheme="minorHAnsi" w:hAnsiTheme="minorHAnsi" w:cs="Courier New"/>
          <w:iCs/>
        </w:rPr>
      </w:pPr>
      <w:r w:rsidRPr="008460F7">
        <w:rPr>
          <w:rFonts w:asciiTheme="minorHAnsi" w:hAnsiTheme="minorHAnsi" w:cs="Courier New"/>
          <w:iCs/>
        </w:rPr>
        <w:t xml:space="preserve">Mobile: </w:t>
      </w:r>
      <w:r w:rsidR="005B7263" w:rsidRPr="008460F7">
        <w:rPr>
          <w:rFonts w:asciiTheme="minorHAnsi" w:hAnsiTheme="minorHAnsi" w:cs="Courier New"/>
          <w:iCs/>
        </w:rPr>
        <w:t>+91-</w:t>
      </w:r>
      <w:r w:rsidR="00490CEF">
        <w:rPr>
          <w:rFonts w:asciiTheme="minorHAnsi" w:hAnsiTheme="minorHAnsi" w:cs="Courier New"/>
          <w:iCs/>
        </w:rPr>
        <w:t>9029-122-454</w:t>
      </w:r>
      <w:r w:rsidR="00710EDF">
        <w:rPr>
          <w:rFonts w:asciiTheme="minorHAnsi" w:hAnsiTheme="minorHAnsi" w:cs="Courier New"/>
          <w:iCs/>
        </w:rPr>
        <w:t xml:space="preserve"> </w:t>
      </w:r>
      <w:r w:rsidR="00152747" w:rsidRPr="008460F7">
        <w:rPr>
          <w:rFonts w:asciiTheme="minorHAnsi" w:hAnsiTheme="minorHAnsi" w:cs="Courier New"/>
          <w:iCs/>
        </w:rPr>
        <w:t xml:space="preserve">| </w:t>
      </w:r>
      <w:r w:rsidR="00A812A1" w:rsidRPr="008460F7">
        <w:rPr>
          <w:rFonts w:asciiTheme="minorHAnsi" w:hAnsiTheme="minorHAnsi" w:cs="Courier New"/>
          <w:iCs/>
        </w:rPr>
        <w:t xml:space="preserve">Email: </w:t>
      </w:r>
      <w:hyperlink r:id="rId9" w:history="1">
        <w:r w:rsidR="00490CEF" w:rsidRPr="00C10A57">
          <w:rPr>
            <w:rStyle w:val="Hyperlink"/>
            <w:rFonts w:asciiTheme="minorHAnsi" w:hAnsiTheme="minorHAnsi" w:cs="Courier New"/>
            <w:iCs/>
          </w:rPr>
          <w:t>aschauhan646@gmail.com</w:t>
        </w:r>
      </w:hyperlink>
      <w:r w:rsidR="00490CEF">
        <w:rPr>
          <w:rFonts w:asciiTheme="minorHAnsi" w:hAnsiTheme="minorHAnsi" w:cs="Courier New"/>
          <w:iCs/>
        </w:rPr>
        <w:t xml:space="preserve">   </w:t>
      </w:r>
    </w:p>
    <w:p w:rsidR="00FB40A6" w:rsidRPr="003F6BFF" w:rsidRDefault="00111547" w:rsidP="00FB40A6">
      <w:pPr>
        <w:spacing w:after="0" w:line="240" w:lineRule="auto"/>
        <w:jc w:val="righ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8pt" o:hralign="center" o:hr="t">
            <v:imagedata r:id="rId10" o:title="BD14845_"/>
          </v:shape>
        </w:pict>
      </w:r>
    </w:p>
    <w:p w:rsidR="00490CEF" w:rsidRPr="00E47517" w:rsidRDefault="00490CEF" w:rsidP="00490CEF">
      <w:pPr>
        <w:rPr>
          <w:rFonts w:asciiTheme="majorHAnsi" w:hAnsiTheme="majorHAnsi"/>
          <w:b/>
          <w:sz w:val="28"/>
          <w:szCs w:val="28"/>
        </w:rPr>
      </w:pPr>
      <w:r w:rsidRPr="00E47517">
        <w:rPr>
          <w:rFonts w:asciiTheme="majorHAnsi" w:hAnsiTheme="majorHAnsi"/>
          <w:b/>
          <w:sz w:val="28"/>
          <w:szCs w:val="28"/>
        </w:rPr>
        <w:t>Career Objective</w:t>
      </w:r>
    </w:p>
    <w:p w:rsidR="00C11768" w:rsidRPr="00E55591" w:rsidRDefault="00490CEF" w:rsidP="00E55591">
      <w:pPr>
        <w:rPr>
          <w:rFonts w:asciiTheme="minorHAnsi" w:hAnsiTheme="minorHAnsi"/>
        </w:rPr>
      </w:pPr>
      <w:r w:rsidRPr="00E55591">
        <w:rPr>
          <w:rFonts w:asciiTheme="minorHAnsi" w:hAnsiTheme="minorHAnsi"/>
        </w:rPr>
        <w:t>To be associated as a System Administrator</w:t>
      </w:r>
      <w:r w:rsidR="00910AA4">
        <w:rPr>
          <w:rFonts w:asciiTheme="minorHAnsi" w:hAnsiTheme="minorHAnsi"/>
        </w:rPr>
        <w:t xml:space="preserve"> or Developer</w:t>
      </w:r>
      <w:r w:rsidRPr="00E55591">
        <w:rPr>
          <w:rFonts w:asciiTheme="minorHAnsi" w:hAnsiTheme="minorHAnsi"/>
        </w:rPr>
        <w:t xml:space="preserve"> with a progressive organization that gives me a scope to </w:t>
      </w:r>
      <w:bookmarkStart w:id="0" w:name="_GoBack"/>
      <w:bookmarkEnd w:id="0"/>
      <w:r w:rsidRPr="00E55591">
        <w:rPr>
          <w:rFonts w:asciiTheme="minorHAnsi" w:hAnsiTheme="minorHAnsi"/>
        </w:rPr>
        <w:t>update knowledge and skills in accordance with the latest technologies and a part of team that dynamically works towards growth of organization and satisfaction thereof.</w:t>
      </w:r>
    </w:p>
    <w:p w:rsidR="00C11768" w:rsidRPr="00E47517" w:rsidRDefault="00C11768" w:rsidP="00C11768">
      <w:pPr>
        <w:rPr>
          <w:rFonts w:asciiTheme="majorHAnsi" w:hAnsiTheme="majorHAnsi"/>
          <w:b/>
          <w:sz w:val="28"/>
          <w:szCs w:val="28"/>
        </w:rPr>
      </w:pPr>
      <w:r w:rsidRPr="00E47517">
        <w:rPr>
          <w:rFonts w:asciiTheme="majorHAnsi" w:hAnsiTheme="majorHAnsi"/>
          <w:b/>
          <w:sz w:val="28"/>
          <w:szCs w:val="28"/>
        </w:rPr>
        <w:t xml:space="preserve">Career </w:t>
      </w:r>
      <w:r>
        <w:rPr>
          <w:rFonts w:asciiTheme="majorHAnsi" w:hAnsiTheme="majorHAnsi"/>
          <w:b/>
          <w:sz w:val="28"/>
          <w:szCs w:val="28"/>
        </w:rPr>
        <w:t>Summary</w:t>
      </w:r>
    </w:p>
    <w:p w:rsidR="009B6797" w:rsidRPr="00490CEF" w:rsidRDefault="002B099B" w:rsidP="00AA4F46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2</w:t>
      </w:r>
      <w:r w:rsidRPr="002B099B">
        <w:rPr>
          <w:rFonts w:asciiTheme="minorHAnsi" w:hAnsiTheme="minorHAnsi"/>
          <w:bCs/>
        </w:rPr>
        <w:t xml:space="preserve"> years</w:t>
      </w:r>
      <w:r w:rsidR="006A141A">
        <w:rPr>
          <w:rFonts w:asciiTheme="minorHAnsi" w:hAnsiTheme="minorHAnsi"/>
          <w:bCs/>
        </w:rPr>
        <w:t xml:space="preserve"> 8 months</w:t>
      </w:r>
      <w:r w:rsidRPr="002B099B">
        <w:rPr>
          <w:rFonts w:asciiTheme="minorHAnsi" w:hAnsiTheme="minorHAnsi"/>
          <w:bCs/>
        </w:rPr>
        <w:t xml:space="preserve"> </w:t>
      </w:r>
      <w:r w:rsidR="008B3F7D">
        <w:rPr>
          <w:rFonts w:asciiTheme="minorHAnsi" w:hAnsiTheme="minorHAnsi"/>
          <w:bCs/>
        </w:rPr>
        <w:t xml:space="preserve">of </w:t>
      </w:r>
      <w:r w:rsidRPr="002B099B">
        <w:rPr>
          <w:rFonts w:asciiTheme="minorHAnsi" w:hAnsiTheme="minorHAnsi"/>
          <w:bCs/>
        </w:rPr>
        <w:t>experience</w:t>
      </w:r>
      <w:r w:rsidR="008B3F7D">
        <w:rPr>
          <w:rFonts w:asciiTheme="minorHAnsi" w:hAnsiTheme="minorHAnsi"/>
          <w:bCs/>
        </w:rPr>
        <w:t xml:space="preserve"> in Systems Administrations</w:t>
      </w:r>
      <w:r w:rsidR="00910AA4">
        <w:rPr>
          <w:rFonts w:asciiTheme="minorHAnsi" w:hAnsiTheme="minorHAnsi"/>
          <w:bCs/>
        </w:rPr>
        <w:t xml:space="preserve"> as a </w:t>
      </w:r>
      <w:proofErr w:type="spellStart"/>
      <w:r w:rsidR="00B678C9" w:rsidRPr="002B099B">
        <w:rPr>
          <w:rFonts w:asciiTheme="minorHAnsi" w:hAnsiTheme="minorHAnsi"/>
          <w:bCs/>
        </w:rPr>
        <w:t>Veritas</w:t>
      </w:r>
      <w:proofErr w:type="spellEnd"/>
      <w:r w:rsidR="00B678C9" w:rsidRPr="002B099B">
        <w:rPr>
          <w:rFonts w:asciiTheme="minorHAnsi" w:hAnsiTheme="minorHAnsi"/>
          <w:bCs/>
        </w:rPr>
        <w:t xml:space="preserve"> </w:t>
      </w:r>
      <w:proofErr w:type="spellStart"/>
      <w:r w:rsidR="00B678C9" w:rsidRPr="002B099B">
        <w:rPr>
          <w:rFonts w:asciiTheme="minorHAnsi" w:hAnsiTheme="minorHAnsi"/>
          <w:bCs/>
        </w:rPr>
        <w:t>Netbackup</w:t>
      </w:r>
      <w:proofErr w:type="spellEnd"/>
      <w:r w:rsidR="00B678C9">
        <w:rPr>
          <w:rFonts w:asciiTheme="minorHAnsi" w:hAnsiTheme="minorHAnsi"/>
          <w:bCs/>
        </w:rPr>
        <w:t xml:space="preserve">, </w:t>
      </w:r>
      <w:proofErr w:type="spellStart"/>
      <w:r w:rsidR="00B678C9">
        <w:rPr>
          <w:rFonts w:asciiTheme="minorHAnsi" w:hAnsiTheme="minorHAnsi"/>
          <w:bCs/>
        </w:rPr>
        <w:t>PureDisk</w:t>
      </w:r>
      <w:proofErr w:type="spellEnd"/>
      <w:r w:rsidR="00B678C9">
        <w:rPr>
          <w:rFonts w:asciiTheme="minorHAnsi" w:hAnsiTheme="minorHAnsi"/>
          <w:bCs/>
        </w:rPr>
        <w:t>(6.6) &amp; Backup Exec</w:t>
      </w:r>
      <w:r w:rsidR="00B74C1D">
        <w:rPr>
          <w:rFonts w:asciiTheme="minorHAnsi" w:hAnsiTheme="minorHAnsi"/>
          <w:bCs/>
        </w:rPr>
        <w:t xml:space="preserve"> Administrator,</w:t>
      </w:r>
      <w:r w:rsidR="006E738A">
        <w:rPr>
          <w:rFonts w:asciiTheme="minorHAnsi" w:hAnsiTheme="minorHAnsi"/>
          <w:bCs/>
        </w:rPr>
        <w:t xml:space="preserve"> VMWare</w:t>
      </w:r>
      <w:r w:rsidR="00910AA4">
        <w:rPr>
          <w:rFonts w:asciiTheme="minorHAnsi" w:hAnsiTheme="minorHAnsi"/>
          <w:bCs/>
        </w:rPr>
        <w:t>, Windows</w:t>
      </w:r>
      <w:r w:rsidR="006E738A">
        <w:rPr>
          <w:rFonts w:asciiTheme="minorHAnsi" w:hAnsiTheme="minorHAnsi"/>
          <w:bCs/>
        </w:rPr>
        <w:t xml:space="preserve"> and </w:t>
      </w:r>
      <w:proofErr w:type="spellStart"/>
      <w:r w:rsidR="006E738A">
        <w:rPr>
          <w:rFonts w:asciiTheme="minorHAnsi" w:hAnsiTheme="minorHAnsi"/>
          <w:bCs/>
        </w:rPr>
        <w:t>RedHat</w:t>
      </w:r>
      <w:proofErr w:type="spellEnd"/>
      <w:r w:rsidR="006E738A">
        <w:rPr>
          <w:rFonts w:asciiTheme="minorHAnsi" w:hAnsiTheme="minorHAnsi"/>
          <w:bCs/>
        </w:rPr>
        <w:t xml:space="preserve"> Enterprise Linux 6</w:t>
      </w:r>
      <w:r w:rsidR="00B74C1D">
        <w:rPr>
          <w:rFonts w:asciiTheme="minorHAnsi" w:hAnsiTheme="minorHAnsi"/>
          <w:bCs/>
        </w:rPr>
        <w:t xml:space="preserve"> </w:t>
      </w:r>
      <w:r w:rsidR="00B678C9">
        <w:rPr>
          <w:rFonts w:asciiTheme="minorHAnsi" w:hAnsiTheme="minorHAnsi"/>
          <w:bCs/>
        </w:rPr>
        <w:t xml:space="preserve">Administrator. </w:t>
      </w:r>
      <w:proofErr w:type="gramStart"/>
      <w:r w:rsidR="00B678C9" w:rsidRPr="00B678C9">
        <w:rPr>
          <w:rFonts w:asciiTheme="minorHAnsi" w:hAnsiTheme="minorHAnsi"/>
          <w:bCs/>
        </w:rPr>
        <w:t>Involved in installation, configuration, upgrading, patching and troubleshoot</w:t>
      </w:r>
      <w:r w:rsidR="00910AA4">
        <w:rPr>
          <w:rFonts w:asciiTheme="minorHAnsi" w:hAnsiTheme="minorHAnsi"/>
          <w:bCs/>
        </w:rPr>
        <w:t xml:space="preserve">ing on </w:t>
      </w:r>
      <w:r w:rsidR="00B678C9" w:rsidRPr="00B678C9">
        <w:rPr>
          <w:rFonts w:asciiTheme="minorHAnsi" w:hAnsiTheme="minorHAnsi"/>
          <w:bCs/>
        </w:rPr>
        <w:t>servers.</w:t>
      </w:r>
      <w:proofErr w:type="gramEnd"/>
      <w:r w:rsidR="00B678C9">
        <w:rPr>
          <w:rFonts w:asciiTheme="minorHAnsi" w:hAnsiTheme="minorHAnsi"/>
          <w:bCs/>
        </w:rPr>
        <w:t xml:space="preserve"> Also worked on multiple technologies like Dell </w:t>
      </w:r>
      <w:r w:rsidR="008B3F7D">
        <w:rPr>
          <w:rFonts w:asciiTheme="minorHAnsi" w:hAnsiTheme="minorHAnsi"/>
          <w:bCs/>
        </w:rPr>
        <w:t xml:space="preserve">Storage, </w:t>
      </w:r>
      <w:proofErr w:type="spellStart"/>
      <w:r w:rsidR="008B3F7D">
        <w:rPr>
          <w:rFonts w:asciiTheme="minorHAnsi" w:hAnsiTheme="minorHAnsi"/>
          <w:bCs/>
        </w:rPr>
        <w:t>Platespin</w:t>
      </w:r>
      <w:proofErr w:type="spellEnd"/>
      <w:r w:rsidR="008B3F7D">
        <w:rPr>
          <w:rFonts w:asciiTheme="minorHAnsi" w:hAnsiTheme="minorHAnsi"/>
          <w:bCs/>
        </w:rPr>
        <w:t xml:space="preserve"> DR application</w:t>
      </w:r>
      <w:r w:rsidR="00B678C9">
        <w:rPr>
          <w:rFonts w:asciiTheme="minorHAnsi" w:hAnsiTheme="minorHAnsi"/>
          <w:bCs/>
        </w:rPr>
        <w:t xml:space="preserve"> </w:t>
      </w:r>
      <w:r w:rsidR="008B3F7D" w:rsidRPr="008B3F7D">
        <w:rPr>
          <w:rFonts w:asciiTheme="minorHAnsi" w:hAnsiTheme="minorHAnsi"/>
          <w:bCs/>
        </w:rPr>
        <w:t>demonstrating the ability to learn and adapt to different working environments.</w:t>
      </w:r>
      <w:r w:rsidR="00786E64">
        <w:rPr>
          <w:rFonts w:asciiTheme="minorHAnsi" w:hAnsiTheme="minorHAnsi"/>
          <w:bCs/>
        </w:rPr>
        <w:t xml:space="preserve"> </w:t>
      </w:r>
      <w:r w:rsidR="00EB00C7">
        <w:rPr>
          <w:rFonts w:asciiTheme="minorHAnsi" w:hAnsiTheme="minorHAnsi"/>
          <w:bCs/>
        </w:rPr>
        <w:t>Possess good</w:t>
      </w:r>
      <w:r w:rsidR="00786E64">
        <w:rPr>
          <w:rFonts w:asciiTheme="minorHAnsi" w:hAnsiTheme="minorHAnsi"/>
          <w:bCs/>
        </w:rPr>
        <w:t xml:space="preserve"> communication</w:t>
      </w:r>
      <w:r w:rsidRPr="002B099B">
        <w:rPr>
          <w:rFonts w:asciiTheme="minorHAnsi" w:hAnsiTheme="minorHAnsi"/>
          <w:bCs/>
        </w:rPr>
        <w:t xml:space="preserve"> and problem solving skills; focused and hard working.</w:t>
      </w:r>
    </w:p>
    <w:p w:rsidR="00F719A1" w:rsidRPr="003F6BFF" w:rsidRDefault="00F719A1" w:rsidP="00FB40A6">
      <w:pPr>
        <w:spacing w:after="0" w:line="240" w:lineRule="auto"/>
        <w:rPr>
          <w:rFonts w:asciiTheme="minorHAnsi" w:hAnsiTheme="minorHAnsi" w:cs="Courier New"/>
        </w:rPr>
      </w:pPr>
    </w:p>
    <w:p w:rsidR="00C33CB7" w:rsidRPr="008F0AE2" w:rsidRDefault="00C33CB7" w:rsidP="008F0AE2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C33CB7" w:rsidRPr="008F0AE2" w:rsidSect="004A050B">
          <w:footerReference w:type="default" r:id="rId11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3334D2">
        <w:rPr>
          <w:rFonts w:asciiTheme="minorHAnsi" w:hAnsiTheme="minorHAnsi" w:cs="Courier New"/>
          <w:b/>
          <w:spacing w:val="20"/>
          <w:sz w:val="28"/>
          <w:szCs w:val="28"/>
        </w:rPr>
        <w:t>Key Expertise</w:t>
      </w:r>
    </w:p>
    <w:p w:rsidR="00007D32" w:rsidRPr="00EB00C7" w:rsidRDefault="00E04F04" w:rsidP="00C33CB7">
      <w:pPr>
        <w:spacing w:after="0" w:line="240" w:lineRule="auto"/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lastRenderedPageBreak/>
        <w:t>PRIMARY SKILLS</w:t>
      </w:r>
    </w:p>
    <w:p w:rsidR="00EB00C7" w:rsidRDefault="00EB00C7" w:rsidP="00C33CB7">
      <w:pPr>
        <w:spacing w:after="0" w:line="240" w:lineRule="auto"/>
        <w:rPr>
          <w:rFonts w:asciiTheme="minorHAnsi" w:hAnsiTheme="minorHAnsi" w:cs="Courier New"/>
          <w:b/>
        </w:rPr>
      </w:pPr>
    </w:p>
    <w:p w:rsidR="00EB00C7" w:rsidRDefault="00EB00C7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 w:rsidRPr="00856C16">
        <w:rPr>
          <w:rFonts w:asciiTheme="minorHAnsi" w:hAnsiTheme="minorHAnsi" w:cs="Courier New"/>
          <w:b/>
          <w:sz w:val="24"/>
          <w:szCs w:val="24"/>
        </w:rPr>
        <w:t>Symantec Backup Technologies</w:t>
      </w:r>
    </w:p>
    <w:p w:rsidR="008D2E46" w:rsidRPr="00856C16" w:rsidRDefault="008D2E46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</w:p>
    <w:p w:rsidR="00EB00C7" w:rsidRDefault="00EB00C7" w:rsidP="00EB00C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ourier New"/>
          <w:b/>
        </w:rPr>
      </w:pPr>
      <w:proofErr w:type="spellStart"/>
      <w:r>
        <w:rPr>
          <w:rFonts w:asciiTheme="minorHAnsi" w:hAnsiTheme="minorHAnsi" w:cs="Courier New"/>
          <w:b/>
        </w:rPr>
        <w:t>NetBackup</w:t>
      </w:r>
      <w:proofErr w:type="spellEnd"/>
      <w:r w:rsidR="0046627E">
        <w:rPr>
          <w:rFonts w:asciiTheme="minorHAnsi" w:hAnsiTheme="minorHAnsi" w:cs="Courier New"/>
          <w:b/>
        </w:rPr>
        <w:t xml:space="preserve"> 7.0</w:t>
      </w:r>
    </w:p>
    <w:p w:rsid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46627E">
        <w:rPr>
          <w:rFonts w:asciiTheme="minorHAnsi" w:hAnsiTheme="minorHAnsi" w:cs="Courier New"/>
        </w:rPr>
        <w:t>I</w:t>
      </w:r>
      <w:r w:rsidRPr="00011311">
        <w:rPr>
          <w:rFonts w:asciiTheme="minorHAnsi" w:hAnsiTheme="minorHAnsi" w:cs="Courier New"/>
        </w:rPr>
        <w:t xml:space="preserve">nstallation of the Symantec </w:t>
      </w:r>
      <w:proofErr w:type="spellStart"/>
      <w:r w:rsidRPr="00011311">
        <w:rPr>
          <w:rFonts w:asciiTheme="minorHAnsi" w:hAnsiTheme="minorHAnsi" w:cs="Courier New"/>
        </w:rPr>
        <w:t>NetBackup</w:t>
      </w:r>
      <w:proofErr w:type="spellEnd"/>
      <w:r w:rsidRPr="00011311">
        <w:rPr>
          <w:rFonts w:asciiTheme="minorHAnsi" w:hAnsiTheme="minorHAnsi" w:cs="Courier New"/>
        </w:rPr>
        <w:t xml:space="preserve"> master server, media server, and client including remote client installation methods avail</w:t>
      </w:r>
      <w:r>
        <w:rPr>
          <w:rFonts w:asciiTheme="minorHAnsi" w:hAnsiTheme="minorHAnsi" w:cs="Courier New"/>
        </w:rPr>
        <w:t xml:space="preserve">able within Symantec </w:t>
      </w:r>
      <w:proofErr w:type="spellStart"/>
      <w:r>
        <w:rPr>
          <w:rFonts w:asciiTheme="minorHAnsi" w:hAnsiTheme="minorHAnsi" w:cs="Courier New"/>
        </w:rPr>
        <w:t>NetBackup</w:t>
      </w:r>
      <w:proofErr w:type="spellEnd"/>
      <w:r>
        <w:rPr>
          <w:rFonts w:asciiTheme="minorHAnsi" w:hAnsiTheme="minorHAnsi" w:cs="Courier New"/>
        </w:rPr>
        <w:t>.</w:t>
      </w:r>
    </w:p>
    <w:p w:rsidR="0046627E" w:rsidRDefault="0046627E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R</w:t>
      </w:r>
      <w:r w:rsidRPr="00011311">
        <w:rPr>
          <w:rFonts w:asciiTheme="minorHAnsi" w:hAnsiTheme="minorHAnsi" w:cs="Courier New"/>
        </w:rPr>
        <w:t xml:space="preserve">oles, functions, and the topology of major Symantec </w:t>
      </w:r>
      <w:proofErr w:type="spellStart"/>
      <w:r w:rsidRPr="00011311">
        <w:rPr>
          <w:rFonts w:asciiTheme="minorHAnsi" w:hAnsiTheme="minorHAnsi" w:cs="Courier New"/>
        </w:rPr>
        <w:t>NetBackup</w:t>
      </w:r>
      <w:proofErr w:type="spellEnd"/>
      <w:r w:rsidRPr="00011311">
        <w:rPr>
          <w:rFonts w:asciiTheme="minorHAnsi" w:hAnsiTheme="minorHAnsi" w:cs="Courier New"/>
        </w:rPr>
        <w:t xml:space="preserve"> components including the master, media, E</w:t>
      </w:r>
      <w:r>
        <w:rPr>
          <w:rFonts w:asciiTheme="minorHAnsi" w:hAnsiTheme="minorHAnsi" w:cs="Courier New"/>
        </w:rPr>
        <w:t xml:space="preserve">MM servers, clients, </w:t>
      </w:r>
      <w:r w:rsidRPr="00011311">
        <w:rPr>
          <w:rFonts w:asciiTheme="minorHAnsi" w:hAnsiTheme="minorHAnsi" w:cs="Courier New"/>
        </w:rPr>
        <w:t>agents, and options.</w:t>
      </w:r>
    </w:p>
    <w:p w:rsidR="00011311" w:rsidRPr="00011311" w:rsidRDefault="0046627E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C</w:t>
      </w:r>
      <w:r w:rsidR="00C3609B">
        <w:rPr>
          <w:rFonts w:asciiTheme="minorHAnsi" w:hAnsiTheme="minorHAnsi" w:cs="Courier New"/>
        </w:rPr>
        <w:t>onfiguring</w:t>
      </w:r>
      <w:r w:rsidR="00011311" w:rsidRPr="00011311">
        <w:rPr>
          <w:rFonts w:asciiTheme="minorHAnsi" w:hAnsiTheme="minorHAnsi" w:cs="Courier New"/>
        </w:rPr>
        <w:t xml:space="preserve"> various master/media/client settings and hos</w:t>
      </w:r>
      <w:r>
        <w:rPr>
          <w:rFonts w:asciiTheme="minorHAnsi" w:hAnsiTheme="minorHAnsi" w:cs="Courier New"/>
        </w:rPr>
        <w:t>t properties.</w:t>
      </w:r>
    </w:p>
    <w:p w:rsidR="00011311" w:rsidRPr="00011311" w:rsidRDefault="0046627E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C</w:t>
      </w:r>
      <w:r w:rsidR="00C3609B">
        <w:rPr>
          <w:rFonts w:asciiTheme="minorHAnsi" w:hAnsiTheme="minorHAnsi" w:cs="Courier New"/>
        </w:rPr>
        <w:t>onfiguring</w:t>
      </w:r>
      <w:r>
        <w:rPr>
          <w:rFonts w:asciiTheme="minorHAnsi" w:hAnsiTheme="minorHAnsi" w:cs="Courier New"/>
        </w:rPr>
        <w:t xml:space="preserve"> storage units, </w:t>
      </w:r>
      <w:r w:rsidR="00011311" w:rsidRPr="00011311">
        <w:rPr>
          <w:rFonts w:asciiTheme="minorHAnsi" w:hAnsiTheme="minorHAnsi" w:cs="Courier New"/>
        </w:rPr>
        <w:t>storage unit groups,</w:t>
      </w:r>
      <w:r>
        <w:rPr>
          <w:rFonts w:asciiTheme="minorHAnsi" w:hAnsiTheme="minorHAnsi" w:cs="Courier New"/>
        </w:rPr>
        <w:t xml:space="preserve"> </w:t>
      </w:r>
      <w:r w:rsidRPr="00011311">
        <w:rPr>
          <w:rFonts w:asciiTheme="minorHAnsi" w:hAnsiTheme="minorHAnsi" w:cs="Courier New"/>
        </w:rPr>
        <w:t>volume pools and volume groups.</w:t>
      </w:r>
    </w:p>
    <w:p w:rsidR="00011311" w:rsidRP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46627E">
        <w:rPr>
          <w:rFonts w:asciiTheme="minorHAnsi" w:hAnsiTheme="minorHAnsi" w:cs="Courier New"/>
        </w:rPr>
        <w:t xml:space="preserve">Policy attributes and scheduling. </w:t>
      </w:r>
      <w:proofErr w:type="gramStart"/>
      <w:r w:rsidR="0046627E">
        <w:rPr>
          <w:rFonts w:asciiTheme="minorHAnsi" w:hAnsiTheme="minorHAnsi" w:cs="Courier New"/>
        </w:rPr>
        <w:t>Policy clients and backup selections.</w:t>
      </w:r>
      <w:proofErr w:type="gramEnd"/>
    </w:p>
    <w:p w:rsidR="00011311" w:rsidRPr="00011311" w:rsidRDefault="0046627E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S</w:t>
      </w:r>
      <w:r w:rsidR="00011311" w:rsidRPr="00011311">
        <w:rPr>
          <w:rFonts w:asciiTheme="minorHAnsi" w:hAnsiTheme="minorHAnsi" w:cs="Courier New"/>
        </w:rPr>
        <w:t>ynthetic backups, true image restore (TIR), multi-data streaming, multiplexing, checkpoint restart, and the use of disk and storage lifecycle policies.</w:t>
      </w:r>
    </w:p>
    <w:p w:rsidR="00011311" w:rsidRP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proofErr w:type="spellStart"/>
      <w:r w:rsidRPr="00011311">
        <w:rPr>
          <w:rFonts w:asciiTheme="minorHAnsi" w:hAnsiTheme="minorHAnsi" w:cs="Courier New"/>
        </w:rPr>
        <w:t>NetBackup</w:t>
      </w:r>
      <w:proofErr w:type="spellEnd"/>
      <w:r w:rsidRPr="00011311">
        <w:rPr>
          <w:rFonts w:asciiTheme="minorHAnsi" w:hAnsiTheme="minorHAnsi" w:cs="Courier New"/>
        </w:rPr>
        <w:t xml:space="preserve"> deduplication options, such as media server deduplication, client-side deduplication, and optimized duplication.</w:t>
      </w:r>
    </w:p>
    <w:p w:rsidR="00011311" w:rsidRP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46627E">
        <w:rPr>
          <w:rFonts w:asciiTheme="minorHAnsi" w:hAnsiTheme="minorHAnsi" w:cs="Courier New"/>
        </w:rPr>
        <w:t>C</w:t>
      </w:r>
      <w:r w:rsidRPr="00011311">
        <w:rPr>
          <w:rFonts w:asciiTheme="minorHAnsi" w:hAnsiTheme="minorHAnsi" w:cs="Courier New"/>
        </w:rPr>
        <w:t xml:space="preserve">atalog </w:t>
      </w:r>
      <w:r w:rsidR="0046627E">
        <w:rPr>
          <w:rFonts w:asciiTheme="minorHAnsi" w:hAnsiTheme="minorHAnsi" w:cs="Courier New"/>
        </w:rPr>
        <w:t xml:space="preserve">backup </w:t>
      </w:r>
      <w:r w:rsidRPr="00011311">
        <w:rPr>
          <w:rFonts w:asciiTheme="minorHAnsi" w:hAnsiTheme="minorHAnsi" w:cs="Courier New"/>
        </w:rPr>
        <w:t>configuration/maintenan</w:t>
      </w:r>
      <w:r w:rsidR="004A56F9">
        <w:rPr>
          <w:rFonts w:asciiTheme="minorHAnsi" w:hAnsiTheme="minorHAnsi" w:cs="Courier New"/>
        </w:rPr>
        <w:t>ce and disaster recovery task.</w:t>
      </w:r>
    </w:p>
    <w:p w:rsidR="00011311" w:rsidRP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C3609B">
        <w:rPr>
          <w:rFonts w:asciiTheme="minorHAnsi" w:hAnsiTheme="minorHAnsi" w:cs="Courier New"/>
        </w:rPr>
        <w:t>I</w:t>
      </w:r>
      <w:r w:rsidRPr="00011311">
        <w:rPr>
          <w:rFonts w:asciiTheme="minorHAnsi" w:hAnsiTheme="minorHAnsi" w:cs="Courier New"/>
        </w:rPr>
        <w:t>nterpret</w:t>
      </w:r>
      <w:r w:rsidR="00C3609B">
        <w:rPr>
          <w:rFonts w:asciiTheme="minorHAnsi" w:hAnsiTheme="minorHAnsi" w:cs="Courier New"/>
        </w:rPr>
        <w:t>ing</w:t>
      </w:r>
      <w:r w:rsidRPr="00011311">
        <w:rPr>
          <w:rFonts w:asciiTheme="minorHAnsi" w:hAnsiTheme="minorHAnsi" w:cs="Courier New"/>
        </w:rPr>
        <w:t xml:space="preserve"> status codes in order to diagnose and troubleshoot failed jobs.</w:t>
      </w:r>
    </w:p>
    <w:p w:rsidR="00011311" w:rsidRPr="00011311" w:rsidRDefault="00011311" w:rsidP="00011311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4A56F9">
        <w:rPr>
          <w:rFonts w:asciiTheme="minorHAnsi" w:hAnsiTheme="minorHAnsi" w:cs="Courier New"/>
        </w:rPr>
        <w:t>T</w:t>
      </w:r>
      <w:r w:rsidRPr="00011311">
        <w:rPr>
          <w:rFonts w:asciiTheme="minorHAnsi" w:hAnsiTheme="minorHAnsi" w:cs="Courier New"/>
        </w:rPr>
        <w:t>roubleshoot</w:t>
      </w:r>
      <w:r w:rsidR="00C3609B">
        <w:rPr>
          <w:rFonts w:asciiTheme="minorHAnsi" w:hAnsiTheme="minorHAnsi" w:cs="Courier New"/>
        </w:rPr>
        <w:t>ing</w:t>
      </w:r>
      <w:r w:rsidRPr="00011311">
        <w:rPr>
          <w:rFonts w:asciiTheme="minorHAnsi" w:hAnsiTheme="minorHAnsi" w:cs="Courier New"/>
        </w:rPr>
        <w:t xml:space="preserve"> devices and media, including connectivity between master, media, and client.</w:t>
      </w:r>
    </w:p>
    <w:p w:rsidR="002B099B" w:rsidRDefault="00011311" w:rsidP="004A56F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C3609B">
        <w:rPr>
          <w:rFonts w:asciiTheme="minorHAnsi" w:hAnsiTheme="minorHAnsi" w:cs="Courier New"/>
        </w:rPr>
        <w:t>T</w:t>
      </w:r>
      <w:r w:rsidRPr="00011311">
        <w:rPr>
          <w:rFonts w:asciiTheme="minorHAnsi" w:hAnsiTheme="minorHAnsi" w:cs="Courier New"/>
        </w:rPr>
        <w:t>roubleshoot</w:t>
      </w:r>
      <w:r w:rsidR="00C3609B">
        <w:rPr>
          <w:rFonts w:asciiTheme="minorHAnsi" w:hAnsiTheme="minorHAnsi" w:cs="Courier New"/>
        </w:rPr>
        <w:t>ing</w:t>
      </w:r>
      <w:r w:rsidRPr="00011311">
        <w:rPr>
          <w:rFonts w:asciiTheme="minorHAnsi" w:hAnsiTheme="minorHAnsi" w:cs="Courier New"/>
        </w:rPr>
        <w:t xml:space="preserve"> common issues related to Symantec </w:t>
      </w:r>
      <w:proofErr w:type="spellStart"/>
      <w:r w:rsidRPr="00011311">
        <w:rPr>
          <w:rFonts w:asciiTheme="minorHAnsi" w:hAnsiTheme="minorHAnsi" w:cs="Courier New"/>
        </w:rPr>
        <w:t>NetBackup</w:t>
      </w:r>
      <w:proofErr w:type="spellEnd"/>
      <w:r w:rsidRPr="00011311">
        <w:rPr>
          <w:rFonts w:asciiTheme="minorHAnsi" w:hAnsiTheme="minorHAnsi" w:cs="Courier New"/>
        </w:rPr>
        <w:t xml:space="preserve"> catalog disaster recovery.</w:t>
      </w:r>
    </w:p>
    <w:p w:rsidR="002B099B" w:rsidRPr="002B099B" w:rsidRDefault="004F0CC2" w:rsidP="002B099B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2B099B" w:rsidRPr="002B099B">
        <w:rPr>
          <w:rFonts w:asciiTheme="minorHAnsi" w:hAnsiTheme="minorHAnsi" w:cs="Courier New"/>
        </w:rPr>
        <w:t>Performing RCA (Root cause analysis) of Failures</w:t>
      </w:r>
    </w:p>
    <w:p w:rsidR="002B099B" w:rsidRPr="002B099B" w:rsidRDefault="004F0CC2" w:rsidP="002B099B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2B099B" w:rsidRPr="002B099B">
        <w:rPr>
          <w:rFonts w:asciiTheme="minorHAnsi" w:hAnsiTheme="minorHAnsi" w:cs="Courier New"/>
        </w:rPr>
        <w:t>Monitoring daily</w:t>
      </w:r>
      <w:r w:rsidR="00835E73">
        <w:rPr>
          <w:rFonts w:asciiTheme="minorHAnsi" w:hAnsiTheme="minorHAnsi" w:cs="Courier New"/>
        </w:rPr>
        <w:t xml:space="preserve"> </w:t>
      </w:r>
      <w:r w:rsidR="002B099B" w:rsidRPr="002B099B">
        <w:rPr>
          <w:rFonts w:asciiTheme="minorHAnsi" w:hAnsiTheme="minorHAnsi" w:cs="Courier New"/>
        </w:rPr>
        <w:t>Backup/Job Failure /Disk Alerts and ensuring proper resolution</w:t>
      </w:r>
    </w:p>
    <w:p w:rsidR="00220139" w:rsidRDefault="00220139" w:rsidP="002B099B">
      <w:pPr>
        <w:spacing w:after="0" w:line="240" w:lineRule="auto"/>
        <w:rPr>
          <w:rFonts w:asciiTheme="minorHAnsi" w:hAnsiTheme="minorHAnsi" w:cs="Courier New"/>
        </w:rPr>
      </w:pPr>
    </w:p>
    <w:p w:rsidR="008D2E46" w:rsidRPr="00EB00C7" w:rsidRDefault="00E04F04" w:rsidP="008D2E4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PureDisk6.6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C</w:t>
      </w:r>
      <w:r w:rsidRPr="007A126D">
        <w:rPr>
          <w:rFonts w:asciiTheme="minorHAnsi" w:hAnsiTheme="minorHAnsi" w:cs="Courier New"/>
        </w:rPr>
        <w:t xml:space="preserve">oncepts, components, and terminology of </w:t>
      </w:r>
      <w:proofErr w:type="spellStart"/>
      <w:r w:rsidRPr="007A126D">
        <w:rPr>
          <w:rFonts w:asciiTheme="minorHAnsi" w:hAnsiTheme="minorHAnsi" w:cs="Courier New"/>
        </w:rPr>
        <w:t>PureDisk</w:t>
      </w:r>
      <w:proofErr w:type="spellEnd"/>
      <w:r w:rsidRPr="007A126D">
        <w:rPr>
          <w:rFonts w:asciiTheme="minorHAnsi" w:hAnsiTheme="minorHAnsi" w:cs="Courier New"/>
        </w:rPr>
        <w:t>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7A126D">
        <w:rPr>
          <w:rFonts w:asciiTheme="minorHAnsi" w:hAnsiTheme="minorHAnsi" w:cs="Courier New"/>
        </w:rPr>
        <w:t>Install</w:t>
      </w:r>
      <w:r w:rsidR="00E04F04">
        <w:rPr>
          <w:rFonts w:asciiTheme="minorHAnsi" w:hAnsiTheme="minorHAnsi" w:cs="Courier New"/>
        </w:rPr>
        <w:t>ing</w:t>
      </w:r>
      <w:r w:rsidRPr="007A126D">
        <w:rPr>
          <w:rFonts w:asciiTheme="minorHAnsi" w:hAnsiTheme="minorHAnsi" w:cs="Courier New"/>
        </w:rPr>
        <w:t xml:space="preserve"> the </w:t>
      </w:r>
      <w:proofErr w:type="spellStart"/>
      <w:r w:rsidRPr="007A126D">
        <w:rPr>
          <w:rFonts w:asciiTheme="minorHAnsi" w:hAnsiTheme="minorHAnsi" w:cs="Courier New"/>
        </w:rPr>
        <w:t>PureDisk</w:t>
      </w:r>
      <w:proofErr w:type="spellEnd"/>
      <w:r w:rsidRPr="007A126D">
        <w:rPr>
          <w:rFonts w:asciiTheme="minorHAnsi" w:hAnsiTheme="minorHAnsi" w:cs="Courier New"/>
        </w:rPr>
        <w:t xml:space="preserve"> Operating System (PDOS) and the </w:t>
      </w:r>
      <w:proofErr w:type="spellStart"/>
      <w:r w:rsidRPr="007A126D">
        <w:rPr>
          <w:rFonts w:asciiTheme="minorHAnsi" w:hAnsiTheme="minorHAnsi" w:cs="Courier New"/>
        </w:rPr>
        <w:t>PureDisk</w:t>
      </w:r>
      <w:proofErr w:type="spellEnd"/>
      <w:r w:rsidRPr="007A126D">
        <w:rPr>
          <w:rFonts w:asciiTheme="minorHAnsi" w:hAnsiTheme="minorHAnsi" w:cs="Courier New"/>
        </w:rPr>
        <w:t xml:space="preserve"> software.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Creating</w:t>
      </w:r>
      <w:r w:rsidRPr="007A126D">
        <w:rPr>
          <w:rFonts w:asciiTheme="minorHAnsi" w:hAnsiTheme="minorHAnsi" w:cs="Courier New"/>
        </w:rPr>
        <w:t xml:space="preserve"> users, user groups, departments, and locations and assign</w:t>
      </w:r>
      <w:r w:rsidR="00E04F04">
        <w:rPr>
          <w:rFonts w:asciiTheme="minorHAnsi" w:hAnsiTheme="minorHAnsi" w:cs="Courier New"/>
        </w:rPr>
        <w:t>ing</w:t>
      </w:r>
      <w:r w:rsidRPr="007A126D">
        <w:rPr>
          <w:rFonts w:asciiTheme="minorHAnsi" w:hAnsiTheme="minorHAnsi" w:cs="Courier New"/>
        </w:rPr>
        <w:t xml:space="preserve"> permissions to users and user groups.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7A126D">
        <w:rPr>
          <w:rFonts w:asciiTheme="minorHAnsi" w:hAnsiTheme="minorHAnsi" w:cs="Courier New"/>
        </w:rPr>
        <w:t>Install</w:t>
      </w:r>
      <w:r w:rsidR="00E04F04">
        <w:rPr>
          <w:rFonts w:asciiTheme="minorHAnsi" w:hAnsiTheme="minorHAnsi" w:cs="Courier New"/>
        </w:rPr>
        <w:t>ing and configuring</w:t>
      </w:r>
      <w:r w:rsidRPr="007A126D">
        <w:rPr>
          <w:rFonts w:asciiTheme="minorHAnsi" w:hAnsiTheme="minorHAnsi" w:cs="Courier New"/>
        </w:rPr>
        <w:t xml:space="preserve"> client agents.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Configuring</w:t>
      </w:r>
      <w:r w:rsidRPr="007A126D">
        <w:rPr>
          <w:rFonts w:asciiTheme="minorHAnsi" w:hAnsiTheme="minorHAnsi" w:cs="Courier New"/>
        </w:rPr>
        <w:t xml:space="preserve"> data selections and policies to run a</w:t>
      </w:r>
      <w:r w:rsidR="00E04F04">
        <w:rPr>
          <w:rFonts w:asciiTheme="minorHAnsi" w:hAnsiTheme="minorHAnsi" w:cs="Courier New"/>
        </w:rPr>
        <w:t>nd monitor backup jobs.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Restoring</w:t>
      </w:r>
      <w:r w:rsidRPr="007A126D">
        <w:rPr>
          <w:rFonts w:asciiTheme="minorHAnsi" w:hAnsiTheme="minorHAnsi" w:cs="Courier New"/>
        </w:rPr>
        <w:t xml:space="preserve"> client data.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 xml:space="preserve">Creating </w:t>
      </w:r>
      <w:proofErr w:type="spellStart"/>
      <w:r w:rsidR="00E04F04">
        <w:rPr>
          <w:rFonts w:asciiTheme="minorHAnsi" w:hAnsiTheme="minorHAnsi" w:cs="Courier New"/>
        </w:rPr>
        <w:t>PureDisk</w:t>
      </w:r>
      <w:proofErr w:type="spellEnd"/>
      <w:r w:rsidR="00E04F04">
        <w:rPr>
          <w:rFonts w:asciiTheme="minorHAnsi" w:hAnsiTheme="minorHAnsi" w:cs="Courier New"/>
        </w:rPr>
        <w:t xml:space="preserve"> reports and using</w:t>
      </w:r>
      <w:r w:rsidRPr="007A126D">
        <w:rPr>
          <w:rFonts w:asciiTheme="minorHAnsi" w:hAnsiTheme="minorHAnsi" w:cs="Courier New"/>
        </w:rPr>
        <w:t xml:space="preserve"> the </w:t>
      </w:r>
      <w:proofErr w:type="spellStart"/>
      <w:r w:rsidRPr="007A126D">
        <w:rPr>
          <w:rFonts w:asciiTheme="minorHAnsi" w:hAnsiTheme="minorHAnsi" w:cs="Courier New"/>
        </w:rPr>
        <w:t>PureDisk</w:t>
      </w:r>
      <w:proofErr w:type="spellEnd"/>
      <w:r w:rsidRPr="007A126D">
        <w:rPr>
          <w:rFonts w:asciiTheme="minorHAnsi" w:hAnsiTheme="minorHAnsi" w:cs="Courier New"/>
        </w:rPr>
        <w:t xml:space="preserve"> dashboards.</w:t>
      </w:r>
    </w:p>
    <w:p w:rsidR="007A126D" w:rsidRPr="007A126D" w:rsidRDefault="007A126D" w:rsidP="007A126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7A126D">
        <w:rPr>
          <w:rFonts w:asciiTheme="minorHAnsi" w:hAnsiTheme="minorHAnsi" w:cs="Courier New"/>
        </w:rPr>
        <w:t>Export</w:t>
      </w:r>
      <w:r w:rsidR="00E04F04">
        <w:rPr>
          <w:rFonts w:asciiTheme="minorHAnsi" w:hAnsiTheme="minorHAnsi" w:cs="Courier New"/>
        </w:rPr>
        <w:t>ing</w:t>
      </w:r>
      <w:r w:rsidRPr="007A126D">
        <w:rPr>
          <w:rFonts w:asciiTheme="minorHAnsi" w:hAnsiTheme="minorHAnsi" w:cs="Courier New"/>
        </w:rPr>
        <w:t xml:space="preserve"> data from </w:t>
      </w:r>
      <w:proofErr w:type="spellStart"/>
      <w:r w:rsidRPr="007A126D">
        <w:rPr>
          <w:rFonts w:asciiTheme="minorHAnsi" w:hAnsiTheme="minorHAnsi" w:cs="Courier New"/>
        </w:rPr>
        <w:t>PureDisk</w:t>
      </w:r>
      <w:proofErr w:type="spellEnd"/>
      <w:r w:rsidRPr="007A126D">
        <w:rPr>
          <w:rFonts w:asciiTheme="minorHAnsi" w:hAnsiTheme="minorHAnsi" w:cs="Courier New"/>
        </w:rPr>
        <w:t xml:space="preserve"> to </w:t>
      </w:r>
      <w:proofErr w:type="spellStart"/>
      <w:r w:rsidRPr="007A126D">
        <w:rPr>
          <w:rFonts w:asciiTheme="minorHAnsi" w:hAnsiTheme="minorHAnsi" w:cs="Courier New"/>
        </w:rPr>
        <w:t>NetBackup</w:t>
      </w:r>
      <w:proofErr w:type="spellEnd"/>
      <w:r w:rsidRPr="007A126D">
        <w:rPr>
          <w:rFonts w:asciiTheme="minorHAnsi" w:hAnsiTheme="minorHAnsi" w:cs="Courier New"/>
        </w:rPr>
        <w:t>, install</w:t>
      </w:r>
      <w:r w:rsidR="00E04F04">
        <w:rPr>
          <w:rFonts w:asciiTheme="minorHAnsi" w:hAnsiTheme="minorHAnsi" w:cs="Courier New"/>
        </w:rPr>
        <w:t>ing the PDDO plug-in, and configuring</w:t>
      </w:r>
      <w:r w:rsidRPr="007A126D">
        <w:rPr>
          <w:rFonts w:asciiTheme="minorHAnsi" w:hAnsiTheme="minorHAnsi" w:cs="Courier New"/>
        </w:rPr>
        <w:t xml:space="preserve"> </w:t>
      </w:r>
      <w:proofErr w:type="spellStart"/>
      <w:r w:rsidRPr="007A126D">
        <w:rPr>
          <w:rFonts w:asciiTheme="minorHAnsi" w:hAnsiTheme="minorHAnsi" w:cs="Courier New"/>
        </w:rPr>
        <w:t>NetBackup</w:t>
      </w:r>
      <w:proofErr w:type="spellEnd"/>
      <w:r w:rsidRPr="007A126D">
        <w:rPr>
          <w:rFonts w:asciiTheme="minorHAnsi" w:hAnsiTheme="minorHAnsi" w:cs="Courier New"/>
        </w:rPr>
        <w:t xml:space="preserve"> for PDDO.</w:t>
      </w:r>
    </w:p>
    <w:p w:rsidR="00220139" w:rsidRDefault="00220139" w:rsidP="007A126D">
      <w:pPr>
        <w:spacing w:after="0" w:line="240" w:lineRule="auto"/>
        <w:rPr>
          <w:rFonts w:asciiTheme="minorHAnsi" w:hAnsiTheme="minorHAnsi" w:cs="Courier New"/>
        </w:rPr>
      </w:pPr>
    </w:p>
    <w:p w:rsidR="00E04F04" w:rsidRDefault="00E04F04" w:rsidP="007A126D">
      <w:pPr>
        <w:spacing w:after="0" w:line="240" w:lineRule="auto"/>
        <w:rPr>
          <w:rFonts w:asciiTheme="minorHAnsi" w:hAnsiTheme="minorHAnsi" w:cs="Courier New"/>
        </w:rPr>
      </w:pPr>
    </w:p>
    <w:p w:rsidR="00E55591" w:rsidRDefault="00E55591" w:rsidP="007A126D">
      <w:pPr>
        <w:spacing w:after="0" w:line="240" w:lineRule="auto"/>
        <w:rPr>
          <w:rFonts w:asciiTheme="minorHAnsi" w:hAnsiTheme="minorHAnsi" w:cs="Courier New"/>
        </w:rPr>
      </w:pPr>
    </w:p>
    <w:p w:rsidR="008D2E46" w:rsidRPr="00E04F04" w:rsidRDefault="008D2E46" w:rsidP="002B099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ourier New"/>
          <w:b/>
        </w:rPr>
      </w:pPr>
      <w:r w:rsidRPr="00E04F04">
        <w:rPr>
          <w:rFonts w:asciiTheme="minorHAnsi" w:hAnsiTheme="minorHAnsi" w:cs="Courier New"/>
          <w:b/>
        </w:rPr>
        <w:t>BackupExec</w:t>
      </w:r>
      <w:r w:rsidR="00E04F04">
        <w:rPr>
          <w:rFonts w:asciiTheme="minorHAnsi" w:hAnsiTheme="minorHAnsi" w:cs="Courier New"/>
          <w:b/>
        </w:rPr>
        <w:t>2010</w:t>
      </w:r>
    </w:p>
    <w:p w:rsidR="00CA24B5" w:rsidRDefault="00CA24B5" w:rsidP="00CA24B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Installation of Backup Exec master/client server.</w:t>
      </w:r>
    </w:p>
    <w:p w:rsidR="007A126D" w:rsidRDefault="00CA24B5" w:rsidP="00CA24B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7A126D">
        <w:rPr>
          <w:rFonts w:asciiTheme="minorHAnsi" w:hAnsiTheme="minorHAnsi" w:cs="Courier New"/>
        </w:rPr>
        <w:t>C</w:t>
      </w:r>
      <w:r w:rsidR="007A126D" w:rsidRPr="007A126D">
        <w:rPr>
          <w:rFonts w:asciiTheme="minorHAnsi" w:hAnsiTheme="minorHAnsi" w:cs="Courier New"/>
        </w:rPr>
        <w:t xml:space="preserve">omponents, features, and architecture of Symantec Backup Exec 2010. </w:t>
      </w:r>
    </w:p>
    <w:p w:rsidR="00C3609B" w:rsidRPr="007A126D" w:rsidRDefault="00C3609B" w:rsidP="00CA24B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Configuring policies, data selection and schedules.</w:t>
      </w:r>
    </w:p>
    <w:p w:rsidR="00C3609B" w:rsidRDefault="00C3609B" w:rsidP="00C3609B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F</w:t>
      </w:r>
      <w:r w:rsidR="007A126D" w:rsidRPr="007A126D">
        <w:rPr>
          <w:rFonts w:asciiTheme="minorHAnsi" w:hAnsiTheme="minorHAnsi" w:cs="Courier New"/>
        </w:rPr>
        <w:t xml:space="preserve">unction and configuration of Symantec Backup Exec 2010 </w:t>
      </w:r>
      <w:r>
        <w:rPr>
          <w:rFonts w:asciiTheme="minorHAnsi" w:hAnsiTheme="minorHAnsi" w:cs="Courier New"/>
        </w:rPr>
        <w:t xml:space="preserve">backup templates and policies. </w:t>
      </w:r>
    </w:p>
    <w:p w:rsidR="007A126D" w:rsidRPr="007A126D" w:rsidRDefault="00C3609B" w:rsidP="00C3609B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835E73">
        <w:rPr>
          <w:rFonts w:asciiTheme="minorHAnsi" w:hAnsiTheme="minorHAnsi" w:cs="Courier New"/>
        </w:rPr>
        <w:t>Creating B</w:t>
      </w:r>
      <w:r w:rsidR="007A126D" w:rsidRPr="007A126D">
        <w:rPr>
          <w:rFonts w:asciiTheme="minorHAnsi" w:hAnsiTheme="minorHAnsi" w:cs="Courier New"/>
        </w:rPr>
        <w:t xml:space="preserve">ackup selection list including use of resource discovery. </w:t>
      </w:r>
    </w:p>
    <w:p w:rsidR="007A126D" w:rsidRDefault="00CA24B5" w:rsidP="00CA24B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M</w:t>
      </w:r>
      <w:r w:rsidR="007A126D" w:rsidRPr="007A126D">
        <w:rPr>
          <w:rFonts w:asciiTheme="minorHAnsi" w:hAnsiTheme="minorHAnsi" w:cs="Courier New"/>
        </w:rPr>
        <w:t>onitor</w:t>
      </w:r>
      <w:r>
        <w:rPr>
          <w:rFonts w:asciiTheme="minorHAnsi" w:hAnsiTheme="minorHAnsi" w:cs="Courier New"/>
        </w:rPr>
        <w:t>ing and troubleshooting of backup jobs</w:t>
      </w:r>
      <w:r w:rsidR="007A126D" w:rsidRPr="007A126D">
        <w:rPr>
          <w:rFonts w:asciiTheme="minorHAnsi" w:hAnsiTheme="minorHAnsi" w:cs="Courier New"/>
        </w:rPr>
        <w:t xml:space="preserve">. </w:t>
      </w:r>
    </w:p>
    <w:p w:rsidR="00CA24B5" w:rsidRPr="007A126D" w:rsidRDefault="00CA24B5" w:rsidP="00CA24B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Restoring Data</w:t>
      </w:r>
      <w:r w:rsidRPr="007A126D">
        <w:rPr>
          <w:rFonts w:asciiTheme="minorHAnsi" w:hAnsiTheme="minorHAnsi" w:cs="Courier New"/>
        </w:rPr>
        <w:t xml:space="preserve"> </w:t>
      </w:r>
    </w:p>
    <w:p w:rsidR="00C3609B" w:rsidRDefault="00C3609B" w:rsidP="002B099B">
      <w:pPr>
        <w:spacing w:after="0" w:line="240" w:lineRule="auto"/>
        <w:rPr>
          <w:rFonts w:asciiTheme="minorHAnsi" w:hAnsiTheme="minorHAnsi" w:cs="Courier New"/>
        </w:rPr>
      </w:pPr>
    </w:p>
    <w:p w:rsidR="00B74C1D" w:rsidRPr="00B74C1D" w:rsidRDefault="00B74C1D" w:rsidP="002B099B">
      <w:pPr>
        <w:spacing w:after="0" w:line="240" w:lineRule="auto"/>
        <w:rPr>
          <w:rFonts w:asciiTheme="minorHAnsi" w:hAnsiTheme="minorHAnsi" w:cs="Courier New"/>
          <w:b/>
        </w:rPr>
      </w:pPr>
      <w:r w:rsidRPr="00B74C1D">
        <w:rPr>
          <w:rFonts w:asciiTheme="minorHAnsi" w:hAnsiTheme="minorHAnsi" w:cs="Courier New"/>
          <w:b/>
        </w:rPr>
        <w:t>VMWare</w:t>
      </w:r>
    </w:p>
    <w:p w:rsidR="009C7B56" w:rsidRPr="009C7B56" w:rsidRDefault="000636C1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9C7B56">
        <w:rPr>
          <w:rFonts w:asciiTheme="minorHAnsi" w:hAnsiTheme="minorHAnsi" w:cs="Courier New"/>
        </w:rPr>
        <w:t>I</w:t>
      </w:r>
      <w:r w:rsidR="009C7B56" w:rsidRPr="009C7B56">
        <w:rPr>
          <w:rFonts w:asciiTheme="minorHAnsi" w:hAnsiTheme="minorHAnsi" w:cs="Courier New"/>
        </w:rPr>
        <w:t>nstalling and implementing VMware ESX server.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I</w:t>
      </w:r>
      <w:r w:rsidRPr="009C7B56">
        <w:rPr>
          <w:rFonts w:asciiTheme="minorHAnsi" w:hAnsiTheme="minorHAnsi" w:cs="Courier New"/>
        </w:rPr>
        <w:t>nstalling VMware virtual center,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>Setting up V-Motion, HA and DRS etc.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Creating new </w:t>
      </w:r>
      <w:proofErr w:type="spellStart"/>
      <w:r w:rsidRPr="009C7B56">
        <w:rPr>
          <w:rFonts w:asciiTheme="minorHAnsi" w:hAnsiTheme="minorHAnsi" w:cs="Courier New"/>
        </w:rPr>
        <w:t>datastores</w:t>
      </w:r>
      <w:proofErr w:type="spellEnd"/>
      <w:r w:rsidRPr="009C7B56">
        <w:rPr>
          <w:rFonts w:asciiTheme="minorHAnsi" w:hAnsiTheme="minorHAnsi" w:cs="Courier New"/>
        </w:rPr>
        <w:t xml:space="preserve"> and extending existing </w:t>
      </w:r>
      <w:proofErr w:type="spellStart"/>
      <w:r w:rsidRPr="009C7B56">
        <w:rPr>
          <w:rFonts w:asciiTheme="minorHAnsi" w:hAnsiTheme="minorHAnsi" w:cs="Courier New"/>
        </w:rPr>
        <w:t>datastores</w:t>
      </w:r>
      <w:proofErr w:type="spellEnd"/>
      <w:r w:rsidRPr="009C7B56">
        <w:rPr>
          <w:rFonts w:asciiTheme="minorHAnsi" w:hAnsiTheme="minorHAnsi" w:cs="Courier New"/>
        </w:rPr>
        <w:t xml:space="preserve"> by assigning new LUNs to the </w:t>
      </w:r>
      <w:proofErr w:type="spellStart"/>
      <w:r w:rsidRPr="009C7B56">
        <w:rPr>
          <w:rFonts w:asciiTheme="minorHAnsi" w:hAnsiTheme="minorHAnsi" w:cs="Courier New"/>
        </w:rPr>
        <w:t>datastore</w:t>
      </w:r>
      <w:proofErr w:type="spellEnd"/>
      <w:r w:rsidRPr="009C7B56">
        <w:rPr>
          <w:rFonts w:asciiTheme="minorHAnsi" w:hAnsiTheme="minorHAnsi" w:cs="Courier New"/>
        </w:rPr>
        <w:t>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>Experience with VMware updates manager to install patches and updates on ESX hosts and virtual machines.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Creating Virtual Machine and Templates. 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>P2V and V2V conversion.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Guest OS deployment through Template and cloning. Resolving calls within the stipulated SLA through OTRS ticket </w:t>
      </w:r>
      <w:r>
        <w:rPr>
          <w:rFonts w:asciiTheme="minorHAnsi" w:hAnsiTheme="minorHAnsi" w:cs="Courier New"/>
        </w:rPr>
        <w:t xml:space="preserve">   </w:t>
      </w:r>
      <w:r w:rsidRPr="009C7B56">
        <w:rPr>
          <w:rFonts w:asciiTheme="minorHAnsi" w:hAnsiTheme="minorHAnsi" w:cs="Courier New"/>
        </w:rPr>
        <w:t xml:space="preserve">system, conversant with ITIL process. 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Adjust Memory and CPU allocation on VM. Increase the size of VMDK file. 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>Migrate</w:t>
      </w:r>
      <w:proofErr w:type="gramEnd"/>
      <w:r w:rsidRPr="009C7B56">
        <w:rPr>
          <w:rFonts w:asciiTheme="minorHAnsi" w:hAnsiTheme="minorHAnsi" w:cs="Courier New"/>
        </w:rPr>
        <w:t xml:space="preserve"> Virtual Machine files with storage </w:t>
      </w:r>
      <w:proofErr w:type="spellStart"/>
      <w:r w:rsidRPr="009C7B56">
        <w:rPr>
          <w:rFonts w:asciiTheme="minorHAnsi" w:hAnsiTheme="minorHAnsi" w:cs="Courier New"/>
        </w:rPr>
        <w:t>vmotion</w:t>
      </w:r>
      <w:proofErr w:type="spellEnd"/>
      <w:r w:rsidRPr="009C7B56">
        <w:rPr>
          <w:rFonts w:asciiTheme="minorHAnsi" w:hAnsiTheme="minorHAnsi" w:cs="Courier New"/>
        </w:rPr>
        <w:t xml:space="preserve"> or host. 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Unregistered and delete Virtual machines from the </w:t>
      </w:r>
      <w:proofErr w:type="spellStart"/>
      <w:r w:rsidRPr="009C7B56">
        <w:rPr>
          <w:rFonts w:asciiTheme="minorHAnsi" w:hAnsiTheme="minorHAnsi" w:cs="Courier New"/>
        </w:rPr>
        <w:t>vCenter</w:t>
      </w:r>
      <w:proofErr w:type="spellEnd"/>
      <w:r w:rsidRPr="009C7B56">
        <w:rPr>
          <w:rFonts w:asciiTheme="minorHAnsi" w:hAnsiTheme="minorHAnsi" w:cs="Courier New"/>
        </w:rPr>
        <w:t xml:space="preserve"> Server inventory or disk, Take snapshot of VMs, Revert snapshot etc.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Creating Resources Pools, alarms that monitors for a condition. </w:t>
      </w:r>
    </w:p>
    <w:p w:rsidR="009C7B56" w:rsidRP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9C7B56">
        <w:rPr>
          <w:rFonts w:asciiTheme="minorHAnsi" w:hAnsiTheme="minorHAnsi" w:cs="Courier New"/>
        </w:rPr>
        <w:t xml:space="preserve">Configuring and </w:t>
      </w:r>
      <w:proofErr w:type="spellStart"/>
      <w:r w:rsidRPr="009C7B56">
        <w:rPr>
          <w:rFonts w:asciiTheme="minorHAnsi" w:hAnsiTheme="minorHAnsi" w:cs="Courier New"/>
        </w:rPr>
        <w:t>ESXi</w:t>
      </w:r>
      <w:proofErr w:type="spellEnd"/>
      <w:r w:rsidRPr="009C7B56">
        <w:rPr>
          <w:rFonts w:asciiTheme="minorHAnsi" w:hAnsiTheme="minorHAnsi" w:cs="Courier New"/>
        </w:rPr>
        <w:t xml:space="preserve"> Host to use Active directory services, create a custom role in </w:t>
      </w:r>
      <w:proofErr w:type="spellStart"/>
      <w:r w:rsidRPr="009C7B56">
        <w:rPr>
          <w:rFonts w:asciiTheme="minorHAnsi" w:hAnsiTheme="minorHAnsi" w:cs="Courier New"/>
        </w:rPr>
        <w:t>vCenter</w:t>
      </w:r>
      <w:proofErr w:type="spellEnd"/>
      <w:r w:rsidRPr="009C7B56">
        <w:rPr>
          <w:rFonts w:asciiTheme="minorHAnsi" w:hAnsiTheme="minorHAnsi" w:cs="Courier New"/>
        </w:rPr>
        <w:t xml:space="preserve"> Server, Assign permission on </w:t>
      </w:r>
      <w:proofErr w:type="spellStart"/>
      <w:r w:rsidRPr="009C7B56">
        <w:rPr>
          <w:rFonts w:asciiTheme="minorHAnsi" w:hAnsiTheme="minorHAnsi" w:cs="Courier New"/>
        </w:rPr>
        <w:t>vCenter</w:t>
      </w:r>
      <w:proofErr w:type="spellEnd"/>
      <w:r w:rsidRPr="009C7B56">
        <w:rPr>
          <w:rFonts w:asciiTheme="minorHAnsi" w:hAnsiTheme="minorHAnsi" w:cs="Courier New"/>
        </w:rPr>
        <w:t xml:space="preserve"> server inventory object. </w:t>
      </w:r>
    </w:p>
    <w:p w:rsidR="009C7B56" w:rsidRDefault="009C7B56" w:rsidP="009C7B56">
      <w:pPr>
        <w:spacing w:after="0" w:line="240" w:lineRule="auto"/>
        <w:rPr>
          <w:rFonts w:asciiTheme="minorHAnsi" w:hAnsiTheme="minorHAnsi" w:cs="Courier New"/>
        </w:rPr>
      </w:pPr>
    </w:p>
    <w:p w:rsidR="00EB00C7" w:rsidRPr="00220139" w:rsidRDefault="00EB00C7" w:rsidP="002B099B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 w:rsidRPr="00220139">
        <w:rPr>
          <w:rFonts w:asciiTheme="minorHAnsi" w:hAnsiTheme="minorHAnsi" w:cs="Courier New"/>
          <w:b/>
          <w:sz w:val="24"/>
          <w:szCs w:val="24"/>
        </w:rPr>
        <w:t>Red Hat Enterprise Linux 6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137DC5">
        <w:rPr>
          <w:rFonts w:asciiTheme="minorHAnsi" w:hAnsiTheme="minorHAnsi" w:cs="Courier New"/>
        </w:rPr>
        <w:t>Understand</w:t>
      </w:r>
      <w:r w:rsidR="00E04F04">
        <w:rPr>
          <w:rFonts w:asciiTheme="minorHAnsi" w:hAnsiTheme="minorHAnsi" w:cs="Courier New"/>
        </w:rPr>
        <w:t>ing and using</w:t>
      </w:r>
      <w:r w:rsidRPr="00137DC5">
        <w:rPr>
          <w:rFonts w:asciiTheme="minorHAnsi" w:hAnsiTheme="minorHAnsi" w:cs="Courier New"/>
        </w:rPr>
        <w:t xml:space="preserve"> essential tools for handling files, directories, command-line environments, and documentation</w:t>
      </w:r>
      <w:r w:rsidR="0071774D">
        <w:rPr>
          <w:rFonts w:asciiTheme="minorHAnsi" w:hAnsiTheme="minorHAnsi" w:cs="Courier New"/>
        </w:rPr>
        <w:t>.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Operating</w:t>
      </w:r>
      <w:r w:rsidRPr="00137DC5">
        <w:rPr>
          <w:rFonts w:asciiTheme="minorHAnsi" w:hAnsiTheme="minorHAnsi" w:cs="Courier New"/>
        </w:rPr>
        <w:t xml:space="preserve"> running systems, including booting into different run levels, identifying p</w:t>
      </w:r>
      <w:r>
        <w:rPr>
          <w:rFonts w:asciiTheme="minorHAnsi" w:hAnsiTheme="minorHAnsi" w:cs="Courier New"/>
        </w:rPr>
        <w:t xml:space="preserve">rocesses, starting and stopping </w:t>
      </w:r>
      <w:r w:rsidRPr="00137DC5">
        <w:rPr>
          <w:rFonts w:asciiTheme="minorHAnsi" w:hAnsiTheme="minorHAnsi" w:cs="Courier New"/>
        </w:rPr>
        <w:t>virtual machines, and controlling services</w:t>
      </w:r>
      <w:r w:rsidR="0071774D">
        <w:rPr>
          <w:rFonts w:asciiTheme="minorHAnsi" w:hAnsiTheme="minorHAnsi" w:cs="Courier New"/>
        </w:rPr>
        <w:t>.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Configuring</w:t>
      </w:r>
      <w:r w:rsidRPr="00137DC5">
        <w:rPr>
          <w:rFonts w:asciiTheme="minorHAnsi" w:hAnsiTheme="minorHAnsi" w:cs="Courier New"/>
        </w:rPr>
        <w:t xml:space="preserve"> local storage using partitions and logical volumes</w:t>
      </w:r>
      <w:r w:rsidR="0071774D">
        <w:rPr>
          <w:rFonts w:asciiTheme="minorHAnsi" w:hAnsiTheme="minorHAnsi" w:cs="Courier New"/>
        </w:rPr>
        <w:t>.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Creating and configuring</w:t>
      </w:r>
      <w:r w:rsidRPr="00137DC5">
        <w:rPr>
          <w:rFonts w:asciiTheme="minorHAnsi" w:hAnsiTheme="minorHAnsi" w:cs="Courier New"/>
        </w:rPr>
        <w:t xml:space="preserve"> file systems and file system attributes, such as permissions, encryption, access control lists, and network file systems</w:t>
      </w:r>
      <w:r w:rsidR="0071774D">
        <w:rPr>
          <w:rFonts w:asciiTheme="minorHAnsi" w:hAnsiTheme="minorHAnsi" w:cs="Courier New"/>
        </w:rPr>
        <w:t>.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Pr="00137DC5">
        <w:rPr>
          <w:rFonts w:asciiTheme="minorHAnsi" w:hAnsiTheme="minorHAnsi" w:cs="Courier New"/>
        </w:rPr>
        <w:t>Deploy</w:t>
      </w:r>
      <w:r w:rsidR="00E04F04">
        <w:rPr>
          <w:rFonts w:asciiTheme="minorHAnsi" w:hAnsiTheme="minorHAnsi" w:cs="Courier New"/>
        </w:rPr>
        <w:t>ing, configuring</w:t>
      </w:r>
      <w:r w:rsidRPr="00137DC5">
        <w:rPr>
          <w:rFonts w:asciiTheme="minorHAnsi" w:hAnsiTheme="minorHAnsi" w:cs="Courier New"/>
        </w:rPr>
        <w:t>, and maintain</w:t>
      </w:r>
      <w:r w:rsidR="00E04F04">
        <w:rPr>
          <w:rFonts w:asciiTheme="minorHAnsi" w:hAnsiTheme="minorHAnsi" w:cs="Courier New"/>
        </w:rPr>
        <w:t>ing</w:t>
      </w:r>
      <w:r w:rsidRPr="00137DC5">
        <w:rPr>
          <w:rFonts w:asciiTheme="minorHAnsi" w:hAnsiTheme="minorHAnsi" w:cs="Courier New"/>
        </w:rPr>
        <w:t xml:space="preserve"> systems, including software installation, update, and core services</w:t>
      </w:r>
      <w:r w:rsidR="0071774D">
        <w:rPr>
          <w:rFonts w:asciiTheme="minorHAnsi" w:hAnsiTheme="minorHAnsi" w:cs="Courier New"/>
        </w:rPr>
        <w:t>.</w:t>
      </w:r>
    </w:p>
    <w:p w:rsidR="00137DC5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Managing</w:t>
      </w:r>
      <w:r w:rsidRPr="00137DC5">
        <w:rPr>
          <w:rFonts w:asciiTheme="minorHAnsi" w:hAnsiTheme="minorHAnsi" w:cs="Courier New"/>
        </w:rPr>
        <w:t xml:space="preserve"> users and groups, including use of a centralized directory for authentication</w:t>
      </w:r>
      <w:r w:rsidR="0071774D">
        <w:rPr>
          <w:rFonts w:asciiTheme="minorHAnsi" w:hAnsiTheme="minorHAnsi" w:cs="Courier New"/>
        </w:rPr>
        <w:t>.</w:t>
      </w:r>
    </w:p>
    <w:p w:rsidR="00EB00C7" w:rsidRPr="00137DC5" w:rsidRDefault="00137DC5" w:rsidP="00137DC5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E04F04">
        <w:rPr>
          <w:rFonts w:asciiTheme="minorHAnsi" w:hAnsiTheme="minorHAnsi" w:cs="Courier New"/>
        </w:rPr>
        <w:t>Managing</w:t>
      </w:r>
      <w:r w:rsidRPr="00137DC5">
        <w:rPr>
          <w:rFonts w:asciiTheme="minorHAnsi" w:hAnsiTheme="minorHAnsi" w:cs="Courier New"/>
        </w:rPr>
        <w:t xml:space="preserve"> security, including basic firewall and </w:t>
      </w:r>
      <w:proofErr w:type="spellStart"/>
      <w:r w:rsidRPr="00137DC5">
        <w:rPr>
          <w:rFonts w:asciiTheme="minorHAnsi" w:hAnsiTheme="minorHAnsi" w:cs="Courier New"/>
        </w:rPr>
        <w:t>SELinux</w:t>
      </w:r>
      <w:proofErr w:type="spellEnd"/>
      <w:r w:rsidRPr="00137DC5">
        <w:rPr>
          <w:rFonts w:asciiTheme="minorHAnsi" w:hAnsiTheme="minorHAnsi" w:cs="Courier New"/>
        </w:rPr>
        <w:t xml:space="preserve"> configuration</w:t>
      </w:r>
      <w:r w:rsidR="0071774D">
        <w:rPr>
          <w:rFonts w:asciiTheme="minorHAnsi" w:hAnsiTheme="minorHAnsi" w:cs="Courier New"/>
        </w:rPr>
        <w:t>.</w:t>
      </w:r>
    </w:p>
    <w:p w:rsidR="00E438CE" w:rsidRDefault="00E438CE" w:rsidP="00C33CB7">
      <w:pPr>
        <w:spacing w:after="0" w:line="240" w:lineRule="auto"/>
        <w:rPr>
          <w:rFonts w:asciiTheme="minorHAnsi" w:hAnsiTheme="minorHAnsi" w:cs="Courier New"/>
          <w:b/>
          <w:sz w:val="28"/>
          <w:szCs w:val="28"/>
        </w:rPr>
      </w:pPr>
    </w:p>
    <w:p w:rsidR="00786E64" w:rsidRDefault="00786E6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</w:p>
    <w:p w:rsidR="00786E64" w:rsidRDefault="00786E6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 xml:space="preserve">~ </w:t>
      </w:r>
      <w:r w:rsidRPr="00786E64">
        <w:rPr>
          <w:rFonts w:asciiTheme="minorHAnsi" w:hAnsiTheme="minorHAnsi" w:cs="Courier New"/>
          <w:b/>
          <w:sz w:val="24"/>
          <w:szCs w:val="24"/>
        </w:rPr>
        <w:t>Windows administration</w:t>
      </w:r>
    </w:p>
    <w:p w:rsidR="00910AA4" w:rsidRDefault="00910AA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~ DHCP</w:t>
      </w:r>
    </w:p>
    <w:p w:rsidR="00910AA4" w:rsidRPr="00786E64" w:rsidRDefault="00910AA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~ DNS</w:t>
      </w:r>
    </w:p>
    <w:p w:rsidR="00786E64" w:rsidRDefault="00786E6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~ Active Directory</w:t>
      </w:r>
    </w:p>
    <w:p w:rsidR="00786E64" w:rsidRPr="00786E64" w:rsidRDefault="00786E64" w:rsidP="00C33CB7">
      <w:pPr>
        <w:spacing w:after="0" w:line="240" w:lineRule="auto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~</w:t>
      </w:r>
      <w:r w:rsidRPr="00786E64">
        <w:rPr>
          <w:rFonts w:asciiTheme="minorHAnsi" w:hAnsiTheme="minorHAnsi" w:cs="Courier New"/>
          <w:b/>
          <w:sz w:val="24"/>
          <w:szCs w:val="24"/>
        </w:rPr>
        <w:t xml:space="preserve"> </w:t>
      </w:r>
      <w:r w:rsidR="00DA4FB5">
        <w:rPr>
          <w:rFonts w:asciiTheme="minorHAnsi" w:hAnsiTheme="minorHAnsi" w:cs="Courier New"/>
          <w:b/>
          <w:sz w:val="24"/>
          <w:szCs w:val="24"/>
        </w:rPr>
        <w:t xml:space="preserve">Dell </w:t>
      </w:r>
      <w:r w:rsidRPr="00786E64">
        <w:rPr>
          <w:rFonts w:asciiTheme="minorHAnsi" w:hAnsiTheme="minorHAnsi" w:cs="Courier New"/>
          <w:b/>
          <w:sz w:val="24"/>
          <w:szCs w:val="24"/>
        </w:rPr>
        <w:t>Storage</w:t>
      </w:r>
    </w:p>
    <w:p w:rsidR="00490CEF" w:rsidRDefault="008F0AE2" w:rsidP="00C33CB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490CEF">
        <w:rPr>
          <w:rFonts w:asciiTheme="minorHAnsi" w:hAnsiTheme="minorHAnsi" w:cs="Courier New"/>
        </w:rPr>
        <w:t>C#</w:t>
      </w:r>
    </w:p>
    <w:p w:rsidR="00490CEF" w:rsidRDefault="00490CEF" w:rsidP="00C33CB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BB0652">
        <w:rPr>
          <w:rFonts w:asciiTheme="minorHAnsi" w:hAnsiTheme="minorHAnsi" w:cs="Courier New"/>
        </w:rPr>
        <w:t xml:space="preserve">GUI Application development using </w:t>
      </w:r>
      <w:r>
        <w:rPr>
          <w:rFonts w:asciiTheme="minorHAnsi" w:hAnsiTheme="minorHAnsi" w:cs="Courier New"/>
        </w:rPr>
        <w:t>.NET</w:t>
      </w:r>
    </w:p>
    <w:p w:rsidR="0078463B" w:rsidRDefault="008F0AE2" w:rsidP="00C33CB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570EF7">
        <w:rPr>
          <w:rFonts w:asciiTheme="minorHAnsi" w:hAnsiTheme="minorHAnsi" w:cs="Courier New"/>
        </w:rPr>
        <w:t>Proficiency in Ticketing</w:t>
      </w:r>
      <w:r w:rsidR="0078463B">
        <w:rPr>
          <w:rFonts w:asciiTheme="minorHAnsi" w:hAnsiTheme="minorHAnsi" w:cs="Courier New"/>
        </w:rPr>
        <w:t xml:space="preserve"> Tools</w:t>
      </w:r>
      <w:r w:rsidR="00E47517">
        <w:rPr>
          <w:rFonts w:asciiTheme="minorHAnsi" w:hAnsiTheme="minorHAnsi" w:cs="Courier New"/>
        </w:rPr>
        <w:t xml:space="preserve">: </w:t>
      </w:r>
      <w:r w:rsidR="00E47517">
        <w:rPr>
          <w:rFonts w:asciiTheme="minorHAnsi" w:hAnsiTheme="minorHAnsi" w:cs="Arial"/>
        </w:rPr>
        <w:t>BMC Remedy and Service Desk</w:t>
      </w:r>
    </w:p>
    <w:p w:rsidR="00E47517" w:rsidRDefault="00E47517" w:rsidP="005B6A94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Courier New"/>
        </w:rPr>
        <w:t xml:space="preserve">~ </w:t>
      </w:r>
      <w:r w:rsidRPr="008B2D83">
        <w:rPr>
          <w:rFonts w:asciiTheme="minorHAnsi" w:hAnsiTheme="minorHAnsi" w:cs="Arial"/>
        </w:rPr>
        <w:t>Windows patching through WSUS and KACE</w:t>
      </w:r>
    </w:p>
    <w:p w:rsidR="008F0AE2" w:rsidRDefault="00570EF7" w:rsidP="005B6A94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~ </w:t>
      </w:r>
      <w:proofErr w:type="spellStart"/>
      <w:r w:rsidR="008F0AE2">
        <w:rPr>
          <w:rFonts w:asciiTheme="minorHAnsi" w:hAnsiTheme="minorHAnsi" w:cs="Arial"/>
        </w:rPr>
        <w:t>Plat</w:t>
      </w:r>
      <w:r w:rsidR="00DC6FF9">
        <w:rPr>
          <w:rFonts w:asciiTheme="minorHAnsi" w:hAnsiTheme="minorHAnsi" w:cs="Arial"/>
        </w:rPr>
        <w:t>e</w:t>
      </w:r>
      <w:r w:rsidR="00204CFD">
        <w:rPr>
          <w:rFonts w:asciiTheme="minorHAnsi" w:hAnsiTheme="minorHAnsi" w:cs="Arial"/>
        </w:rPr>
        <w:t>spin</w:t>
      </w:r>
      <w:proofErr w:type="spellEnd"/>
      <w:r w:rsidR="00204CFD">
        <w:rPr>
          <w:rFonts w:asciiTheme="minorHAnsi" w:hAnsiTheme="minorHAnsi" w:cs="Arial"/>
        </w:rPr>
        <w:t>, KACE,</w:t>
      </w:r>
      <w:r w:rsidR="008F0AE2">
        <w:rPr>
          <w:rFonts w:asciiTheme="minorHAnsi" w:hAnsiTheme="minorHAnsi" w:cs="Arial"/>
        </w:rPr>
        <w:t xml:space="preserve"> Riverbed.</w:t>
      </w:r>
    </w:p>
    <w:p w:rsidR="0071774D" w:rsidRDefault="0071774D" w:rsidP="0071774D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Shell scripting </w:t>
      </w:r>
    </w:p>
    <w:p w:rsidR="00CB04E8" w:rsidRDefault="00CB04E8" w:rsidP="00C33CB7">
      <w:pPr>
        <w:spacing w:after="0" w:line="240" w:lineRule="auto"/>
        <w:rPr>
          <w:rFonts w:asciiTheme="minorHAnsi" w:hAnsiTheme="minorHAnsi" w:cs="Courier New"/>
        </w:rPr>
      </w:pPr>
    </w:p>
    <w:p w:rsidR="00B678C9" w:rsidRPr="003F6BFF" w:rsidRDefault="00B678C9" w:rsidP="00C33CB7">
      <w:pPr>
        <w:spacing w:after="0" w:line="240" w:lineRule="auto"/>
        <w:rPr>
          <w:rFonts w:asciiTheme="minorHAnsi" w:hAnsiTheme="minorHAnsi" w:cs="Courier New"/>
        </w:rPr>
      </w:pPr>
    </w:p>
    <w:p w:rsidR="00CB04E8" w:rsidRPr="003334D2" w:rsidRDefault="00CB04E8" w:rsidP="00027B88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CB04E8" w:rsidRPr="003334D2" w:rsidSect="004A050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3334D2">
        <w:rPr>
          <w:rFonts w:asciiTheme="minorHAnsi" w:hAnsiTheme="minorHAnsi" w:cs="Courier New"/>
          <w:b/>
          <w:spacing w:val="20"/>
          <w:sz w:val="28"/>
          <w:szCs w:val="28"/>
        </w:rPr>
        <w:lastRenderedPageBreak/>
        <w:t>Certifications</w:t>
      </w:r>
    </w:p>
    <w:p w:rsidR="00E47517" w:rsidRPr="00E47517" w:rsidRDefault="006767A7" w:rsidP="00E47517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lastRenderedPageBreak/>
        <w:t xml:space="preserve">~ </w:t>
      </w:r>
      <w:r w:rsidR="00E47517" w:rsidRPr="00E47517">
        <w:rPr>
          <w:rFonts w:asciiTheme="minorHAnsi" w:hAnsiTheme="minorHAnsi" w:cs="Courier New"/>
        </w:rPr>
        <w:t xml:space="preserve">Red Hat Certified System Administrator (RHCSA) </w:t>
      </w:r>
    </w:p>
    <w:p w:rsidR="00E47517" w:rsidRPr="00E47517" w:rsidRDefault="00E47517" w:rsidP="00E47517">
      <w:pPr>
        <w:spacing w:after="0" w:line="240" w:lineRule="auto"/>
        <w:rPr>
          <w:rFonts w:asciiTheme="minorHAnsi" w:hAnsiTheme="minorHAnsi" w:cs="Courier New"/>
        </w:rPr>
      </w:pPr>
      <w:r w:rsidRPr="00E47517">
        <w:rPr>
          <w:rFonts w:asciiTheme="minorHAnsi" w:hAnsiTheme="minorHAnsi" w:cs="Courier New"/>
        </w:rPr>
        <w:t>•</w:t>
      </w:r>
      <w:r w:rsidRPr="00E47517">
        <w:rPr>
          <w:rFonts w:asciiTheme="minorHAnsi" w:hAnsiTheme="minorHAnsi" w:cs="Courier New"/>
        </w:rPr>
        <w:tab/>
        <w:t>Dated:  June 18, 2012</w:t>
      </w:r>
    </w:p>
    <w:p w:rsidR="00873D4E" w:rsidRDefault="00E47517" w:rsidP="00E47517">
      <w:pPr>
        <w:spacing w:after="0" w:line="240" w:lineRule="auto"/>
        <w:rPr>
          <w:rFonts w:asciiTheme="minorHAnsi" w:hAnsiTheme="minorHAnsi" w:cs="Courier New"/>
        </w:rPr>
      </w:pPr>
      <w:r w:rsidRPr="00E47517">
        <w:rPr>
          <w:rFonts w:asciiTheme="minorHAnsi" w:hAnsiTheme="minorHAnsi" w:cs="Courier New"/>
        </w:rPr>
        <w:t>•</w:t>
      </w:r>
      <w:r w:rsidRPr="00E47517">
        <w:rPr>
          <w:rFonts w:asciiTheme="minorHAnsi" w:hAnsiTheme="minorHAnsi" w:cs="Courier New"/>
        </w:rPr>
        <w:tab/>
        <w:t>Certificate no: 120-076-385</w:t>
      </w:r>
    </w:p>
    <w:p w:rsidR="008310C6" w:rsidRDefault="008310C6" w:rsidP="00E47517">
      <w:pPr>
        <w:spacing w:after="0" w:line="240" w:lineRule="auto"/>
        <w:rPr>
          <w:rFonts w:asciiTheme="minorHAnsi" w:hAnsiTheme="minorHAnsi" w:cs="Courier New"/>
        </w:rPr>
      </w:pPr>
    </w:p>
    <w:p w:rsidR="00511771" w:rsidRPr="008310C6" w:rsidRDefault="00511771" w:rsidP="008310C6">
      <w:pPr>
        <w:pStyle w:val="NoSpacing"/>
        <w:rPr>
          <w:rFonts w:asciiTheme="minorHAnsi" w:hAnsiTheme="minorHAnsi"/>
        </w:rPr>
      </w:pPr>
      <w:r w:rsidRPr="008310C6">
        <w:rPr>
          <w:rStyle w:val="normal-h"/>
          <w:rFonts w:ascii="Arial" w:hAnsi="Arial" w:cs="Arial"/>
          <w:color w:val="000000"/>
        </w:rPr>
        <w:t>~</w:t>
      </w:r>
      <w:r w:rsidRPr="008310C6">
        <w:rPr>
          <w:rStyle w:val="apple-converted-space"/>
          <w:rFonts w:ascii="Arial" w:hAnsi="Arial" w:cs="Arial"/>
          <w:color w:val="000000"/>
        </w:rPr>
        <w:t> </w:t>
      </w:r>
      <w:r w:rsidRPr="008310C6">
        <w:rPr>
          <w:rStyle w:val="normal-h"/>
          <w:rFonts w:asciiTheme="minorHAnsi" w:hAnsiTheme="minorHAnsi" w:cs="Arial"/>
          <w:bCs/>
          <w:color w:val="000000"/>
        </w:rPr>
        <w:t>VMware Certified Associate - Data Center Virtualization</w:t>
      </w:r>
    </w:p>
    <w:p w:rsidR="00511771" w:rsidRPr="008310C6" w:rsidRDefault="00511771" w:rsidP="008310C6">
      <w:pPr>
        <w:pStyle w:val="NoSpacing"/>
        <w:tabs>
          <w:tab w:val="left" w:pos="2724"/>
        </w:tabs>
        <w:rPr>
          <w:rFonts w:asciiTheme="minorHAnsi" w:hAnsiTheme="minorHAnsi"/>
        </w:rPr>
      </w:pPr>
      <w:r w:rsidRPr="008310C6">
        <w:rPr>
          <w:rStyle w:val="listparagraph-h"/>
          <w:rFonts w:asciiTheme="minorHAnsi" w:hAnsiTheme="minorHAnsi" w:cs="Arial"/>
          <w:color w:val="000000"/>
        </w:rPr>
        <w:t> • Series: VCAD510</w:t>
      </w:r>
      <w:r w:rsidR="008310C6">
        <w:rPr>
          <w:rStyle w:val="listparagraph-h"/>
          <w:rFonts w:asciiTheme="minorHAnsi" w:hAnsiTheme="minorHAnsi" w:cs="Arial"/>
          <w:color w:val="000000"/>
        </w:rPr>
        <w:tab/>
      </w:r>
    </w:p>
    <w:p w:rsidR="00511771" w:rsidRDefault="00511771" w:rsidP="008310C6">
      <w:pPr>
        <w:pStyle w:val="NoSpacing"/>
        <w:rPr>
          <w:rStyle w:val="listparagraph-h"/>
          <w:rFonts w:asciiTheme="minorHAnsi" w:hAnsiTheme="minorHAnsi" w:cs="Arial"/>
          <w:color w:val="000000"/>
        </w:rPr>
      </w:pPr>
      <w:r w:rsidRPr="008310C6">
        <w:rPr>
          <w:rStyle w:val="listparagraph-h"/>
          <w:rFonts w:asciiTheme="minorHAnsi" w:hAnsiTheme="minorHAnsi" w:cs="Arial"/>
          <w:color w:val="000000"/>
        </w:rPr>
        <w:t> • Date:</w:t>
      </w:r>
      <w:r w:rsidRPr="008310C6">
        <w:rPr>
          <w:rStyle w:val="apple-converted-space"/>
          <w:rFonts w:asciiTheme="minorHAnsi" w:hAnsiTheme="minorHAnsi" w:cs="Arial"/>
          <w:color w:val="000000"/>
        </w:rPr>
        <w:t> </w:t>
      </w:r>
      <w:r w:rsidRPr="008310C6">
        <w:rPr>
          <w:rStyle w:val="listparagraph-h"/>
          <w:rFonts w:asciiTheme="minorHAnsi" w:hAnsiTheme="minorHAnsi" w:cs="Arial"/>
          <w:color w:val="000000"/>
        </w:rPr>
        <w:t>12</w:t>
      </w:r>
      <w:r w:rsidRPr="008310C6">
        <w:rPr>
          <w:rStyle w:val="apple-converted-space"/>
          <w:rFonts w:asciiTheme="minorHAnsi" w:hAnsiTheme="minorHAnsi" w:cs="Arial"/>
          <w:color w:val="000000"/>
        </w:rPr>
        <w:t> </w:t>
      </w:r>
      <w:r w:rsidRPr="008310C6">
        <w:rPr>
          <w:rStyle w:val="listparagraph-h"/>
          <w:rFonts w:asciiTheme="minorHAnsi" w:hAnsiTheme="minorHAnsi" w:cs="Arial"/>
          <w:color w:val="000000"/>
        </w:rPr>
        <w:t>Nov,</w:t>
      </w:r>
      <w:r w:rsidRPr="008310C6">
        <w:rPr>
          <w:rStyle w:val="apple-converted-space"/>
          <w:rFonts w:asciiTheme="minorHAnsi" w:hAnsiTheme="minorHAnsi" w:cs="Arial"/>
          <w:color w:val="000000"/>
        </w:rPr>
        <w:t> </w:t>
      </w:r>
      <w:r w:rsidRPr="008310C6">
        <w:rPr>
          <w:rStyle w:val="listparagraph-h"/>
          <w:rFonts w:asciiTheme="minorHAnsi" w:hAnsiTheme="minorHAnsi" w:cs="Arial"/>
          <w:color w:val="000000"/>
        </w:rPr>
        <w:t>2013</w:t>
      </w:r>
    </w:p>
    <w:p w:rsidR="008310C6" w:rsidRPr="008310C6" w:rsidRDefault="008310C6" w:rsidP="008310C6">
      <w:pPr>
        <w:pStyle w:val="NoSpacing"/>
        <w:rPr>
          <w:rFonts w:asciiTheme="minorHAnsi" w:hAnsiTheme="minorHAnsi"/>
        </w:rPr>
      </w:pPr>
    </w:p>
    <w:p w:rsidR="008F0AE2" w:rsidRDefault="008F0AE2" w:rsidP="00E4751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ITIL V3 foundation from L&amp;T </w:t>
      </w:r>
      <w:proofErr w:type="spellStart"/>
      <w:r>
        <w:rPr>
          <w:rFonts w:asciiTheme="minorHAnsi" w:hAnsiTheme="minorHAnsi" w:cs="Courier New"/>
        </w:rPr>
        <w:t>Infotech</w:t>
      </w:r>
      <w:proofErr w:type="spellEnd"/>
    </w:p>
    <w:p w:rsidR="009B6797" w:rsidRDefault="00786E64" w:rsidP="00E4751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L3</w:t>
      </w:r>
      <w:r w:rsidR="009B6797">
        <w:rPr>
          <w:rFonts w:asciiTheme="minorHAnsi" w:hAnsiTheme="minorHAnsi" w:cs="Courier New"/>
        </w:rPr>
        <w:t xml:space="preserve"> level certification from L&amp;T </w:t>
      </w:r>
      <w:proofErr w:type="spellStart"/>
      <w:r w:rsidR="009B6797">
        <w:rPr>
          <w:rFonts w:asciiTheme="minorHAnsi" w:hAnsiTheme="minorHAnsi" w:cs="Courier New"/>
        </w:rPr>
        <w:t>Infotech</w:t>
      </w:r>
      <w:proofErr w:type="spellEnd"/>
    </w:p>
    <w:p w:rsidR="00570EF7" w:rsidRDefault="00570EF7" w:rsidP="00E47517">
      <w:pPr>
        <w:spacing w:after="0" w:line="240" w:lineRule="auto"/>
        <w:rPr>
          <w:rFonts w:asciiTheme="minorHAnsi" w:hAnsiTheme="minorHAnsi" w:cs="Courier New"/>
        </w:rPr>
      </w:pPr>
    </w:p>
    <w:p w:rsidR="00570EF7" w:rsidRDefault="00570EF7" w:rsidP="00E47517">
      <w:pPr>
        <w:spacing w:after="0" w:line="240" w:lineRule="auto"/>
        <w:rPr>
          <w:rFonts w:asciiTheme="minorHAnsi" w:hAnsiTheme="minorHAnsi" w:cs="Courier New"/>
        </w:rPr>
      </w:pPr>
    </w:p>
    <w:p w:rsidR="00570EF7" w:rsidRDefault="00570EF7" w:rsidP="00E47517">
      <w:pPr>
        <w:spacing w:after="0" w:line="240" w:lineRule="auto"/>
        <w:rPr>
          <w:rFonts w:asciiTheme="minorHAnsi" w:hAnsiTheme="minorHAnsi" w:cs="Courier New"/>
        </w:rPr>
      </w:pPr>
    </w:p>
    <w:p w:rsidR="008F0AE2" w:rsidRPr="00E47517" w:rsidRDefault="008F0AE2" w:rsidP="00E47517">
      <w:pPr>
        <w:spacing w:after="0" w:line="240" w:lineRule="auto"/>
        <w:rPr>
          <w:rFonts w:asciiTheme="minorHAnsi" w:hAnsiTheme="minorHAnsi" w:cs="Courier New"/>
        </w:rPr>
      </w:pPr>
    </w:p>
    <w:p w:rsidR="00E31769" w:rsidRPr="003334D2" w:rsidRDefault="00E31769" w:rsidP="00E31769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E31769" w:rsidRPr="003334D2" w:rsidSect="004A050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3334D2">
        <w:rPr>
          <w:rFonts w:asciiTheme="minorHAnsi" w:hAnsiTheme="minorHAnsi" w:cs="Courier New"/>
          <w:b/>
          <w:spacing w:val="20"/>
          <w:sz w:val="28"/>
          <w:szCs w:val="28"/>
        </w:rPr>
        <w:t xml:space="preserve">Professional Trainings </w:t>
      </w:r>
      <w:r w:rsidR="00943B3F">
        <w:rPr>
          <w:rFonts w:asciiTheme="minorHAnsi" w:hAnsiTheme="minorHAnsi" w:cs="Courier New"/>
          <w:b/>
          <w:spacing w:val="20"/>
          <w:sz w:val="28"/>
          <w:szCs w:val="28"/>
        </w:rPr>
        <w:t>Attended</w:t>
      </w:r>
    </w:p>
    <w:p w:rsidR="00CE5A00" w:rsidRDefault="00593152" w:rsidP="00C33CB7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lastRenderedPageBreak/>
        <w:t xml:space="preserve">~ </w:t>
      </w:r>
      <w:r w:rsidR="00E47517">
        <w:rPr>
          <w:rFonts w:asciiTheme="minorHAnsi" w:hAnsiTheme="minorHAnsi" w:cs="Courier New"/>
        </w:rPr>
        <w:t>C#, C, C++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  <w:t>~ RDBMS</w:t>
      </w:r>
      <w:r w:rsidR="00BB799E">
        <w:rPr>
          <w:rFonts w:asciiTheme="minorHAnsi" w:hAnsiTheme="minorHAnsi" w:cs="Courier New"/>
        </w:rPr>
        <w:t>, SQL Server 2005</w:t>
      </w:r>
      <w:r w:rsidR="001470CA">
        <w:rPr>
          <w:rFonts w:asciiTheme="minorHAnsi" w:hAnsiTheme="minorHAnsi" w:cs="Courier New"/>
        </w:rPr>
        <w:tab/>
      </w:r>
      <w:r w:rsidR="001470CA">
        <w:rPr>
          <w:rFonts w:asciiTheme="minorHAnsi" w:hAnsiTheme="minorHAnsi" w:cs="Courier New"/>
        </w:rPr>
        <w:tab/>
      </w:r>
    </w:p>
    <w:p w:rsidR="00193D1D" w:rsidRDefault="00E47517" w:rsidP="00C33CB7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BB799E">
        <w:rPr>
          <w:rFonts w:asciiTheme="minorHAnsi" w:hAnsiTheme="minorHAnsi" w:cs="Courier New"/>
        </w:rPr>
        <w:t xml:space="preserve">GUI development using </w:t>
      </w:r>
      <w:r>
        <w:rPr>
          <w:rFonts w:asciiTheme="minorHAnsi" w:hAnsiTheme="minorHAnsi" w:cs="Courier New"/>
        </w:rPr>
        <w:t>.NET</w:t>
      </w:r>
      <w:r w:rsidR="00BB799E">
        <w:rPr>
          <w:rFonts w:asciiTheme="minorHAnsi" w:hAnsiTheme="minorHAnsi" w:cs="Courier New"/>
        </w:rPr>
        <w:t xml:space="preserve"> Framework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  <w:t>~ Networking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</w:p>
    <w:p w:rsidR="00193D1D" w:rsidRDefault="00BB799E" w:rsidP="001470CA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J2EE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  <w:t>~ Introduction to Storage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</w:p>
    <w:p w:rsidR="00193D1D" w:rsidRPr="00BB799E" w:rsidRDefault="00BB799E" w:rsidP="001470CA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ANIIT course from NIIT Ltd.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  <w:t>~ HTML, XML</w:t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  <w:r w:rsidR="00193D1D">
        <w:rPr>
          <w:rFonts w:asciiTheme="minorHAnsi" w:hAnsiTheme="minorHAnsi" w:cs="Courier New"/>
        </w:rPr>
        <w:tab/>
      </w:r>
    </w:p>
    <w:p w:rsidR="00BD430C" w:rsidRDefault="001470CA" w:rsidP="001470CA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</w:t>
      </w:r>
      <w:r w:rsidR="00BD430C" w:rsidRPr="003F6BFF">
        <w:rPr>
          <w:rFonts w:asciiTheme="minorHAnsi" w:hAnsiTheme="minorHAnsi" w:cs="Courier New"/>
        </w:rPr>
        <w:t xml:space="preserve"> </w:t>
      </w:r>
      <w:r w:rsidR="006C60B2">
        <w:rPr>
          <w:rFonts w:asciiTheme="minorHAnsi" w:hAnsiTheme="minorHAnsi" w:cs="Courier New"/>
        </w:rPr>
        <w:t>Red Hat Enterprise Linux 5 and 6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</w:p>
    <w:p w:rsidR="006C60B2" w:rsidRDefault="001470CA" w:rsidP="00BD430C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</w:t>
      </w:r>
      <w:r w:rsidR="00446B84" w:rsidRPr="003F6BFF">
        <w:rPr>
          <w:rFonts w:asciiTheme="minorHAnsi" w:hAnsiTheme="minorHAnsi" w:cs="Courier New"/>
        </w:rPr>
        <w:t xml:space="preserve"> </w:t>
      </w:r>
      <w:r w:rsidR="006C60B2">
        <w:rPr>
          <w:rFonts w:asciiTheme="minorHAnsi" w:hAnsiTheme="minorHAnsi" w:cs="Courier New"/>
        </w:rPr>
        <w:t xml:space="preserve">Data Protection: Symantec </w:t>
      </w:r>
      <w:proofErr w:type="spellStart"/>
      <w:r w:rsidR="006C60B2">
        <w:rPr>
          <w:rFonts w:asciiTheme="minorHAnsi" w:hAnsiTheme="minorHAnsi" w:cs="Courier New"/>
        </w:rPr>
        <w:t>NetBackup</w:t>
      </w:r>
      <w:proofErr w:type="spellEnd"/>
      <w:r w:rsidR="006C60B2">
        <w:rPr>
          <w:rFonts w:asciiTheme="minorHAnsi" w:hAnsiTheme="minorHAnsi" w:cs="Courier New"/>
        </w:rPr>
        <w:t xml:space="preserve">, </w:t>
      </w:r>
      <w:proofErr w:type="spellStart"/>
      <w:r w:rsidR="006C60B2">
        <w:rPr>
          <w:rFonts w:asciiTheme="minorHAnsi" w:hAnsiTheme="minorHAnsi" w:cs="Courier New"/>
        </w:rPr>
        <w:t>PureDisk</w:t>
      </w:r>
      <w:proofErr w:type="spellEnd"/>
      <w:r w:rsidR="006C60B2">
        <w:rPr>
          <w:rFonts w:asciiTheme="minorHAnsi" w:hAnsiTheme="minorHAnsi" w:cs="Courier New"/>
        </w:rPr>
        <w:t>, Backup Exec</w:t>
      </w:r>
    </w:p>
    <w:p w:rsidR="006C60B2" w:rsidRDefault="006C60B2" w:rsidP="00BD430C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                         EMC </w:t>
      </w:r>
      <w:proofErr w:type="spellStart"/>
      <w:r>
        <w:rPr>
          <w:rFonts w:asciiTheme="minorHAnsi" w:hAnsiTheme="minorHAnsi" w:cs="Courier New"/>
        </w:rPr>
        <w:t>LegatoNetworker</w:t>
      </w:r>
      <w:proofErr w:type="spellEnd"/>
    </w:p>
    <w:p w:rsidR="006C60B2" w:rsidRDefault="006C60B2" w:rsidP="00BD430C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                         HP Data Protection</w:t>
      </w:r>
    </w:p>
    <w:p w:rsidR="00193D1D" w:rsidRDefault="00193D1D" w:rsidP="00BD430C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Monitoring tools</w:t>
      </w:r>
    </w:p>
    <w:p w:rsidR="006C60B2" w:rsidRDefault="006C60B2" w:rsidP="00BD430C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ITIL</w:t>
      </w:r>
      <w:r w:rsidR="00193D1D">
        <w:rPr>
          <w:rFonts w:asciiTheme="minorHAnsi" w:hAnsiTheme="minorHAnsi" w:cs="Courier New"/>
        </w:rPr>
        <w:t xml:space="preserve"> V3</w:t>
      </w:r>
    </w:p>
    <w:p w:rsidR="00E04F04" w:rsidRDefault="00E04F04" w:rsidP="00BD430C">
      <w:pPr>
        <w:spacing w:after="0" w:line="240" w:lineRule="auto"/>
        <w:rPr>
          <w:rFonts w:asciiTheme="minorHAnsi" w:hAnsiTheme="minorHAnsi" w:cs="Courier New"/>
        </w:rPr>
      </w:pPr>
    </w:p>
    <w:p w:rsidR="001033F0" w:rsidRPr="003F6BFF" w:rsidRDefault="001033F0" w:rsidP="00DC463E">
      <w:pPr>
        <w:spacing w:after="0" w:line="240" w:lineRule="auto"/>
        <w:rPr>
          <w:rFonts w:asciiTheme="minorHAnsi" w:hAnsiTheme="minorHAnsi" w:cs="Courier New"/>
        </w:rPr>
      </w:pPr>
    </w:p>
    <w:p w:rsidR="008648FE" w:rsidRPr="003334D2" w:rsidRDefault="008648FE" w:rsidP="008648FE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8648FE" w:rsidRPr="003334D2" w:rsidSect="004A050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3334D2">
        <w:rPr>
          <w:rFonts w:asciiTheme="minorHAnsi" w:hAnsiTheme="minorHAnsi" w:cs="Courier New"/>
          <w:b/>
          <w:spacing w:val="20"/>
          <w:sz w:val="28"/>
          <w:szCs w:val="28"/>
        </w:rPr>
        <w:t>Career Highlights</w:t>
      </w:r>
    </w:p>
    <w:p w:rsidR="00921CF7" w:rsidRPr="00797452" w:rsidRDefault="00921CF7" w:rsidP="00921CF7">
      <w:pPr>
        <w:shd w:val="clear" w:color="auto" w:fill="F3FBA3"/>
        <w:spacing w:after="0" w:line="240" w:lineRule="auto"/>
        <w:rPr>
          <w:rFonts w:asciiTheme="minorHAnsi" w:hAnsiTheme="minorHAnsi" w:cs="Courier New"/>
          <w:sz w:val="20"/>
          <w:szCs w:val="20"/>
        </w:rPr>
      </w:pPr>
      <w:proofErr w:type="gramStart"/>
      <w:r w:rsidRPr="003334D2">
        <w:rPr>
          <w:rFonts w:asciiTheme="minorHAnsi" w:hAnsiTheme="minorHAnsi" w:cs="Courier New"/>
          <w:b/>
          <w:sz w:val="24"/>
          <w:szCs w:val="24"/>
        </w:rPr>
        <w:lastRenderedPageBreak/>
        <w:t xml:space="preserve">Larsen &amp; Toubro </w:t>
      </w:r>
      <w:proofErr w:type="spellStart"/>
      <w:r w:rsidRPr="003334D2">
        <w:rPr>
          <w:rFonts w:asciiTheme="minorHAnsi" w:hAnsiTheme="minorHAnsi" w:cs="Courier New"/>
          <w:b/>
          <w:sz w:val="24"/>
          <w:szCs w:val="24"/>
        </w:rPr>
        <w:t>Infotech</w:t>
      </w:r>
      <w:proofErr w:type="spellEnd"/>
      <w:r w:rsidRPr="003F6BFF">
        <w:rPr>
          <w:rFonts w:asciiTheme="minorHAnsi" w:hAnsiTheme="minorHAnsi" w:cs="Courier New"/>
          <w:b/>
        </w:rPr>
        <w:t xml:space="preserve">, </w:t>
      </w:r>
      <w:r w:rsidRPr="00797452">
        <w:rPr>
          <w:rFonts w:asciiTheme="minorHAnsi" w:hAnsiTheme="minorHAnsi" w:cs="Courier New"/>
          <w:sz w:val="20"/>
          <w:szCs w:val="20"/>
        </w:rPr>
        <w:t>Mumbai, India.</w:t>
      </w:r>
      <w:proofErr w:type="gramEnd"/>
    </w:p>
    <w:p w:rsidR="00921CF7" w:rsidRPr="00797452" w:rsidRDefault="00921CF7" w:rsidP="00921CF7">
      <w:pPr>
        <w:shd w:val="clear" w:color="auto" w:fill="F3FBA3"/>
        <w:spacing w:after="0" w:line="240" w:lineRule="auto"/>
        <w:rPr>
          <w:rFonts w:asciiTheme="minorHAnsi" w:hAnsiTheme="minorHAnsi" w:cs="Courier New"/>
          <w:sz w:val="20"/>
          <w:szCs w:val="20"/>
        </w:rPr>
      </w:pPr>
      <w:r w:rsidRPr="00797452">
        <w:rPr>
          <w:rFonts w:asciiTheme="minorHAnsi" w:hAnsiTheme="minorHAnsi" w:cs="Courier New"/>
          <w:b/>
          <w:sz w:val="20"/>
          <w:szCs w:val="20"/>
        </w:rPr>
        <w:t>Systems Engineer</w:t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Pr="00797452">
        <w:rPr>
          <w:rFonts w:asciiTheme="minorHAnsi" w:hAnsiTheme="minorHAnsi" w:cs="Courier New"/>
          <w:b/>
          <w:sz w:val="20"/>
          <w:szCs w:val="20"/>
        </w:rPr>
        <w:tab/>
      </w:r>
      <w:r w:rsidR="003334D2" w:rsidRPr="00797452">
        <w:rPr>
          <w:rFonts w:asciiTheme="minorHAnsi" w:hAnsiTheme="minorHAnsi" w:cs="Courier New"/>
          <w:b/>
          <w:sz w:val="20"/>
          <w:szCs w:val="20"/>
        </w:rPr>
        <w:tab/>
      </w:r>
      <w:r w:rsidR="003334D2" w:rsidRPr="00797452">
        <w:rPr>
          <w:rFonts w:asciiTheme="minorHAnsi" w:hAnsiTheme="minorHAnsi" w:cs="Courier New"/>
          <w:b/>
          <w:sz w:val="20"/>
          <w:szCs w:val="20"/>
        </w:rPr>
        <w:tab/>
      </w:r>
      <w:r w:rsidR="006C60B2">
        <w:rPr>
          <w:rFonts w:asciiTheme="minorHAnsi" w:hAnsiTheme="minorHAnsi" w:cs="Courier New"/>
          <w:b/>
          <w:sz w:val="20"/>
          <w:szCs w:val="20"/>
        </w:rPr>
        <w:t>Jan 2012</w:t>
      </w:r>
      <w:r w:rsidRPr="00797452">
        <w:rPr>
          <w:rFonts w:asciiTheme="minorHAnsi" w:hAnsiTheme="minorHAnsi" w:cs="Courier New"/>
          <w:b/>
          <w:sz w:val="20"/>
          <w:szCs w:val="20"/>
        </w:rPr>
        <w:t xml:space="preserve"> ~ Present</w:t>
      </w:r>
    </w:p>
    <w:p w:rsidR="00324643" w:rsidRDefault="00921CF7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 xml:space="preserve">~ </w:t>
      </w:r>
      <w:r w:rsidR="006C60B2">
        <w:rPr>
          <w:rFonts w:asciiTheme="minorHAnsi" w:hAnsiTheme="minorHAnsi" w:cs="Courier New"/>
        </w:rPr>
        <w:t xml:space="preserve">Working as </w:t>
      </w:r>
      <w:r w:rsidR="00917B20">
        <w:rPr>
          <w:rFonts w:asciiTheme="minorHAnsi" w:hAnsiTheme="minorHAnsi" w:cs="Courier New"/>
        </w:rPr>
        <w:t>System admin</w:t>
      </w:r>
      <w:r w:rsidR="00786E64">
        <w:rPr>
          <w:rFonts w:asciiTheme="minorHAnsi" w:hAnsiTheme="minorHAnsi" w:cs="Courier New"/>
        </w:rPr>
        <w:t>istrator</w:t>
      </w:r>
      <w:r w:rsidR="00917B20">
        <w:rPr>
          <w:rFonts w:asciiTheme="minorHAnsi" w:hAnsiTheme="minorHAnsi" w:cs="Courier New"/>
        </w:rPr>
        <w:t xml:space="preserve"> for UTC Data Center</w:t>
      </w:r>
    </w:p>
    <w:p w:rsidR="00136467" w:rsidRDefault="00136467" w:rsidP="00F720D3">
      <w:pPr>
        <w:spacing w:after="0" w:line="240" w:lineRule="auto"/>
        <w:rPr>
          <w:rFonts w:asciiTheme="minorHAnsi" w:hAnsiTheme="minorHAnsi" w:cs="Courier New"/>
          <w:b/>
        </w:rPr>
      </w:pPr>
    </w:p>
    <w:p w:rsidR="00E04F04" w:rsidRDefault="00324643" w:rsidP="00F720D3">
      <w:pPr>
        <w:spacing w:after="0" w:line="24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Role:-</w:t>
      </w:r>
      <w:r w:rsidR="00E04F04">
        <w:rPr>
          <w:rFonts w:asciiTheme="minorHAnsi" w:hAnsiTheme="minorHAnsi" w:cs="Courier New"/>
          <w:b/>
        </w:rPr>
        <w:t xml:space="preserve"> </w:t>
      </w:r>
    </w:p>
    <w:p w:rsidR="00786E64" w:rsidRDefault="00786E64" w:rsidP="00B678C9">
      <w:pPr>
        <w:spacing w:after="0" w:line="240" w:lineRule="auto"/>
        <w:rPr>
          <w:rFonts w:asciiTheme="minorHAnsi" w:hAnsiTheme="minorHAnsi" w:cs="Courier New"/>
        </w:rPr>
      </w:pPr>
      <w:r w:rsidRPr="008F0AE2">
        <w:rPr>
          <w:rFonts w:asciiTheme="minorHAnsi" w:hAnsiTheme="minorHAnsi" w:cs="Courier New"/>
        </w:rPr>
        <w:t>~</w:t>
      </w:r>
      <w:r>
        <w:rPr>
          <w:rFonts w:asciiTheme="minorHAnsi" w:hAnsiTheme="minorHAnsi" w:cs="Courier New"/>
        </w:rPr>
        <w:t xml:space="preserve"> </w:t>
      </w:r>
      <w:r w:rsidR="00B678C9">
        <w:rPr>
          <w:rFonts w:asciiTheme="minorHAnsi" w:hAnsiTheme="minorHAnsi" w:cs="Courier New"/>
        </w:rPr>
        <w:t>M</w:t>
      </w:r>
      <w:r w:rsidRPr="00786E64">
        <w:rPr>
          <w:rFonts w:asciiTheme="minorHAnsi" w:hAnsiTheme="minorHAnsi" w:cs="Courier New"/>
        </w:rPr>
        <w:t>anaging the Datacenter Operations consisting of 28 ESX Hos</w:t>
      </w:r>
      <w:r w:rsidR="00340C70">
        <w:rPr>
          <w:rFonts w:asciiTheme="minorHAnsi" w:hAnsiTheme="minorHAnsi" w:cs="Courier New"/>
        </w:rPr>
        <w:t xml:space="preserve">ts, Dell Storage (MDSM iSCSI Storage Arrays &amp; </w:t>
      </w:r>
      <w:proofErr w:type="spellStart"/>
      <w:r w:rsidR="00340C70">
        <w:rPr>
          <w:rFonts w:asciiTheme="minorHAnsi" w:hAnsiTheme="minorHAnsi" w:cs="Courier New"/>
        </w:rPr>
        <w:t>Equallogic</w:t>
      </w:r>
      <w:proofErr w:type="spellEnd"/>
      <w:r w:rsidR="00340C70">
        <w:rPr>
          <w:rFonts w:asciiTheme="minorHAnsi" w:hAnsiTheme="minorHAnsi" w:cs="Courier New"/>
        </w:rPr>
        <w:t>), 100 Physical Servers, 200 Virtual Servers, 2</w:t>
      </w:r>
      <w:r w:rsidRPr="00786E64">
        <w:rPr>
          <w:rFonts w:asciiTheme="minorHAnsi" w:hAnsiTheme="minorHAnsi" w:cs="Courier New"/>
        </w:rPr>
        <w:t xml:space="preserve">50 Development Machines, </w:t>
      </w:r>
      <w:proofErr w:type="spellStart"/>
      <w:r w:rsidR="00340C70">
        <w:rPr>
          <w:rFonts w:asciiTheme="minorHAnsi" w:hAnsiTheme="minorHAnsi" w:cs="Courier New"/>
        </w:rPr>
        <w:t>NetBackup</w:t>
      </w:r>
      <w:proofErr w:type="spellEnd"/>
      <w:r w:rsidR="00340C70">
        <w:rPr>
          <w:rFonts w:asciiTheme="minorHAnsi" w:hAnsiTheme="minorHAnsi" w:cs="Courier New"/>
        </w:rPr>
        <w:t xml:space="preserve">, </w:t>
      </w:r>
      <w:proofErr w:type="spellStart"/>
      <w:proofErr w:type="gramStart"/>
      <w:r w:rsidR="00340C70">
        <w:rPr>
          <w:rFonts w:asciiTheme="minorHAnsi" w:hAnsiTheme="minorHAnsi" w:cs="Courier New"/>
        </w:rPr>
        <w:t>PureDisk</w:t>
      </w:r>
      <w:proofErr w:type="spellEnd"/>
      <w:proofErr w:type="gramEnd"/>
      <w:r w:rsidR="00340C70">
        <w:rPr>
          <w:rFonts w:asciiTheme="minorHAnsi" w:hAnsiTheme="minorHAnsi" w:cs="Courier New"/>
        </w:rPr>
        <w:t xml:space="preserve"> &amp; </w:t>
      </w:r>
      <w:r w:rsidRPr="00786E64">
        <w:rPr>
          <w:rFonts w:asciiTheme="minorHAnsi" w:hAnsiTheme="minorHAnsi" w:cs="Courier New"/>
        </w:rPr>
        <w:t xml:space="preserve">Backup Exec </w:t>
      </w:r>
      <w:r w:rsidR="00340C70">
        <w:rPr>
          <w:rFonts w:asciiTheme="minorHAnsi" w:hAnsiTheme="minorHAnsi" w:cs="Courier New"/>
        </w:rPr>
        <w:t>for data protection,</w:t>
      </w:r>
      <w:r w:rsidRPr="00786E64">
        <w:rPr>
          <w:rFonts w:asciiTheme="minorHAnsi" w:hAnsiTheme="minorHAnsi" w:cs="Courier New"/>
        </w:rPr>
        <w:t xml:space="preserve"> WAN Optimization Riverbed Devices and </w:t>
      </w:r>
      <w:proofErr w:type="spellStart"/>
      <w:r w:rsidRPr="00786E64">
        <w:rPr>
          <w:rFonts w:asciiTheme="minorHAnsi" w:hAnsiTheme="minorHAnsi" w:cs="Courier New"/>
        </w:rPr>
        <w:t>Platespin</w:t>
      </w:r>
      <w:proofErr w:type="spellEnd"/>
      <w:r w:rsidRPr="00786E64">
        <w:rPr>
          <w:rFonts w:asciiTheme="minorHAnsi" w:hAnsiTheme="minorHAnsi" w:cs="Courier New"/>
        </w:rPr>
        <w:t xml:space="preserve"> DR Application.</w:t>
      </w:r>
    </w:p>
    <w:p w:rsidR="00B74C1D" w:rsidRPr="00786E64" w:rsidRDefault="00B74C1D" w:rsidP="00B678C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Primary role in backup technologies, VMWare, Windows and Linux server administration.</w:t>
      </w:r>
    </w:p>
    <w:p w:rsidR="00786E64" w:rsidRPr="00786E64" w:rsidRDefault="00340C70" w:rsidP="00786E64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R</w:t>
      </w:r>
      <w:r w:rsidR="00786E64" w:rsidRPr="00786E64">
        <w:rPr>
          <w:rFonts w:asciiTheme="minorHAnsi" w:hAnsiTheme="minorHAnsi" w:cs="Courier New"/>
        </w:rPr>
        <w:t xml:space="preserve">esponsible for the </w:t>
      </w:r>
      <w:r>
        <w:rPr>
          <w:rFonts w:asciiTheme="minorHAnsi" w:hAnsiTheme="minorHAnsi" w:cs="Courier New"/>
        </w:rPr>
        <w:t>data protection</w:t>
      </w:r>
      <w:r w:rsidR="00786E64" w:rsidRPr="00786E64">
        <w:rPr>
          <w:rFonts w:asciiTheme="minorHAnsi" w:hAnsiTheme="minorHAnsi" w:cs="Courier New"/>
        </w:rPr>
        <w:t xml:space="preserve"> of the entire environment using </w:t>
      </w:r>
      <w:proofErr w:type="spellStart"/>
      <w:r>
        <w:rPr>
          <w:rFonts w:asciiTheme="minorHAnsi" w:hAnsiTheme="minorHAnsi" w:cs="Courier New"/>
        </w:rPr>
        <w:t>Veritas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NetBackup</w:t>
      </w:r>
      <w:proofErr w:type="spellEnd"/>
      <w:r>
        <w:rPr>
          <w:rFonts w:asciiTheme="minorHAnsi" w:hAnsiTheme="minorHAnsi" w:cs="Courier New"/>
        </w:rPr>
        <w:t xml:space="preserve">, </w:t>
      </w:r>
      <w:proofErr w:type="spellStart"/>
      <w:r>
        <w:rPr>
          <w:rFonts w:asciiTheme="minorHAnsi" w:hAnsiTheme="minorHAnsi" w:cs="Courier New"/>
        </w:rPr>
        <w:t>PureDisk</w:t>
      </w:r>
      <w:proofErr w:type="spellEnd"/>
      <w:r>
        <w:rPr>
          <w:rFonts w:asciiTheme="minorHAnsi" w:hAnsiTheme="minorHAnsi" w:cs="Courier New"/>
        </w:rPr>
        <w:t xml:space="preserve"> and Backup Exec technologies</w:t>
      </w:r>
      <w:r w:rsidR="00786E64" w:rsidRPr="00786E64">
        <w:rPr>
          <w:rFonts w:asciiTheme="minorHAnsi" w:hAnsiTheme="minorHAnsi" w:cs="Courier New"/>
        </w:rPr>
        <w:t>.</w:t>
      </w:r>
    </w:p>
    <w:p w:rsidR="00786E64" w:rsidRPr="00786E64" w:rsidRDefault="00340C70" w:rsidP="00786E64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</w:t>
      </w:r>
      <w:r w:rsidR="00786E64" w:rsidRPr="00786E64">
        <w:rPr>
          <w:rFonts w:asciiTheme="minorHAnsi" w:hAnsiTheme="minorHAnsi" w:cs="Courier New"/>
        </w:rPr>
        <w:t>Responsible for Monthly Status Update Calls to the Higher Management and the Client.</w:t>
      </w:r>
    </w:p>
    <w:p w:rsidR="00786E64" w:rsidRDefault="00340C70" w:rsidP="00786E64">
      <w:pPr>
        <w:spacing w:after="0" w:line="24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t xml:space="preserve">~ </w:t>
      </w:r>
      <w:r w:rsidR="00786E64" w:rsidRPr="00786E64">
        <w:rPr>
          <w:rFonts w:asciiTheme="minorHAnsi" w:hAnsiTheme="minorHAnsi" w:cs="Courier New"/>
        </w:rPr>
        <w:t>Training new team members on technology and Project work</w:t>
      </w:r>
    </w:p>
    <w:p w:rsidR="008F0AE2" w:rsidRDefault="008F0AE2" w:rsidP="00F720D3">
      <w:pPr>
        <w:spacing w:after="0" w:line="240" w:lineRule="auto"/>
        <w:rPr>
          <w:rFonts w:asciiTheme="minorHAnsi" w:hAnsiTheme="minorHAnsi" w:cs="Courier New"/>
        </w:rPr>
      </w:pPr>
      <w:r w:rsidRPr="008F0AE2">
        <w:rPr>
          <w:rFonts w:asciiTheme="minorHAnsi" w:hAnsiTheme="minorHAnsi" w:cs="Courier New"/>
        </w:rPr>
        <w:t xml:space="preserve">~ </w:t>
      </w:r>
      <w:r w:rsidR="00E438CE">
        <w:rPr>
          <w:rFonts w:asciiTheme="minorHAnsi" w:hAnsiTheme="minorHAnsi" w:cs="Courier New"/>
        </w:rPr>
        <w:t>Major role in establishing</w:t>
      </w:r>
      <w:r w:rsidRPr="008F0AE2">
        <w:rPr>
          <w:rFonts w:asciiTheme="minorHAnsi" w:hAnsiTheme="minorHAnsi" w:cs="Courier New"/>
        </w:rPr>
        <w:t xml:space="preserve"> backup environment of UTC project.</w:t>
      </w:r>
    </w:p>
    <w:p w:rsidR="00E04F04" w:rsidRPr="008F0AE2" w:rsidRDefault="00340C70" w:rsidP="00F720D3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Providing L3</w:t>
      </w:r>
      <w:r w:rsidR="00E04F04">
        <w:rPr>
          <w:rFonts w:asciiTheme="minorHAnsi" w:hAnsiTheme="minorHAnsi" w:cs="Courier New"/>
        </w:rPr>
        <w:t xml:space="preserve"> level tasks in troubleshooting backup failure</w:t>
      </w:r>
      <w:r w:rsidR="00E55591">
        <w:rPr>
          <w:rFonts w:asciiTheme="minorHAnsi" w:hAnsiTheme="minorHAnsi" w:cs="Courier New"/>
        </w:rPr>
        <w:t>s and monitoring them.</w:t>
      </w:r>
    </w:p>
    <w:p w:rsidR="009661B3" w:rsidRPr="003F6BFF" w:rsidRDefault="009661B3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 xml:space="preserve">~ Handle escalations for </w:t>
      </w:r>
      <w:proofErr w:type="spellStart"/>
      <w:r w:rsidRPr="003F6BFF">
        <w:rPr>
          <w:rFonts w:asciiTheme="minorHAnsi" w:hAnsiTheme="minorHAnsi" w:cs="Courier New"/>
        </w:rPr>
        <w:t>NetBackup</w:t>
      </w:r>
      <w:proofErr w:type="spellEnd"/>
      <w:r w:rsidRPr="003F6BFF">
        <w:rPr>
          <w:rFonts w:asciiTheme="minorHAnsi" w:hAnsiTheme="minorHAnsi" w:cs="Courier New"/>
        </w:rPr>
        <w:t xml:space="preserve">, </w:t>
      </w:r>
      <w:proofErr w:type="spellStart"/>
      <w:r w:rsidRPr="003F6BFF">
        <w:rPr>
          <w:rFonts w:asciiTheme="minorHAnsi" w:hAnsiTheme="minorHAnsi" w:cs="Courier New"/>
        </w:rPr>
        <w:t>PureDisk</w:t>
      </w:r>
      <w:proofErr w:type="spellEnd"/>
      <w:r w:rsidRPr="003F6BFF">
        <w:rPr>
          <w:rFonts w:asciiTheme="minorHAnsi" w:hAnsiTheme="minorHAnsi" w:cs="Courier New"/>
        </w:rPr>
        <w:t>,</w:t>
      </w:r>
      <w:r w:rsidR="00973FE1" w:rsidRPr="003F6BFF">
        <w:rPr>
          <w:rFonts w:asciiTheme="minorHAnsi" w:hAnsiTheme="minorHAnsi" w:cs="Courier New"/>
        </w:rPr>
        <w:t xml:space="preserve"> </w:t>
      </w:r>
      <w:r w:rsidR="006C60B2">
        <w:rPr>
          <w:rFonts w:asciiTheme="minorHAnsi" w:hAnsiTheme="minorHAnsi" w:cs="Courier New"/>
        </w:rPr>
        <w:t xml:space="preserve">&amp; </w:t>
      </w:r>
      <w:r w:rsidR="00973FE1" w:rsidRPr="003F6BFF">
        <w:rPr>
          <w:rFonts w:asciiTheme="minorHAnsi" w:hAnsiTheme="minorHAnsi" w:cs="Courier New"/>
        </w:rPr>
        <w:t>Backup Exec</w:t>
      </w:r>
      <w:r w:rsidRPr="003F6BFF">
        <w:rPr>
          <w:rFonts w:asciiTheme="minorHAnsi" w:hAnsiTheme="minorHAnsi" w:cs="Courier New"/>
        </w:rPr>
        <w:t>.</w:t>
      </w:r>
    </w:p>
    <w:p w:rsidR="00DC2AE4" w:rsidRPr="003F6BFF" w:rsidRDefault="00DC2AE4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</w:t>
      </w:r>
      <w:r w:rsidR="00091303" w:rsidRPr="003F6BFF">
        <w:rPr>
          <w:rFonts w:asciiTheme="minorHAnsi" w:hAnsiTheme="minorHAnsi" w:cs="Courier New"/>
        </w:rPr>
        <w:t xml:space="preserve"> Get daily </w:t>
      </w:r>
      <w:r w:rsidR="009661B3" w:rsidRPr="003F6BFF">
        <w:rPr>
          <w:rFonts w:asciiTheme="minorHAnsi" w:hAnsiTheme="minorHAnsi" w:cs="Courier New"/>
        </w:rPr>
        <w:t>S</w:t>
      </w:r>
      <w:r w:rsidR="00091303" w:rsidRPr="003F6BFF">
        <w:rPr>
          <w:rFonts w:asciiTheme="minorHAnsi" w:hAnsiTheme="minorHAnsi" w:cs="Courier New"/>
        </w:rPr>
        <w:t xml:space="preserve">tatus </w:t>
      </w:r>
      <w:r w:rsidR="009661B3" w:rsidRPr="003F6BFF">
        <w:rPr>
          <w:rFonts w:asciiTheme="minorHAnsi" w:hAnsiTheme="minorHAnsi" w:cs="Courier New"/>
        </w:rPr>
        <w:t>R</w:t>
      </w:r>
      <w:r w:rsidR="00091303" w:rsidRPr="003F6BFF">
        <w:rPr>
          <w:rFonts w:asciiTheme="minorHAnsi" w:hAnsiTheme="minorHAnsi" w:cs="Courier New"/>
        </w:rPr>
        <w:t xml:space="preserve">eport </w:t>
      </w:r>
      <w:r w:rsidR="009661B3" w:rsidRPr="003F6BFF">
        <w:rPr>
          <w:rFonts w:asciiTheme="minorHAnsi" w:hAnsiTheme="minorHAnsi" w:cs="Courier New"/>
        </w:rPr>
        <w:t>M</w:t>
      </w:r>
      <w:r w:rsidR="00091303" w:rsidRPr="003F6BFF">
        <w:rPr>
          <w:rFonts w:asciiTheme="minorHAnsi" w:hAnsiTheme="minorHAnsi" w:cs="Courier New"/>
        </w:rPr>
        <w:t xml:space="preserve">onitoring </w:t>
      </w:r>
      <w:r w:rsidR="009661B3" w:rsidRPr="003F6BFF">
        <w:rPr>
          <w:rFonts w:asciiTheme="minorHAnsi" w:hAnsiTheme="minorHAnsi" w:cs="Courier New"/>
        </w:rPr>
        <w:t>D</w:t>
      </w:r>
      <w:r w:rsidR="00091303" w:rsidRPr="003F6BFF">
        <w:rPr>
          <w:rFonts w:asciiTheme="minorHAnsi" w:hAnsiTheme="minorHAnsi" w:cs="Courier New"/>
        </w:rPr>
        <w:t>ata from the L1 Engineers</w:t>
      </w:r>
      <w:r w:rsidR="006C60B2">
        <w:rPr>
          <w:rFonts w:asciiTheme="minorHAnsi" w:hAnsiTheme="minorHAnsi" w:cs="Courier New"/>
        </w:rPr>
        <w:t>.</w:t>
      </w:r>
    </w:p>
    <w:p w:rsidR="000975AD" w:rsidRPr="003F6BFF" w:rsidRDefault="000975AD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Publish the repor</w:t>
      </w:r>
      <w:r w:rsidR="00973FE1" w:rsidRPr="003F6BFF">
        <w:rPr>
          <w:rFonts w:asciiTheme="minorHAnsi" w:hAnsiTheme="minorHAnsi" w:cs="Courier New"/>
        </w:rPr>
        <w:t>ts to the management &amp; customer; answer their queries if any.</w:t>
      </w:r>
    </w:p>
    <w:p w:rsidR="008B676B" w:rsidRPr="003F6BFF" w:rsidRDefault="008B676B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Conduct Weekly &amp; Monthly Review within the team</w:t>
      </w:r>
      <w:r w:rsidR="00324643">
        <w:rPr>
          <w:rFonts w:asciiTheme="minorHAnsi" w:hAnsiTheme="minorHAnsi" w:cs="Courier New"/>
        </w:rPr>
        <w:t>, management</w:t>
      </w:r>
      <w:r w:rsidRPr="003F6BFF">
        <w:rPr>
          <w:rFonts w:asciiTheme="minorHAnsi" w:hAnsiTheme="minorHAnsi" w:cs="Courier New"/>
        </w:rPr>
        <w:t xml:space="preserve"> and with customers.</w:t>
      </w:r>
    </w:p>
    <w:p w:rsidR="00091303" w:rsidRDefault="00091303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 xml:space="preserve">~ Analyze the </w:t>
      </w:r>
      <w:r w:rsidR="00DC10E2" w:rsidRPr="003F6BFF">
        <w:rPr>
          <w:rFonts w:asciiTheme="minorHAnsi" w:hAnsiTheme="minorHAnsi" w:cs="Courier New"/>
        </w:rPr>
        <w:t>failures;</w:t>
      </w:r>
      <w:r w:rsidRPr="003F6BFF">
        <w:rPr>
          <w:rFonts w:asciiTheme="minorHAnsi" w:hAnsiTheme="minorHAnsi" w:cs="Courier New"/>
        </w:rPr>
        <w:t xml:space="preserve"> give recommendations to the team to avoid failures</w:t>
      </w:r>
      <w:r w:rsidR="006C60B2">
        <w:rPr>
          <w:rFonts w:asciiTheme="minorHAnsi" w:hAnsiTheme="minorHAnsi" w:cs="Courier New"/>
        </w:rPr>
        <w:t>.</w:t>
      </w:r>
    </w:p>
    <w:p w:rsidR="00324643" w:rsidRPr="003F6BFF" w:rsidRDefault="00324643" w:rsidP="00F720D3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Create Root Cause Analysis Document</w:t>
      </w:r>
      <w:r w:rsidR="006C60B2">
        <w:rPr>
          <w:rFonts w:asciiTheme="minorHAnsi" w:hAnsiTheme="minorHAnsi" w:cs="Courier New"/>
        </w:rPr>
        <w:t>.</w:t>
      </w:r>
    </w:p>
    <w:p w:rsidR="00091303" w:rsidRPr="003F6BFF" w:rsidRDefault="00091303" w:rsidP="00F720D3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 xml:space="preserve">~ Interact with the </w:t>
      </w:r>
      <w:proofErr w:type="gramStart"/>
      <w:r w:rsidRPr="003F6BFF">
        <w:rPr>
          <w:rFonts w:asciiTheme="minorHAnsi" w:hAnsiTheme="minorHAnsi" w:cs="Courier New"/>
        </w:rPr>
        <w:t>vendors</w:t>
      </w:r>
      <w:r w:rsidR="00F9393B" w:rsidRPr="003F6BFF">
        <w:rPr>
          <w:rFonts w:asciiTheme="minorHAnsi" w:hAnsiTheme="minorHAnsi" w:cs="Courier New"/>
        </w:rPr>
        <w:t>,</w:t>
      </w:r>
      <w:proofErr w:type="gramEnd"/>
      <w:r w:rsidR="00F9393B" w:rsidRPr="003F6BFF">
        <w:rPr>
          <w:rFonts w:asciiTheme="minorHAnsi" w:hAnsiTheme="minorHAnsi" w:cs="Courier New"/>
        </w:rPr>
        <w:t xml:space="preserve"> </w:t>
      </w:r>
      <w:r w:rsidRPr="003F6BFF">
        <w:rPr>
          <w:rFonts w:asciiTheme="minorHAnsi" w:hAnsiTheme="minorHAnsi" w:cs="Courier New"/>
        </w:rPr>
        <w:t>help the team to get faster resolution</w:t>
      </w:r>
      <w:r w:rsidR="006C60B2">
        <w:rPr>
          <w:rFonts w:asciiTheme="minorHAnsi" w:hAnsiTheme="minorHAnsi" w:cs="Courier New"/>
        </w:rPr>
        <w:t>.</w:t>
      </w:r>
    </w:p>
    <w:p w:rsidR="000975AD" w:rsidRDefault="000975AD" w:rsidP="00F720D3">
      <w:pPr>
        <w:spacing w:after="0" w:line="240" w:lineRule="auto"/>
        <w:rPr>
          <w:rFonts w:asciiTheme="minorHAnsi" w:hAnsiTheme="minorHAnsi" w:cs="Courier New"/>
        </w:rPr>
      </w:pPr>
      <w:proofErr w:type="gramStart"/>
      <w:r w:rsidRPr="003F6BFF">
        <w:rPr>
          <w:rFonts w:asciiTheme="minorHAnsi" w:hAnsiTheme="minorHAnsi" w:cs="Courier New"/>
        </w:rPr>
        <w:t>~ 24 x 7 availability for all restores &amp; critical project activities.</w:t>
      </w:r>
      <w:proofErr w:type="gramEnd"/>
    </w:p>
    <w:p w:rsidR="006A141A" w:rsidRDefault="006A141A" w:rsidP="00F720D3">
      <w:pPr>
        <w:spacing w:after="0" w:line="240" w:lineRule="auto"/>
        <w:rPr>
          <w:rFonts w:asciiTheme="minorHAnsi" w:hAnsiTheme="minorHAnsi" w:cs="Courier New"/>
        </w:rPr>
      </w:pPr>
    </w:p>
    <w:p w:rsidR="005717BD" w:rsidRDefault="005717BD" w:rsidP="00F720D3">
      <w:pPr>
        <w:spacing w:after="0" w:line="240" w:lineRule="auto"/>
        <w:rPr>
          <w:rFonts w:asciiTheme="minorHAnsi" w:hAnsiTheme="minorHAnsi" w:cs="Courier New"/>
        </w:rPr>
      </w:pPr>
    </w:p>
    <w:p w:rsidR="005717BD" w:rsidRPr="005717BD" w:rsidRDefault="005717BD" w:rsidP="00F720D3">
      <w:pPr>
        <w:spacing w:after="0" w:line="240" w:lineRule="auto"/>
        <w:rPr>
          <w:rFonts w:asciiTheme="minorHAnsi" w:hAnsiTheme="minorHAnsi" w:cs="Courier New"/>
          <w:b/>
        </w:rPr>
      </w:pPr>
      <w:r w:rsidRPr="005717BD">
        <w:rPr>
          <w:rFonts w:asciiTheme="minorHAnsi" w:hAnsiTheme="minorHAnsi" w:cs="Courier New"/>
          <w:b/>
        </w:rPr>
        <w:lastRenderedPageBreak/>
        <w:t>Key Achievement:-</w:t>
      </w:r>
    </w:p>
    <w:p w:rsidR="00DC2AE4" w:rsidRPr="003F6BFF" w:rsidRDefault="005717BD" w:rsidP="00F720D3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Recovered whole backup environment without catalog backup after master server</w:t>
      </w:r>
      <w:r w:rsidR="009D61A6">
        <w:rPr>
          <w:rFonts w:asciiTheme="minorHAnsi" w:hAnsiTheme="minorHAnsi" w:cs="Courier New"/>
        </w:rPr>
        <w:t xml:space="preserve"> software</w:t>
      </w:r>
      <w:r>
        <w:rPr>
          <w:rFonts w:asciiTheme="minorHAnsi" w:hAnsiTheme="minorHAnsi" w:cs="Courier New"/>
        </w:rPr>
        <w:t xml:space="preserve"> got crashed down.</w:t>
      </w:r>
      <w:r w:rsidR="00340C70">
        <w:rPr>
          <w:rFonts w:asciiTheme="minorHAnsi" w:hAnsiTheme="minorHAnsi" w:cs="Courier New"/>
        </w:rPr>
        <w:t xml:space="preserve"> Got spot performance award for the same.</w:t>
      </w:r>
    </w:p>
    <w:p w:rsidR="004B6AB9" w:rsidRDefault="00340C70" w:rsidP="00D4305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~ Successful migration of </w:t>
      </w:r>
      <w:proofErr w:type="spellStart"/>
      <w:r>
        <w:rPr>
          <w:rFonts w:asciiTheme="minorHAnsi" w:hAnsiTheme="minorHAnsi" w:cs="Courier New"/>
        </w:rPr>
        <w:t>NetBackup</w:t>
      </w:r>
      <w:proofErr w:type="spellEnd"/>
      <w:r w:rsidR="00AA4F46">
        <w:rPr>
          <w:rFonts w:asciiTheme="minorHAnsi" w:hAnsiTheme="minorHAnsi" w:cs="Courier New"/>
        </w:rPr>
        <w:t xml:space="preserve"> clients to </w:t>
      </w:r>
      <w:proofErr w:type="spellStart"/>
      <w:r w:rsidR="00AA4F46">
        <w:rPr>
          <w:rFonts w:asciiTheme="minorHAnsi" w:hAnsiTheme="minorHAnsi" w:cs="Courier New"/>
        </w:rPr>
        <w:t>PureDisk</w:t>
      </w:r>
      <w:proofErr w:type="spellEnd"/>
      <w:r w:rsidR="00AA4F46">
        <w:rPr>
          <w:rFonts w:asciiTheme="minorHAnsi" w:hAnsiTheme="minorHAnsi" w:cs="Courier New"/>
        </w:rPr>
        <w:t xml:space="preserve"> to provide offsite backups which will be helpful in case of natural disaster.</w:t>
      </w:r>
    </w:p>
    <w:p w:rsidR="00AA4F46" w:rsidRDefault="00AA4F46" w:rsidP="00D4305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~ Got several appreciations from client for making stable and reliable backup environment.</w:t>
      </w:r>
    </w:p>
    <w:p w:rsidR="00AA4F46" w:rsidRDefault="00AA4F46" w:rsidP="00D43059">
      <w:pPr>
        <w:spacing w:after="0" w:line="240" w:lineRule="auto"/>
        <w:rPr>
          <w:rFonts w:asciiTheme="minorHAnsi" w:hAnsiTheme="minorHAnsi" w:cs="Courier New"/>
        </w:rPr>
      </w:pPr>
    </w:p>
    <w:p w:rsidR="00AA4F46" w:rsidRDefault="00AA4F46" w:rsidP="00D43059">
      <w:pPr>
        <w:spacing w:after="0" w:line="240" w:lineRule="auto"/>
        <w:rPr>
          <w:rFonts w:asciiTheme="minorHAnsi" w:hAnsiTheme="minorHAnsi" w:cs="Courier New"/>
        </w:rPr>
      </w:pPr>
    </w:p>
    <w:p w:rsidR="00AA4F46" w:rsidRDefault="00AA4F46" w:rsidP="00D43059">
      <w:pPr>
        <w:spacing w:after="0" w:line="240" w:lineRule="auto"/>
        <w:rPr>
          <w:rFonts w:asciiTheme="minorHAnsi" w:hAnsiTheme="minorHAnsi" w:cs="Courier New"/>
        </w:rPr>
      </w:pPr>
    </w:p>
    <w:p w:rsidR="00AA4F46" w:rsidRPr="003F6BFF" w:rsidRDefault="00AA4F46" w:rsidP="00D43059">
      <w:pPr>
        <w:spacing w:after="0" w:line="240" w:lineRule="auto"/>
        <w:rPr>
          <w:rFonts w:asciiTheme="minorHAnsi" w:hAnsiTheme="minorHAnsi" w:cs="Courier New"/>
        </w:rPr>
      </w:pPr>
    </w:p>
    <w:p w:rsidR="00532E4E" w:rsidRPr="00D1039F" w:rsidRDefault="00532E4E" w:rsidP="00532E4E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532E4E" w:rsidRPr="00D1039F" w:rsidSect="004A050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D1039F">
        <w:rPr>
          <w:rFonts w:asciiTheme="minorHAnsi" w:hAnsiTheme="minorHAnsi" w:cs="Courier New"/>
          <w:b/>
          <w:spacing w:val="20"/>
          <w:sz w:val="28"/>
          <w:szCs w:val="28"/>
        </w:rPr>
        <w:t>Education</w:t>
      </w:r>
    </w:p>
    <w:p w:rsidR="00532E4E" w:rsidRPr="003F6BFF" w:rsidRDefault="00532E4E" w:rsidP="00C93D0D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lastRenderedPageBreak/>
        <w:t xml:space="preserve">~ </w:t>
      </w:r>
      <w:r w:rsidR="00522BBB" w:rsidRPr="00522BBB">
        <w:rPr>
          <w:rFonts w:asciiTheme="minorHAnsi" w:hAnsiTheme="minorHAnsi" w:cs="Courier New"/>
          <w:b/>
        </w:rPr>
        <w:t>Bachelor of Engineering Degree (Electronics Engineering)</w:t>
      </w:r>
      <w:r w:rsidR="00D6123F" w:rsidRPr="003F6BFF">
        <w:rPr>
          <w:rFonts w:asciiTheme="minorHAnsi" w:hAnsiTheme="minorHAnsi" w:cs="Courier New"/>
          <w:b/>
        </w:rPr>
        <w:tab/>
      </w:r>
      <w:r w:rsidR="00D6123F" w:rsidRPr="003F6BFF">
        <w:rPr>
          <w:rFonts w:asciiTheme="minorHAnsi" w:hAnsiTheme="minorHAnsi" w:cs="Courier New"/>
          <w:b/>
        </w:rPr>
        <w:tab/>
      </w:r>
      <w:r w:rsidR="00D6123F" w:rsidRPr="003F6BFF">
        <w:rPr>
          <w:rFonts w:asciiTheme="minorHAnsi" w:hAnsiTheme="minorHAnsi" w:cs="Courier New"/>
          <w:b/>
        </w:rPr>
        <w:tab/>
      </w:r>
      <w:r w:rsidR="00C93D0D" w:rsidRPr="003F6BFF">
        <w:rPr>
          <w:rFonts w:asciiTheme="minorHAnsi" w:hAnsiTheme="minorHAnsi" w:cs="Courier New"/>
          <w:b/>
        </w:rPr>
        <w:tab/>
      </w:r>
      <w:r w:rsidR="00330252">
        <w:rPr>
          <w:rFonts w:asciiTheme="minorHAnsi" w:hAnsiTheme="minorHAnsi" w:cs="Courier New"/>
          <w:b/>
        </w:rPr>
        <w:tab/>
      </w:r>
      <w:r w:rsidR="00330252">
        <w:rPr>
          <w:rFonts w:asciiTheme="minorHAnsi" w:hAnsiTheme="minorHAnsi" w:cs="Courier New"/>
          <w:b/>
        </w:rPr>
        <w:tab/>
      </w:r>
      <w:r w:rsidR="00522BBB">
        <w:rPr>
          <w:rFonts w:asciiTheme="minorHAnsi" w:hAnsiTheme="minorHAnsi" w:cs="Courier New"/>
          <w:b/>
        </w:rPr>
        <w:t>77%</w:t>
      </w:r>
    </w:p>
    <w:p w:rsidR="005664B7" w:rsidRPr="003F6BFF" w:rsidRDefault="00522BBB" w:rsidP="006974C6">
      <w:pPr>
        <w:spacing w:after="0" w:line="240" w:lineRule="auto"/>
        <w:rPr>
          <w:rFonts w:asciiTheme="minorHAnsi" w:hAnsiTheme="minorHAnsi" w:cs="Courier New"/>
        </w:rPr>
      </w:pPr>
      <w:proofErr w:type="spellStart"/>
      <w:r>
        <w:rPr>
          <w:rFonts w:asciiTheme="minorHAnsi" w:hAnsiTheme="minorHAnsi" w:cs="Courier New"/>
        </w:rPr>
        <w:t>Madhav</w:t>
      </w:r>
      <w:proofErr w:type="spellEnd"/>
      <w:r>
        <w:rPr>
          <w:rFonts w:asciiTheme="minorHAnsi" w:hAnsiTheme="minorHAnsi" w:cs="Courier New"/>
        </w:rPr>
        <w:t xml:space="preserve"> Institute of Technology &amp; Science, Gwalior (</w:t>
      </w:r>
      <w:proofErr w:type="spellStart"/>
      <w:r>
        <w:rPr>
          <w:rFonts w:asciiTheme="minorHAnsi" w:hAnsiTheme="minorHAnsi" w:cs="Courier New"/>
        </w:rPr>
        <w:t>Universitey</w:t>
      </w:r>
      <w:proofErr w:type="spellEnd"/>
      <w:r>
        <w:rPr>
          <w:rFonts w:asciiTheme="minorHAnsi" w:hAnsiTheme="minorHAnsi" w:cs="Courier New"/>
        </w:rPr>
        <w:t>: RGPV, Bhopal)</w:t>
      </w:r>
    </w:p>
    <w:p w:rsidR="005B6891" w:rsidRDefault="00522BBB" w:rsidP="001D0283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Jul 2011</w:t>
      </w:r>
    </w:p>
    <w:p w:rsidR="00AA4F46" w:rsidRPr="003F6BFF" w:rsidRDefault="00AA4F46" w:rsidP="001D0283">
      <w:pPr>
        <w:spacing w:after="0" w:line="240" w:lineRule="auto"/>
        <w:rPr>
          <w:rFonts w:asciiTheme="minorHAnsi" w:hAnsiTheme="minorHAnsi" w:cs="Courier New"/>
        </w:rPr>
      </w:pPr>
    </w:p>
    <w:p w:rsidR="002038A6" w:rsidRPr="003F6BFF" w:rsidRDefault="002038A6" w:rsidP="002038A6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 xml:space="preserve">~ </w:t>
      </w:r>
      <w:r w:rsidRPr="003F6BFF">
        <w:rPr>
          <w:rFonts w:asciiTheme="minorHAnsi" w:hAnsiTheme="minorHAnsi" w:cs="Courier New"/>
          <w:b/>
        </w:rPr>
        <w:t>Higher Secondary School</w:t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>
        <w:rPr>
          <w:rFonts w:asciiTheme="minorHAnsi" w:hAnsiTheme="minorHAnsi" w:cs="Courier New"/>
        </w:rPr>
        <w:tab/>
      </w:r>
      <w:r w:rsidR="00522BBB" w:rsidRPr="00522BBB">
        <w:rPr>
          <w:rFonts w:asciiTheme="minorHAnsi" w:hAnsiTheme="minorHAnsi" w:cs="Courier New"/>
          <w:b/>
        </w:rPr>
        <w:t>88%</w:t>
      </w:r>
    </w:p>
    <w:p w:rsidR="000D741E" w:rsidRDefault="00522BBB" w:rsidP="00522BBB">
      <w:pPr>
        <w:spacing w:after="0" w:line="240" w:lineRule="auto"/>
        <w:rPr>
          <w:rFonts w:asciiTheme="minorHAnsi" w:hAnsiTheme="minorHAnsi" w:cs="Courier New"/>
        </w:rPr>
      </w:pPr>
      <w:proofErr w:type="spellStart"/>
      <w:r>
        <w:rPr>
          <w:rFonts w:asciiTheme="minorHAnsi" w:hAnsiTheme="minorHAnsi" w:cs="Courier New"/>
        </w:rPr>
        <w:t>Kendriya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Vidyalaya</w:t>
      </w:r>
      <w:proofErr w:type="spellEnd"/>
      <w:r>
        <w:rPr>
          <w:rFonts w:asciiTheme="minorHAnsi" w:hAnsiTheme="minorHAnsi" w:cs="Courier New"/>
        </w:rPr>
        <w:t xml:space="preserve"> No. 2, Gwalior (CBSE Board)</w:t>
      </w:r>
    </w:p>
    <w:p w:rsidR="00522BBB" w:rsidRDefault="00522BBB" w:rsidP="00522BBB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May 2007</w:t>
      </w:r>
    </w:p>
    <w:p w:rsidR="00522BBB" w:rsidRDefault="00522BBB" w:rsidP="00522BBB">
      <w:pPr>
        <w:spacing w:after="0" w:line="240" w:lineRule="auto"/>
        <w:rPr>
          <w:rFonts w:asciiTheme="minorHAnsi" w:hAnsiTheme="minorHAnsi" w:cs="Courier New"/>
        </w:rPr>
      </w:pPr>
    </w:p>
    <w:p w:rsidR="00522BBB" w:rsidRDefault="00522BBB" w:rsidP="00772BD3">
      <w:pPr>
        <w:spacing w:after="0" w:line="24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t xml:space="preserve">~ </w:t>
      </w:r>
      <w:r w:rsidRPr="00522BBB">
        <w:rPr>
          <w:rFonts w:asciiTheme="minorHAnsi" w:hAnsiTheme="minorHAnsi" w:cs="Courier New"/>
          <w:b/>
        </w:rPr>
        <w:t>Senior Secondary School</w:t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</w:r>
      <w:r>
        <w:rPr>
          <w:rFonts w:asciiTheme="minorHAnsi" w:hAnsiTheme="minorHAnsi" w:cs="Courier New"/>
          <w:b/>
        </w:rPr>
        <w:tab/>
        <w:t>78%</w:t>
      </w:r>
    </w:p>
    <w:p w:rsidR="00522BBB" w:rsidRDefault="00522BBB" w:rsidP="00772BD3">
      <w:pPr>
        <w:spacing w:after="0" w:line="240" w:lineRule="auto"/>
        <w:rPr>
          <w:rFonts w:asciiTheme="minorHAnsi" w:hAnsiTheme="minorHAnsi" w:cs="Courier New"/>
          <w:b/>
        </w:rPr>
      </w:pPr>
      <w:proofErr w:type="spellStart"/>
      <w:r>
        <w:rPr>
          <w:rFonts w:asciiTheme="minorHAnsi" w:hAnsiTheme="minorHAnsi" w:cs="Courier New"/>
        </w:rPr>
        <w:t>Kendriya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Vidyalaya</w:t>
      </w:r>
      <w:proofErr w:type="spellEnd"/>
      <w:r>
        <w:rPr>
          <w:rFonts w:asciiTheme="minorHAnsi" w:hAnsiTheme="minorHAnsi" w:cs="Courier New"/>
        </w:rPr>
        <w:t xml:space="preserve"> No. 2, Gwalior (CBSE Board)</w:t>
      </w:r>
    </w:p>
    <w:p w:rsidR="00522BBB" w:rsidRDefault="00522BBB" w:rsidP="00772BD3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May 2005</w:t>
      </w:r>
    </w:p>
    <w:p w:rsidR="00522BBB" w:rsidRPr="00522BBB" w:rsidRDefault="00522BBB" w:rsidP="00772BD3">
      <w:pPr>
        <w:spacing w:after="0" w:line="240" w:lineRule="auto"/>
        <w:rPr>
          <w:rFonts w:asciiTheme="minorHAnsi" w:hAnsiTheme="minorHAnsi" w:cs="Courier New"/>
          <w:b/>
        </w:rPr>
      </w:pPr>
    </w:p>
    <w:p w:rsidR="00F7021F" w:rsidRPr="00D1039F" w:rsidRDefault="00F7021F" w:rsidP="00F7021F">
      <w:pPr>
        <w:shd w:val="clear" w:color="auto" w:fill="FBD4B4"/>
        <w:spacing w:after="0" w:line="240" w:lineRule="auto"/>
        <w:jc w:val="center"/>
        <w:rPr>
          <w:rFonts w:asciiTheme="minorHAnsi" w:hAnsiTheme="minorHAnsi" w:cs="Courier New"/>
          <w:b/>
          <w:spacing w:val="20"/>
          <w:sz w:val="28"/>
          <w:szCs w:val="28"/>
        </w:rPr>
        <w:sectPr w:rsidR="00F7021F" w:rsidRPr="00D1039F" w:rsidSect="004A050B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D1039F">
        <w:rPr>
          <w:rFonts w:asciiTheme="minorHAnsi" w:hAnsiTheme="minorHAnsi" w:cs="Courier New"/>
          <w:b/>
          <w:spacing w:val="20"/>
          <w:sz w:val="28"/>
          <w:szCs w:val="28"/>
        </w:rPr>
        <w:t>Personal Details</w:t>
      </w:r>
    </w:p>
    <w:p w:rsidR="00F7021F" w:rsidRPr="003F6BFF" w:rsidRDefault="00A812A1" w:rsidP="00A812A1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lastRenderedPageBreak/>
        <w:t xml:space="preserve">~ </w:t>
      </w:r>
      <w:r w:rsidR="00CB4AA4" w:rsidRPr="003F6BFF">
        <w:rPr>
          <w:rFonts w:asciiTheme="minorHAnsi" w:hAnsiTheme="minorHAnsi" w:cs="Courier New"/>
        </w:rPr>
        <w:t>Gender</w:t>
      </w:r>
      <w:r w:rsidR="00CB4AA4" w:rsidRPr="003F6BFF">
        <w:rPr>
          <w:rFonts w:asciiTheme="minorHAnsi" w:hAnsiTheme="minorHAnsi" w:cs="Courier New"/>
        </w:rPr>
        <w:tab/>
      </w:r>
      <w:r w:rsidR="00CB4AA4" w:rsidRPr="003F6BFF">
        <w:rPr>
          <w:rFonts w:asciiTheme="minorHAnsi" w:hAnsiTheme="minorHAnsi" w:cs="Courier New"/>
        </w:rPr>
        <w:tab/>
        <w:t>: Male</w:t>
      </w:r>
    </w:p>
    <w:p w:rsidR="00CB4AA4" w:rsidRPr="003F6BFF" w:rsidRDefault="00CB4AA4" w:rsidP="00A812A1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Date of Birth</w:t>
      </w:r>
      <w:r w:rsidRPr="003F6BFF">
        <w:rPr>
          <w:rFonts w:asciiTheme="minorHAnsi" w:hAnsiTheme="minorHAnsi" w:cs="Courier New"/>
        </w:rPr>
        <w:tab/>
      </w:r>
      <w:r w:rsidR="00D1039F">
        <w:rPr>
          <w:rFonts w:asciiTheme="minorHAnsi" w:hAnsiTheme="minorHAnsi" w:cs="Courier New"/>
        </w:rPr>
        <w:tab/>
      </w:r>
      <w:r w:rsidRPr="003F6BFF">
        <w:rPr>
          <w:rFonts w:asciiTheme="minorHAnsi" w:hAnsiTheme="minorHAnsi" w:cs="Courier New"/>
        </w:rPr>
        <w:t xml:space="preserve">: </w:t>
      </w:r>
      <w:r w:rsidR="00522BBB">
        <w:rPr>
          <w:rFonts w:asciiTheme="minorHAnsi" w:hAnsiTheme="minorHAnsi" w:cs="Courier New"/>
        </w:rPr>
        <w:t>11-Nov-1989</w:t>
      </w:r>
    </w:p>
    <w:p w:rsidR="00CB4AA4" w:rsidRPr="003F6BFF" w:rsidRDefault="00CB4AA4" w:rsidP="00A812A1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Marital Status</w:t>
      </w:r>
      <w:r w:rsidRPr="003F6BFF">
        <w:rPr>
          <w:rFonts w:asciiTheme="minorHAnsi" w:hAnsiTheme="minorHAnsi" w:cs="Courier New"/>
        </w:rPr>
        <w:tab/>
      </w:r>
      <w:r w:rsidR="00D1039F">
        <w:rPr>
          <w:rFonts w:asciiTheme="minorHAnsi" w:hAnsiTheme="minorHAnsi" w:cs="Courier New"/>
        </w:rPr>
        <w:tab/>
      </w:r>
      <w:r w:rsidRPr="003F6BFF">
        <w:rPr>
          <w:rFonts w:asciiTheme="minorHAnsi" w:hAnsiTheme="minorHAnsi" w:cs="Courier New"/>
        </w:rPr>
        <w:t xml:space="preserve">: </w:t>
      </w:r>
      <w:r w:rsidR="00522BBB">
        <w:rPr>
          <w:rFonts w:asciiTheme="minorHAnsi" w:hAnsiTheme="minorHAnsi" w:cs="Courier New"/>
        </w:rPr>
        <w:t>Single</w:t>
      </w:r>
    </w:p>
    <w:p w:rsidR="00CB4AA4" w:rsidRPr="003F6BFF" w:rsidRDefault="00CB4AA4" w:rsidP="00A812A1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Nationality</w:t>
      </w:r>
      <w:r w:rsidRPr="003F6BFF">
        <w:rPr>
          <w:rFonts w:asciiTheme="minorHAnsi" w:hAnsiTheme="minorHAnsi" w:cs="Courier New"/>
        </w:rPr>
        <w:tab/>
      </w:r>
      <w:r w:rsidR="00AB738B" w:rsidRPr="003F6BFF">
        <w:rPr>
          <w:rFonts w:asciiTheme="minorHAnsi" w:hAnsiTheme="minorHAnsi" w:cs="Courier New"/>
        </w:rPr>
        <w:tab/>
      </w:r>
      <w:r w:rsidRPr="003F6BFF">
        <w:rPr>
          <w:rFonts w:asciiTheme="minorHAnsi" w:hAnsiTheme="minorHAnsi" w:cs="Courier New"/>
        </w:rPr>
        <w:t>: India</w:t>
      </w:r>
    </w:p>
    <w:p w:rsidR="00570EF7" w:rsidRPr="003F6BFF" w:rsidRDefault="007E2930" w:rsidP="00A812A1">
      <w:pPr>
        <w:spacing w:after="0" w:line="240" w:lineRule="auto"/>
        <w:rPr>
          <w:rFonts w:asciiTheme="minorHAnsi" w:hAnsiTheme="minorHAnsi" w:cs="Courier New"/>
        </w:rPr>
      </w:pPr>
      <w:r w:rsidRPr="003F6BFF">
        <w:rPr>
          <w:rFonts w:asciiTheme="minorHAnsi" w:hAnsiTheme="minorHAnsi" w:cs="Courier New"/>
        </w:rPr>
        <w:t>~ Hobbies</w:t>
      </w:r>
      <w:r w:rsidRPr="003F6BFF">
        <w:rPr>
          <w:rFonts w:asciiTheme="minorHAnsi" w:hAnsiTheme="minorHAnsi" w:cs="Courier New"/>
        </w:rPr>
        <w:tab/>
      </w:r>
      <w:r w:rsidRPr="003F6BFF">
        <w:rPr>
          <w:rFonts w:asciiTheme="minorHAnsi" w:hAnsiTheme="minorHAnsi" w:cs="Courier New"/>
        </w:rPr>
        <w:tab/>
        <w:t xml:space="preserve">: </w:t>
      </w:r>
      <w:r w:rsidR="00AA4F46">
        <w:rPr>
          <w:rFonts w:asciiTheme="minorHAnsi" w:hAnsiTheme="minorHAnsi" w:cs="Courier New"/>
        </w:rPr>
        <w:t>Listening songs, w</w:t>
      </w:r>
      <w:r w:rsidR="00522BBB">
        <w:rPr>
          <w:rFonts w:asciiTheme="minorHAnsi" w:hAnsiTheme="minorHAnsi" w:cs="Courier New"/>
        </w:rPr>
        <w:t>atching Scienc</w:t>
      </w:r>
      <w:r w:rsidR="00AA4F46">
        <w:rPr>
          <w:rFonts w:asciiTheme="minorHAnsi" w:hAnsiTheme="minorHAnsi" w:cs="Courier New"/>
        </w:rPr>
        <w:t>e shows, science fiction movies.</w:t>
      </w:r>
      <w:r w:rsidR="00522BBB">
        <w:rPr>
          <w:rFonts w:asciiTheme="minorHAnsi" w:hAnsiTheme="minorHAnsi" w:cs="Courier New"/>
        </w:rPr>
        <w:t xml:space="preserve"> </w:t>
      </w:r>
    </w:p>
    <w:p w:rsidR="00BF0F82" w:rsidRPr="000E5183" w:rsidRDefault="00BF0F82" w:rsidP="00A812A1">
      <w:pPr>
        <w:spacing w:after="0" w:line="240" w:lineRule="auto"/>
        <w:rPr>
          <w:rFonts w:asciiTheme="minorHAnsi" w:hAnsiTheme="minorHAnsi" w:cs="Courier New"/>
          <w:i/>
          <w:sz w:val="16"/>
          <w:szCs w:val="16"/>
        </w:rPr>
      </w:pPr>
      <w:r w:rsidRPr="000E5183">
        <w:rPr>
          <w:rFonts w:asciiTheme="minorHAnsi" w:hAnsiTheme="minorHAnsi" w:cs="Courier New"/>
          <w:i/>
          <w:sz w:val="16"/>
          <w:szCs w:val="16"/>
        </w:rPr>
        <w:t>***Professional references available on request.</w:t>
      </w:r>
    </w:p>
    <w:sectPr w:rsidR="00BF0F82" w:rsidRPr="000E5183" w:rsidSect="004A050B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47" w:rsidRDefault="00111547" w:rsidP="00532E4E">
      <w:pPr>
        <w:spacing w:after="0" w:line="240" w:lineRule="auto"/>
      </w:pPr>
      <w:r>
        <w:separator/>
      </w:r>
    </w:p>
  </w:endnote>
  <w:endnote w:type="continuationSeparator" w:id="0">
    <w:p w:rsidR="00111547" w:rsidRDefault="00111547" w:rsidP="0053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A7" w:rsidRDefault="006A141A">
    <w:pPr>
      <w:pStyle w:val="Footer"/>
      <w:rPr>
        <w:sz w:val="20"/>
        <w:szCs w:val="20"/>
      </w:rPr>
    </w:pP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40pt;height:8pt" o:hralign="center" o:hr="t">
          <v:imagedata r:id="rId1" o:title="BD14845_"/>
        </v:shape>
      </w:pict>
    </w:r>
  </w:p>
  <w:p w:rsidR="00116BA7" w:rsidRPr="00D37175" w:rsidRDefault="00116BA7" w:rsidP="00532E4E">
    <w:pPr>
      <w:pStyle w:val="Footer"/>
      <w:jc w:val="center"/>
      <w:rPr>
        <w:rFonts w:asciiTheme="minorHAnsi" w:hAnsiTheme="minorHAnsi" w:cs="Courier New"/>
        <w:sz w:val="18"/>
        <w:szCs w:val="18"/>
      </w:rPr>
    </w:pPr>
    <w:r w:rsidRPr="00D37175">
      <w:rPr>
        <w:rFonts w:asciiTheme="minorHAnsi" w:hAnsiTheme="minorHAnsi" w:cs="Courier New"/>
        <w:sz w:val="18"/>
        <w:szCs w:val="18"/>
      </w:rPr>
      <w:t xml:space="preserve">Page </w: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begin"/>
    </w:r>
    <w:r w:rsidRPr="00D37175">
      <w:rPr>
        <w:rStyle w:val="PageNumber"/>
        <w:rFonts w:asciiTheme="minorHAnsi" w:hAnsiTheme="minorHAnsi" w:cs="Courier New"/>
        <w:sz w:val="18"/>
        <w:szCs w:val="18"/>
      </w:rPr>
      <w:instrText xml:space="preserve"> PAGE </w:instrTex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separate"/>
    </w:r>
    <w:r w:rsidR="006A141A">
      <w:rPr>
        <w:rStyle w:val="PageNumber"/>
        <w:rFonts w:asciiTheme="minorHAnsi" w:hAnsiTheme="minorHAnsi" w:cs="Courier New"/>
        <w:noProof/>
        <w:sz w:val="18"/>
        <w:szCs w:val="18"/>
      </w:rPr>
      <w:t>1</w: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end"/>
    </w:r>
    <w:r w:rsidRPr="00D37175">
      <w:rPr>
        <w:rStyle w:val="PageNumber"/>
        <w:rFonts w:asciiTheme="minorHAnsi" w:hAnsiTheme="minorHAnsi" w:cs="Courier New"/>
        <w:sz w:val="18"/>
        <w:szCs w:val="18"/>
      </w:rPr>
      <w:t xml:space="preserve"> of </w: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begin"/>
    </w:r>
    <w:r w:rsidRPr="00D37175">
      <w:rPr>
        <w:rStyle w:val="PageNumber"/>
        <w:rFonts w:asciiTheme="minorHAnsi" w:hAnsiTheme="minorHAnsi" w:cs="Courier New"/>
        <w:sz w:val="18"/>
        <w:szCs w:val="18"/>
      </w:rPr>
      <w:instrText xml:space="preserve"> NUMPAGES </w:instrTex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separate"/>
    </w:r>
    <w:r w:rsidR="006A141A">
      <w:rPr>
        <w:rStyle w:val="PageNumber"/>
        <w:rFonts w:asciiTheme="minorHAnsi" w:hAnsiTheme="minorHAnsi" w:cs="Courier New"/>
        <w:noProof/>
        <w:sz w:val="18"/>
        <w:szCs w:val="18"/>
      </w:rPr>
      <w:t>4</w:t>
    </w:r>
    <w:r w:rsidRPr="00D37175">
      <w:rPr>
        <w:rStyle w:val="PageNumber"/>
        <w:rFonts w:asciiTheme="minorHAnsi" w:hAnsiTheme="minorHAnsi" w:cs="Courier Ne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47" w:rsidRDefault="00111547" w:rsidP="00532E4E">
      <w:pPr>
        <w:spacing w:after="0" w:line="240" w:lineRule="auto"/>
      </w:pPr>
      <w:r>
        <w:separator/>
      </w:r>
    </w:p>
  </w:footnote>
  <w:footnote w:type="continuationSeparator" w:id="0">
    <w:p w:rsidR="00111547" w:rsidRDefault="00111547" w:rsidP="00532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409"/>
    <w:multiLevelType w:val="hybridMultilevel"/>
    <w:tmpl w:val="39BE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76592"/>
    <w:multiLevelType w:val="hybridMultilevel"/>
    <w:tmpl w:val="39BE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A6"/>
    <w:rsid w:val="000062A0"/>
    <w:rsid w:val="00007D32"/>
    <w:rsid w:val="00011311"/>
    <w:rsid w:val="00011604"/>
    <w:rsid w:val="000146CA"/>
    <w:rsid w:val="000170A7"/>
    <w:rsid w:val="00027B88"/>
    <w:rsid w:val="00040374"/>
    <w:rsid w:val="00041268"/>
    <w:rsid w:val="000636C1"/>
    <w:rsid w:val="000772D0"/>
    <w:rsid w:val="00083387"/>
    <w:rsid w:val="00091303"/>
    <w:rsid w:val="000975AD"/>
    <w:rsid w:val="000B5CE6"/>
    <w:rsid w:val="000C04A2"/>
    <w:rsid w:val="000C6670"/>
    <w:rsid w:val="000D741E"/>
    <w:rsid w:val="000E2A77"/>
    <w:rsid w:val="000E3030"/>
    <w:rsid w:val="000E5183"/>
    <w:rsid w:val="000F3777"/>
    <w:rsid w:val="001033F0"/>
    <w:rsid w:val="001051EB"/>
    <w:rsid w:val="00110955"/>
    <w:rsid w:val="00111547"/>
    <w:rsid w:val="00116BA7"/>
    <w:rsid w:val="00124D15"/>
    <w:rsid w:val="00134230"/>
    <w:rsid w:val="00136467"/>
    <w:rsid w:val="00137DC5"/>
    <w:rsid w:val="001421F1"/>
    <w:rsid w:val="001432AE"/>
    <w:rsid w:val="001434CB"/>
    <w:rsid w:val="00143E06"/>
    <w:rsid w:val="00143F13"/>
    <w:rsid w:val="00144006"/>
    <w:rsid w:val="00144C92"/>
    <w:rsid w:val="001470CA"/>
    <w:rsid w:val="00152747"/>
    <w:rsid w:val="0016417A"/>
    <w:rsid w:val="00166C1E"/>
    <w:rsid w:val="00167A8B"/>
    <w:rsid w:val="00172710"/>
    <w:rsid w:val="001731BF"/>
    <w:rsid w:val="00173F8D"/>
    <w:rsid w:val="00182ACD"/>
    <w:rsid w:val="00187122"/>
    <w:rsid w:val="00190372"/>
    <w:rsid w:val="00190CF3"/>
    <w:rsid w:val="00193D1D"/>
    <w:rsid w:val="0019515C"/>
    <w:rsid w:val="00195D80"/>
    <w:rsid w:val="001A15D0"/>
    <w:rsid w:val="001A2C84"/>
    <w:rsid w:val="001B2F82"/>
    <w:rsid w:val="001B335D"/>
    <w:rsid w:val="001B69BB"/>
    <w:rsid w:val="001C570A"/>
    <w:rsid w:val="001D0283"/>
    <w:rsid w:val="001D67EB"/>
    <w:rsid w:val="001E6505"/>
    <w:rsid w:val="001F0D3C"/>
    <w:rsid w:val="001F2210"/>
    <w:rsid w:val="001F7942"/>
    <w:rsid w:val="002038A6"/>
    <w:rsid w:val="002041AF"/>
    <w:rsid w:val="00204CFD"/>
    <w:rsid w:val="00220139"/>
    <w:rsid w:val="00233840"/>
    <w:rsid w:val="00251E2C"/>
    <w:rsid w:val="00253F63"/>
    <w:rsid w:val="002626C6"/>
    <w:rsid w:val="00271304"/>
    <w:rsid w:val="00274DCA"/>
    <w:rsid w:val="002A0682"/>
    <w:rsid w:val="002A521D"/>
    <w:rsid w:val="002B099B"/>
    <w:rsid w:val="002B0C0E"/>
    <w:rsid w:val="002B1078"/>
    <w:rsid w:val="002C232E"/>
    <w:rsid w:val="002D6BF3"/>
    <w:rsid w:val="002E5795"/>
    <w:rsid w:val="002F08A2"/>
    <w:rsid w:val="00304186"/>
    <w:rsid w:val="00305AB7"/>
    <w:rsid w:val="00324643"/>
    <w:rsid w:val="00326154"/>
    <w:rsid w:val="00330252"/>
    <w:rsid w:val="003334D2"/>
    <w:rsid w:val="00337832"/>
    <w:rsid w:val="00340C70"/>
    <w:rsid w:val="003418F7"/>
    <w:rsid w:val="00346A2A"/>
    <w:rsid w:val="00360F78"/>
    <w:rsid w:val="00372176"/>
    <w:rsid w:val="00374E55"/>
    <w:rsid w:val="00376556"/>
    <w:rsid w:val="00384680"/>
    <w:rsid w:val="00391573"/>
    <w:rsid w:val="003B08B2"/>
    <w:rsid w:val="003B4C5F"/>
    <w:rsid w:val="003C5413"/>
    <w:rsid w:val="003D39A7"/>
    <w:rsid w:val="003D476C"/>
    <w:rsid w:val="003D5E89"/>
    <w:rsid w:val="003D6EFC"/>
    <w:rsid w:val="003E4316"/>
    <w:rsid w:val="003F0831"/>
    <w:rsid w:val="003F5EC8"/>
    <w:rsid w:val="003F6BFF"/>
    <w:rsid w:val="003F6E81"/>
    <w:rsid w:val="00400614"/>
    <w:rsid w:val="00400869"/>
    <w:rsid w:val="00401203"/>
    <w:rsid w:val="00406149"/>
    <w:rsid w:val="00424A21"/>
    <w:rsid w:val="00424EA9"/>
    <w:rsid w:val="00433CBF"/>
    <w:rsid w:val="0043583C"/>
    <w:rsid w:val="004366E4"/>
    <w:rsid w:val="004376E5"/>
    <w:rsid w:val="00444805"/>
    <w:rsid w:val="00446B84"/>
    <w:rsid w:val="0045143D"/>
    <w:rsid w:val="00454369"/>
    <w:rsid w:val="00455BB8"/>
    <w:rsid w:val="00460958"/>
    <w:rsid w:val="00465CE6"/>
    <w:rsid w:val="0046627E"/>
    <w:rsid w:val="00481946"/>
    <w:rsid w:val="004872A3"/>
    <w:rsid w:val="00490CEF"/>
    <w:rsid w:val="004A050B"/>
    <w:rsid w:val="004A56F9"/>
    <w:rsid w:val="004A653A"/>
    <w:rsid w:val="004A7A52"/>
    <w:rsid w:val="004B6AB9"/>
    <w:rsid w:val="004C4F7F"/>
    <w:rsid w:val="004E4BB3"/>
    <w:rsid w:val="004E7434"/>
    <w:rsid w:val="004F0CC2"/>
    <w:rsid w:val="00507BB0"/>
    <w:rsid w:val="00511771"/>
    <w:rsid w:val="00513E6F"/>
    <w:rsid w:val="005217C3"/>
    <w:rsid w:val="00522BBB"/>
    <w:rsid w:val="005237ED"/>
    <w:rsid w:val="005262AF"/>
    <w:rsid w:val="00532E4E"/>
    <w:rsid w:val="00533CD5"/>
    <w:rsid w:val="00540BA2"/>
    <w:rsid w:val="00541D3F"/>
    <w:rsid w:val="005427A2"/>
    <w:rsid w:val="00556ED2"/>
    <w:rsid w:val="00565DDD"/>
    <w:rsid w:val="00566028"/>
    <w:rsid w:val="005664B7"/>
    <w:rsid w:val="005668DA"/>
    <w:rsid w:val="00570EF7"/>
    <w:rsid w:val="005717BD"/>
    <w:rsid w:val="00574BD9"/>
    <w:rsid w:val="00586D3F"/>
    <w:rsid w:val="00587087"/>
    <w:rsid w:val="00591690"/>
    <w:rsid w:val="00593152"/>
    <w:rsid w:val="00595C39"/>
    <w:rsid w:val="005A37C2"/>
    <w:rsid w:val="005A4955"/>
    <w:rsid w:val="005B33E8"/>
    <w:rsid w:val="005B41C9"/>
    <w:rsid w:val="005B6891"/>
    <w:rsid w:val="005B6A94"/>
    <w:rsid w:val="005B7263"/>
    <w:rsid w:val="005B7DFD"/>
    <w:rsid w:val="005D2B56"/>
    <w:rsid w:val="005D34DB"/>
    <w:rsid w:val="005D71EE"/>
    <w:rsid w:val="00601A9C"/>
    <w:rsid w:val="006029AB"/>
    <w:rsid w:val="0060783A"/>
    <w:rsid w:val="00612F22"/>
    <w:rsid w:val="00625FD8"/>
    <w:rsid w:val="006372D6"/>
    <w:rsid w:val="006462D7"/>
    <w:rsid w:val="006522E4"/>
    <w:rsid w:val="00657F88"/>
    <w:rsid w:val="00662979"/>
    <w:rsid w:val="00667B4F"/>
    <w:rsid w:val="006767A7"/>
    <w:rsid w:val="00684A14"/>
    <w:rsid w:val="00686F00"/>
    <w:rsid w:val="006945D1"/>
    <w:rsid w:val="00695688"/>
    <w:rsid w:val="006974C6"/>
    <w:rsid w:val="006A141A"/>
    <w:rsid w:val="006A4DCD"/>
    <w:rsid w:val="006A72DC"/>
    <w:rsid w:val="006C3FE0"/>
    <w:rsid w:val="006C60B2"/>
    <w:rsid w:val="006D08B9"/>
    <w:rsid w:val="006E2AA2"/>
    <w:rsid w:val="006E738A"/>
    <w:rsid w:val="006F0093"/>
    <w:rsid w:val="006F6990"/>
    <w:rsid w:val="0070040B"/>
    <w:rsid w:val="00701034"/>
    <w:rsid w:val="00710EDF"/>
    <w:rsid w:val="0071774D"/>
    <w:rsid w:val="00734379"/>
    <w:rsid w:val="007543A6"/>
    <w:rsid w:val="00762790"/>
    <w:rsid w:val="00772BD3"/>
    <w:rsid w:val="00775A8A"/>
    <w:rsid w:val="00781453"/>
    <w:rsid w:val="0078463B"/>
    <w:rsid w:val="00785853"/>
    <w:rsid w:val="00786E64"/>
    <w:rsid w:val="00797452"/>
    <w:rsid w:val="007A126D"/>
    <w:rsid w:val="007A3EB1"/>
    <w:rsid w:val="007B5FD0"/>
    <w:rsid w:val="007C5FF9"/>
    <w:rsid w:val="007D17F5"/>
    <w:rsid w:val="007D5020"/>
    <w:rsid w:val="007E2930"/>
    <w:rsid w:val="007F5191"/>
    <w:rsid w:val="008049E3"/>
    <w:rsid w:val="008206E8"/>
    <w:rsid w:val="00824DE9"/>
    <w:rsid w:val="00826A82"/>
    <w:rsid w:val="008310C6"/>
    <w:rsid w:val="00832E48"/>
    <w:rsid w:val="00835E73"/>
    <w:rsid w:val="00840891"/>
    <w:rsid w:val="008460F7"/>
    <w:rsid w:val="008508C2"/>
    <w:rsid w:val="00856566"/>
    <w:rsid w:val="00856C16"/>
    <w:rsid w:val="00860A07"/>
    <w:rsid w:val="00861B1A"/>
    <w:rsid w:val="008629E8"/>
    <w:rsid w:val="008648FE"/>
    <w:rsid w:val="00867F1C"/>
    <w:rsid w:val="00873D4E"/>
    <w:rsid w:val="00877417"/>
    <w:rsid w:val="00883967"/>
    <w:rsid w:val="00890F4E"/>
    <w:rsid w:val="008956AB"/>
    <w:rsid w:val="008B3F7D"/>
    <w:rsid w:val="008B676B"/>
    <w:rsid w:val="008B6E45"/>
    <w:rsid w:val="008C1B7F"/>
    <w:rsid w:val="008C3B39"/>
    <w:rsid w:val="008C4CE6"/>
    <w:rsid w:val="008C55FE"/>
    <w:rsid w:val="008C7FAC"/>
    <w:rsid w:val="008D2E46"/>
    <w:rsid w:val="008D760C"/>
    <w:rsid w:val="008F0AE2"/>
    <w:rsid w:val="008F35BB"/>
    <w:rsid w:val="009065B3"/>
    <w:rsid w:val="00910AA4"/>
    <w:rsid w:val="00916869"/>
    <w:rsid w:val="00917B20"/>
    <w:rsid w:val="00921CF7"/>
    <w:rsid w:val="00925BC1"/>
    <w:rsid w:val="00932AA3"/>
    <w:rsid w:val="00937A09"/>
    <w:rsid w:val="00943B3F"/>
    <w:rsid w:val="00944FBD"/>
    <w:rsid w:val="0094664E"/>
    <w:rsid w:val="00951493"/>
    <w:rsid w:val="00951AAB"/>
    <w:rsid w:val="009661B3"/>
    <w:rsid w:val="00973FE1"/>
    <w:rsid w:val="00981EAF"/>
    <w:rsid w:val="009A0E5C"/>
    <w:rsid w:val="009A2028"/>
    <w:rsid w:val="009B6797"/>
    <w:rsid w:val="009B7CB1"/>
    <w:rsid w:val="009C1A6C"/>
    <w:rsid w:val="009C7B56"/>
    <w:rsid w:val="009D1678"/>
    <w:rsid w:val="009D61A6"/>
    <w:rsid w:val="009D7C41"/>
    <w:rsid w:val="009E01C0"/>
    <w:rsid w:val="009F5668"/>
    <w:rsid w:val="00A14AF5"/>
    <w:rsid w:val="00A3022D"/>
    <w:rsid w:val="00A30ACE"/>
    <w:rsid w:val="00A35FA7"/>
    <w:rsid w:val="00A41B1F"/>
    <w:rsid w:val="00A47FE4"/>
    <w:rsid w:val="00A604A0"/>
    <w:rsid w:val="00A60670"/>
    <w:rsid w:val="00A812A1"/>
    <w:rsid w:val="00A82D6D"/>
    <w:rsid w:val="00A91162"/>
    <w:rsid w:val="00A95D55"/>
    <w:rsid w:val="00AA4F46"/>
    <w:rsid w:val="00AB472E"/>
    <w:rsid w:val="00AB738B"/>
    <w:rsid w:val="00AC4B56"/>
    <w:rsid w:val="00AC7882"/>
    <w:rsid w:val="00AD274A"/>
    <w:rsid w:val="00AD6FFE"/>
    <w:rsid w:val="00AD79D8"/>
    <w:rsid w:val="00B051D2"/>
    <w:rsid w:val="00B10DC5"/>
    <w:rsid w:val="00B126D5"/>
    <w:rsid w:val="00B144F4"/>
    <w:rsid w:val="00B16C7E"/>
    <w:rsid w:val="00B17563"/>
    <w:rsid w:val="00B24518"/>
    <w:rsid w:val="00B2673F"/>
    <w:rsid w:val="00B26908"/>
    <w:rsid w:val="00B367A0"/>
    <w:rsid w:val="00B4508F"/>
    <w:rsid w:val="00B548A2"/>
    <w:rsid w:val="00B557BE"/>
    <w:rsid w:val="00B678C9"/>
    <w:rsid w:val="00B74C1D"/>
    <w:rsid w:val="00B77D1C"/>
    <w:rsid w:val="00B80B11"/>
    <w:rsid w:val="00B844F7"/>
    <w:rsid w:val="00B851A5"/>
    <w:rsid w:val="00B87B02"/>
    <w:rsid w:val="00BA0568"/>
    <w:rsid w:val="00BB0652"/>
    <w:rsid w:val="00BB799E"/>
    <w:rsid w:val="00BC58AE"/>
    <w:rsid w:val="00BC773A"/>
    <w:rsid w:val="00BD29F3"/>
    <w:rsid w:val="00BD430C"/>
    <w:rsid w:val="00BD59B6"/>
    <w:rsid w:val="00BF0F82"/>
    <w:rsid w:val="00BF6546"/>
    <w:rsid w:val="00BF6FA5"/>
    <w:rsid w:val="00C0137B"/>
    <w:rsid w:val="00C01DE9"/>
    <w:rsid w:val="00C02249"/>
    <w:rsid w:val="00C03491"/>
    <w:rsid w:val="00C11768"/>
    <w:rsid w:val="00C14165"/>
    <w:rsid w:val="00C14A0B"/>
    <w:rsid w:val="00C152EB"/>
    <w:rsid w:val="00C232B8"/>
    <w:rsid w:val="00C26840"/>
    <w:rsid w:val="00C31A61"/>
    <w:rsid w:val="00C33CB7"/>
    <w:rsid w:val="00C3609B"/>
    <w:rsid w:val="00C43353"/>
    <w:rsid w:val="00C64222"/>
    <w:rsid w:val="00C752AA"/>
    <w:rsid w:val="00C93D0D"/>
    <w:rsid w:val="00CA09B5"/>
    <w:rsid w:val="00CA24B5"/>
    <w:rsid w:val="00CB00C5"/>
    <w:rsid w:val="00CB04E8"/>
    <w:rsid w:val="00CB11B4"/>
    <w:rsid w:val="00CB1B35"/>
    <w:rsid w:val="00CB4AA4"/>
    <w:rsid w:val="00CB7076"/>
    <w:rsid w:val="00CC2B49"/>
    <w:rsid w:val="00CD7A1E"/>
    <w:rsid w:val="00CE4CB2"/>
    <w:rsid w:val="00CE5A00"/>
    <w:rsid w:val="00CE6049"/>
    <w:rsid w:val="00D062AD"/>
    <w:rsid w:val="00D063AC"/>
    <w:rsid w:val="00D1039F"/>
    <w:rsid w:val="00D13EE5"/>
    <w:rsid w:val="00D17683"/>
    <w:rsid w:val="00D2265A"/>
    <w:rsid w:val="00D2404D"/>
    <w:rsid w:val="00D267E6"/>
    <w:rsid w:val="00D268EE"/>
    <w:rsid w:val="00D37175"/>
    <w:rsid w:val="00D43059"/>
    <w:rsid w:val="00D51FE6"/>
    <w:rsid w:val="00D6123F"/>
    <w:rsid w:val="00D908B1"/>
    <w:rsid w:val="00D91069"/>
    <w:rsid w:val="00D919BA"/>
    <w:rsid w:val="00D941FA"/>
    <w:rsid w:val="00DA4FB5"/>
    <w:rsid w:val="00DA7665"/>
    <w:rsid w:val="00DC10E2"/>
    <w:rsid w:val="00DC2AE4"/>
    <w:rsid w:val="00DC463E"/>
    <w:rsid w:val="00DC6FF9"/>
    <w:rsid w:val="00DE090F"/>
    <w:rsid w:val="00DF0E80"/>
    <w:rsid w:val="00E0097C"/>
    <w:rsid w:val="00E04B7A"/>
    <w:rsid w:val="00E04F04"/>
    <w:rsid w:val="00E10815"/>
    <w:rsid w:val="00E31769"/>
    <w:rsid w:val="00E41F44"/>
    <w:rsid w:val="00E438CE"/>
    <w:rsid w:val="00E46725"/>
    <w:rsid w:val="00E47517"/>
    <w:rsid w:val="00E47A69"/>
    <w:rsid w:val="00E47A9C"/>
    <w:rsid w:val="00E54A04"/>
    <w:rsid w:val="00E55591"/>
    <w:rsid w:val="00E61D1A"/>
    <w:rsid w:val="00E75AEB"/>
    <w:rsid w:val="00E85751"/>
    <w:rsid w:val="00E920F7"/>
    <w:rsid w:val="00E96E48"/>
    <w:rsid w:val="00E97B1D"/>
    <w:rsid w:val="00EB00C7"/>
    <w:rsid w:val="00EB0EFC"/>
    <w:rsid w:val="00EB4F5E"/>
    <w:rsid w:val="00EC52B5"/>
    <w:rsid w:val="00EC56BB"/>
    <w:rsid w:val="00EC5CC6"/>
    <w:rsid w:val="00EF067D"/>
    <w:rsid w:val="00EF0F57"/>
    <w:rsid w:val="00EF71A4"/>
    <w:rsid w:val="00EF773D"/>
    <w:rsid w:val="00F0469C"/>
    <w:rsid w:val="00F14A27"/>
    <w:rsid w:val="00F15662"/>
    <w:rsid w:val="00F16B72"/>
    <w:rsid w:val="00F17B91"/>
    <w:rsid w:val="00F20723"/>
    <w:rsid w:val="00F36807"/>
    <w:rsid w:val="00F52B2F"/>
    <w:rsid w:val="00F7021F"/>
    <w:rsid w:val="00F719A1"/>
    <w:rsid w:val="00F720D3"/>
    <w:rsid w:val="00F747DF"/>
    <w:rsid w:val="00F80468"/>
    <w:rsid w:val="00F81483"/>
    <w:rsid w:val="00F84E9A"/>
    <w:rsid w:val="00F92173"/>
    <w:rsid w:val="00F9393B"/>
    <w:rsid w:val="00FA2252"/>
    <w:rsid w:val="00FB1A32"/>
    <w:rsid w:val="00FB40A6"/>
    <w:rsid w:val="00FB532F"/>
    <w:rsid w:val="00FC1CEB"/>
    <w:rsid w:val="00FC206C"/>
    <w:rsid w:val="00FC5569"/>
    <w:rsid w:val="00FD3AF5"/>
    <w:rsid w:val="00FD63D5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4E"/>
  </w:style>
  <w:style w:type="paragraph" w:styleId="Footer">
    <w:name w:val="footer"/>
    <w:basedOn w:val="Normal"/>
    <w:link w:val="FooterChar"/>
    <w:unhideWhenUsed/>
    <w:rsid w:val="0053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E4E"/>
  </w:style>
  <w:style w:type="character" w:styleId="PageNumber">
    <w:name w:val="page number"/>
    <w:basedOn w:val="DefaultParagraphFont"/>
    <w:rsid w:val="00532E4E"/>
  </w:style>
  <w:style w:type="character" w:styleId="Hyperlink">
    <w:name w:val="Hyperlink"/>
    <w:basedOn w:val="DefaultParagraphFont"/>
    <w:rsid w:val="005664B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90CEF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90CEF"/>
    <w:rPr>
      <w:rFonts w:ascii="Times New Roman" w:eastAsia="Times New Roman" w:hAnsi="Times New Roman"/>
      <w:sz w:val="24"/>
      <w:szCs w:val="24"/>
    </w:rPr>
  </w:style>
  <w:style w:type="paragraph" w:customStyle="1" w:styleId="normal-p">
    <w:name w:val="normal-p"/>
    <w:basedOn w:val="Normal"/>
    <w:rsid w:val="00511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-h">
    <w:name w:val="normal-h"/>
    <w:basedOn w:val="DefaultParagraphFont"/>
    <w:rsid w:val="00511771"/>
  </w:style>
  <w:style w:type="character" w:customStyle="1" w:styleId="apple-converted-space">
    <w:name w:val="apple-converted-space"/>
    <w:basedOn w:val="DefaultParagraphFont"/>
    <w:rsid w:val="00511771"/>
  </w:style>
  <w:style w:type="paragraph" w:customStyle="1" w:styleId="listparagraph-p">
    <w:name w:val="listparagraph-p"/>
    <w:basedOn w:val="Normal"/>
    <w:rsid w:val="00511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-h">
    <w:name w:val="listparagraph-h"/>
    <w:basedOn w:val="DefaultParagraphFont"/>
    <w:rsid w:val="00511771"/>
  </w:style>
  <w:style w:type="paragraph" w:styleId="NoSpacing">
    <w:name w:val="No Spacing"/>
    <w:uiPriority w:val="1"/>
    <w:qFormat/>
    <w:rsid w:val="008310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4E"/>
  </w:style>
  <w:style w:type="paragraph" w:styleId="Footer">
    <w:name w:val="footer"/>
    <w:basedOn w:val="Normal"/>
    <w:link w:val="FooterChar"/>
    <w:unhideWhenUsed/>
    <w:rsid w:val="0053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E4E"/>
  </w:style>
  <w:style w:type="character" w:styleId="PageNumber">
    <w:name w:val="page number"/>
    <w:basedOn w:val="DefaultParagraphFont"/>
    <w:rsid w:val="00532E4E"/>
  </w:style>
  <w:style w:type="character" w:styleId="Hyperlink">
    <w:name w:val="Hyperlink"/>
    <w:basedOn w:val="DefaultParagraphFont"/>
    <w:rsid w:val="005664B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90CEF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90CEF"/>
    <w:rPr>
      <w:rFonts w:ascii="Times New Roman" w:eastAsia="Times New Roman" w:hAnsi="Times New Roman"/>
      <w:sz w:val="24"/>
      <w:szCs w:val="24"/>
    </w:rPr>
  </w:style>
  <w:style w:type="paragraph" w:customStyle="1" w:styleId="normal-p">
    <w:name w:val="normal-p"/>
    <w:basedOn w:val="Normal"/>
    <w:rsid w:val="00511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-h">
    <w:name w:val="normal-h"/>
    <w:basedOn w:val="DefaultParagraphFont"/>
    <w:rsid w:val="00511771"/>
  </w:style>
  <w:style w:type="character" w:customStyle="1" w:styleId="apple-converted-space">
    <w:name w:val="apple-converted-space"/>
    <w:basedOn w:val="DefaultParagraphFont"/>
    <w:rsid w:val="00511771"/>
  </w:style>
  <w:style w:type="paragraph" w:customStyle="1" w:styleId="listparagraph-p">
    <w:name w:val="listparagraph-p"/>
    <w:basedOn w:val="Normal"/>
    <w:rsid w:val="005117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-h">
    <w:name w:val="listparagraph-h"/>
    <w:basedOn w:val="DefaultParagraphFont"/>
    <w:rsid w:val="00511771"/>
  </w:style>
  <w:style w:type="paragraph" w:styleId="NoSpacing">
    <w:name w:val="No Spacing"/>
    <w:uiPriority w:val="1"/>
    <w:qFormat/>
    <w:rsid w:val="008310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aschauhan646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C0F8-DCF4-42DB-AB01-306787F4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8735</CharactersWithSpaces>
  <SharedDoc>false</SharedDoc>
  <HLinks>
    <vt:vector size="18" baseType="variant">
      <vt:variant>
        <vt:i4>5046276</vt:i4>
      </vt:variant>
      <vt:variant>
        <vt:i4>6</vt:i4>
      </vt:variant>
      <vt:variant>
        <vt:i4>0</vt:i4>
      </vt:variant>
      <vt:variant>
        <vt:i4>5</vt:i4>
      </vt:variant>
      <vt:variant>
        <vt:lpwstr>http://www.mu.ac.in/</vt:lpwstr>
      </vt:variant>
      <vt:variant>
        <vt:lpwstr/>
      </vt:variant>
      <vt:variant>
        <vt:i4>1966163</vt:i4>
      </vt:variant>
      <vt:variant>
        <vt:i4>3</vt:i4>
      </vt:variant>
      <vt:variant>
        <vt:i4>0</vt:i4>
      </vt:variant>
      <vt:variant>
        <vt:i4>5</vt:i4>
      </vt:variant>
      <vt:variant>
        <vt:lpwstr>http://www.smude.edu.in/</vt:lpwstr>
      </vt:variant>
      <vt:variant>
        <vt:lpwstr/>
      </vt:variant>
      <vt:variant>
        <vt:i4>3801094</vt:i4>
      </vt:variant>
      <vt:variant>
        <vt:i4>0</vt:i4>
      </vt:variant>
      <vt:variant>
        <vt:i4>0</vt:i4>
      </vt:variant>
      <vt:variant>
        <vt:i4>5</vt:i4>
      </vt:variant>
      <vt:variant>
        <vt:lpwstr>mailto:numan@myzain.net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ansarm</dc:creator>
  <cp:lastModifiedBy>Akshay Singh Chauhan</cp:lastModifiedBy>
  <cp:revision>2</cp:revision>
  <cp:lastPrinted>2012-03-08T06:10:00Z</cp:lastPrinted>
  <dcterms:created xsi:type="dcterms:W3CDTF">2014-09-16T07:11:00Z</dcterms:created>
  <dcterms:modified xsi:type="dcterms:W3CDTF">2014-09-16T07:11:00Z</dcterms:modified>
</cp:coreProperties>
</file>