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C7" w:rsidRDefault="000D284B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Debarata                                                                                  </w:t>
      </w:r>
      <w:hyperlink r:id="rId5" w:history="1">
        <w:r w:rsidR="00112AAF" w:rsidRPr="00D75599">
          <w:rPr>
            <w:rStyle w:val="Hyperlink"/>
            <w:rFonts w:asciiTheme="majorHAnsi" w:hAnsiTheme="majorHAnsi" w:cstheme="minorHAnsi"/>
            <w:sz w:val="24"/>
            <w:szCs w:val="24"/>
          </w:rPr>
          <w:t>debabrata1990@hotmail.com</w:t>
        </w:r>
      </w:hyperlink>
      <w:r>
        <w:rPr>
          <w:rFonts w:asciiTheme="majorHAnsi" w:hAnsiTheme="majorHAnsi" w:cstheme="minorHAnsi"/>
          <w:sz w:val="24"/>
          <w:szCs w:val="24"/>
        </w:rPr>
        <w:t xml:space="preserve">                 </w:t>
      </w:r>
    </w:p>
    <w:p w:rsidR="005D3BC7" w:rsidRDefault="000D284B">
      <w:pPr>
        <w:rPr>
          <w:rFonts w:asciiTheme="majorHAnsi" w:hAnsiTheme="majorHAnsi" w:cstheme="minorHAnsi"/>
          <w:sz w:val="24"/>
          <w:szCs w:val="24"/>
        </w:rPr>
      </w:pPr>
      <w:r w:rsidRPr="00862599">
        <w:rPr>
          <w:rFonts w:asciiTheme="majorHAnsi" w:hAnsiTheme="majorHAnsi" w:cstheme="minorHAnsi"/>
          <w:sz w:val="24"/>
          <w:szCs w:val="24"/>
        </w:rPr>
        <w:t>Bangalore,</w:t>
      </w:r>
      <w:r w:rsidR="005D3BC7">
        <w:rPr>
          <w:rFonts w:asciiTheme="majorHAnsi" w:hAnsiTheme="majorHAnsi" w:cstheme="minorHAnsi"/>
          <w:sz w:val="24"/>
          <w:szCs w:val="24"/>
        </w:rPr>
        <w:t xml:space="preserve"> </w:t>
      </w:r>
      <w:r w:rsidR="00112AAF">
        <w:rPr>
          <w:rFonts w:asciiTheme="majorHAnsi" w:hAnsiTheme="majorHAnsi" w:cstheme="minorHAnsi"/>
          <w:sz w:val="24"/>
          <w:szCs w:val="24"/>
        </w:rPr>
        <w:t xml:space="preserve">Karnataka </w:t>
      </w:r>
      <w:r w:rsidR="005D3BC7"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</w:t>
      </w:r>
      <w:r w:rsidR="00112AAF">
        <w:rPr>
          <w:rFonts w:asciiTheme="majorHAnsi" w:hAnsiTheme="majorHAnsi" w:cstheme="minorHAnsi"/>
          <w:sz w:val="24"/>
          <w:szCs w:val="24"/>
        </w:rPr>
        <w:t>+91-8088522583</w:t>
      </w:r>
      <w:r w:rsidR="005D3BC7">
        <w:rPr>
          <w:rFonts w:asciiTheme="majorHAnsi" w:hAnsiTheme="majorHAnsi" w:cstheme="minorHAnsi"/>
          <w:sz w:val="24"/>
          <w:szCs w:val="24"/>
        </w:rPr>
        <w:t xml:space="preserve">         </w:t>
      </w:r>
    </w:p>
    <w:p w:rsidR="000D284B" w:rsidRDefault="000D284B">
      <w:pPr>
        <w:rPr>
          <w:rFonts w:asciiTheme="majorHAnsi" w:hAnsiTheme="majorHAnsi" w:cstheme="minorHAnsi"/>
          <w:sz w:val="24"/>
          <w:szCs w:val="24"/>
        </w:rPr>
      </w:pPr>
      <w:r w:rsidRPr="00862599">
        <w:rPr>
          <w:rFonts w:asciiTheme="majorHAnsi" w:hAnsiTheme="majorHAnsi" w:cstheme="minorHAnsi"/>
          <w:sz w:val="24"/>
          <w:szCs w:val="24"/>
        </w:rPr>
        <w:t>India</w:t>
      </w:r>
      <w:r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      </w:t>
      </w:r>
      <w:r w:rsidRPr="00862599">
        <w:rPr>
          <w:rFonts w:asciiTheme="majorHAnsi" w:hAnsiTheme="majorHAnsi" w:cstheme="minorHAnsi"/>
          <w:sz w:val="24"/>
          <w:szCs w:val="24"/>
        </w:rPr>
        <w:t xml:space="preserve">  </w:t>
      </w:r>
      <w:r>
        <w:rPr>
          <w:rFonts w:asciiTheme="majorHAnsi" w:hAnsiTheme="majorHAnsi" w:cstheme="minorHAnsi"/>
          <w:sz w:val="24"/>
          <w:szCs w:val="24"/>
        </w:rPr>
        <w:t xml:space="preserve">  </w:t>
      </w:r>
      <w:r w:rsidR="005D3BC7">
        <w:rPr>
          <w:rFonts w:asciiTheme="majorHAnsi" w:hAnsiTheme="majorHAnsi" w:cstheme="minorHAnsi"/>
          <w:sz w:val="24"/>
          <w:szCs w:val="24"/>
        </w:rPr>
        <w:t xml:space="preserve">    </w:t>
      </w:r>
    </w:p>
    <w:p w:rsidR="00264C8E" w:rsidRDefault="00264C8E">
      <w:pPr>
        <w:rPr>
          <w:rFonts w:asciiTheme="majorHAnsi" w:hAnsiTheme="majorHAnsi" w:cstheme="minorHAnsi"/>
          <w:b/>
          <w:sz w:val="24"/>
          <w:szCs w:val="24"/>
        </w:rPr>
      </w:pPr>
    </w:p>
    <w:p w:rsidR="000D284B" w:rsidRPr="00264C8E" w:rsidRDefault="00EC7083">
      <w:pPr>
        <w:rPr>
          <w:rFonts w:asciiTheme="majorHAnsi" w:hAnsiTheme="majorHAnsi" w:cstheme="minorHAnsi"/>
          <w:b/>
          <w:sz w:val="24"/>
          <w:szCs w:val="24"/>
        </w:rPr>
      </w:pPr>
      <w:r w:rsidRPr="00264C8E">
        <w:rPr>
          <w:rFonts w:asciiTheme="majorHAnsi" w:hAnsiTheme="majorHAnsi" w:cstheme="minorHAnsi"/>
          <w:b/>
          <w:sz w:val="24"/>
          <w:szCs w:val="24"/>
        </w:rPr>
        <w:t>Career Objective:</w:t>
      </w:r>
    </w:p>
    <w:p w:rsidR="00264C8E" w:rsidRDefault="00EC7083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Candidate with strong experience about storage infrastructure </w:t>
      </w:r>
      <w:proofErr w:type="gramStart"/>
      <w:r>
        <w:rPr>
          <w:rFonts w:asciiTheme="majorHAnsi" w:hAnsiTheme="majorHAnsi" w:cstheme="minorHAnsi"/>
          <w:sz w:val="24"/>
          <w:szCs w:val="24"/>
        </w:rPr>
        <w:t>handling ,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264C8E">
        <w:rPr>
          <w:rFonts w:asciiTheme="majorHAnsi" w:hAnsiTheme="majorHAnsi" w:cstheme="minorHAnsi"/>
          <w:sz w:val="24"/>
          <w:szCs w:val="24"/>
        </w:rPr>
        <w:t xml:space="preserve"> testing ,      </w:t>
      </w:r>
      <w:r w:rsidR="005D3BC7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 xml:space="preserve">maintaining and installing multiple storage system </w:t>
      </w:r>
      <w:r w:rsidR="00264C8E">
        <w:rPr>
          <w:rFonts w:asciiTheme="majorHAnsi" w:hAnsiTheme="majorHAnsi" w:cstheme="minorHAnsi"/>
          <w:sz w:val="24"/>
          <w:szCs w:val="24"/>
        </w:rPr>
        <w:t>, intends to work as Storage Engineer in a reputed organization</w:t>
      </w:r>
    </w:p>
    <w:p w:rsidR="00B1458A" w:rsidRPr="000D284B" w:rsidRDefault="00B1458A">
      <w:pPr>
        <w:rPr>
          <w:rFonts w:asciiTheme="majorHAnsi" w:hAnsiTheme="majorHAnsi" w:cstheme="minorHAnsi"/>
          <w:sz w:val="24"/>
          <w:szCs w:val="24"/>
        </w:rPr>
      </w:pPr>
      <w:r w:rsidRPr="00E61332">
        <w:rPr>
          <w:rFonts w:asciiTheme="majorHAnsi" w:hAnsiTheme="majorHAnsi" w:cs="Times New Roman"/>
          <w:b/>
          <w:sz w:val="24"/>
          <w:szCs w:val="24"/>
        </w:rPr>
        <w:t>Summary:</w:t>
      </w:r>
    </w:p>
    <w:p w:rsidR="00B1458A" w:rsidRPr="00E61332" w:rsidRDefault="00CC6A6F" w:rsidP="00282D6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2+ yrs. of relevant experience in </w:t>
      </w:r>
      <w:r w:rsidRPr="00E61332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 xml:space="preserve">storage </w:t>
      </w:r>
      <w:r w:rsidR="00B1458A" w:rsidRPr="00E61332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>testin</w:t>
      </w:r>
      <w:r w:rsidR="00E61332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 xml:space="preserve">g </w:t>
      </w:r>
      <w:r w:rsid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, </w:t>
      </w:r>
      <w:r w:rsidR="00E61332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>P</w:t>
      </w:r>
      <w:r w:rsidR="00E61332" w:rsidRPr="00E61332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>rotection &amp; Administration</w:t>
      </w:r>
    </w:p>
    <w:p w:rsidR="00023CAB" w:rsidRPr="00E61332" w:rsidRDefault="00023CAB" w:rsidP="00B14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023CAB" w:rsidRPr="00E61332" w:rsidRDefault="00023CAB" w:rsidP="00282D6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sz w:val="20"/>
          <w:szCs w:val="20"/>
        </w:rPr>
        <w:t xml:space="preserve">Experience in storage systems and backup environments. </w:t>
      </w:r>
    </w:p>
    <w:p w:rsidR="00545F33" w:rsidRPr="00E61332" w:rsidRDefault="00545F33" w:rsidP="00B14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83747B" w:rsidRPr="00E61332" w:rsidRDefault="00545F33" w:rsidP="0083747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Extensive knowledge o</w:t>
      </w:r>
      <w:r w:rsidR="00CC6A6F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n</w:t>
      </w:r>
      <w:r w:rsidR="00504C55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D514B0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SAN and NAS</w:t>
      </w: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:rsidR="0083747B" w:rsidRPr="00E61332" w:rsidRDefault="0083747B" w:rsidP="0083747B">
      <w:pPr>
        <w:pStyle w:val="ListParagraph"/>
        <w:rPr>
          <w:rFonts w:asciiTheme="majorHAnsi" w:hAnsiTheme="majorHAnsi" w:cs="Times New Roman"/>
          <w:sz w:val="20"/>
          <w:szCs w:val="20"/>
        </w:rPr>
      </w:pPr>
    </w:p>
    <w:p w:rsidR="0083747B" w:rsidRPr="00E61332" w:rsidRDefault="0083747B" w:rsidP="0083747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61332">
        <w:rPr>
          <w:rFonts w:asciiTheme="majorHAnsi" w:hAnsiTheme="majorHAnsi" w:cs="Times New Roman"/>
          <w:sz w:val="20"/>
          <w:szCs w:val="20"/>
        </w:rPr>
        <w:t xml:space="preserve">Having good understanding of </w:t>
      </w:r>
      <w:r w:rsidR="00CC6A6F" w:rsidRPr="00E61332">
        <w:rPr>
          <w:rFonts w:asciiTheme="majorHAnsi" w:hAnsiTheme="majorHAnsi" w:cs="Times New Roman"/>
          <w:sz w:val="20"/>
          <w:szCs w:val="20"/>
        </w:rPr>
        <w:t xml:space="preserve">IBM storage and </w:t>
      </w:r>
      <w:r w:rsidRPr="00E61332">
        <w:rPr>
          <w:rFonts w:asciiTheme="majorHAnsi" w:hAnsiTheme="majorHAnsi" w:cs="Times New Roman"/>
          <w:b/>
          <w:sz w:val="20"/>
          <w:szCs w:val="20"/>
        </w:rPr>
        <w:t>NetApp</w:t>
      </w:r>
      <w:r w:rsidRPr="00E61332">
        <w:rPr>
          <w:rFonts w:asciiTheme="majorHAnsi" w:hAnsiTheme="majorHAnsi" w:cs="Times New Roman"/>
          <w:sz w:val="20"/>
          <w:szCs w:val="20"/>
        </w:rPr>
        <w:t xml:space="preserve"> filers.</w:t>
      </w:r>
    </w:p>
    <w:p w:rsidR="004C265F" w:rsidRPr="00E61332" w:rsidRDefault="004C265F" w:rsidP="004C265F">
      <w:pPr>
        <w:pStyle w:val="ListParagrap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FF06A9" w:rsidRDefault="00D514B0" w:rsidP="000C67EE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sz w:val="20"/>
          <w:szCs w:val="20"/>
        </w:rPr>
        <w:t>Good k</w:t>
      </w:r>
      <w:r w:rsidR="00E00138" w:rsidRPr="00E61332">
        <w:rPr>
          <w:rFonts w:asciiTheme="majorHAnsi" w:eastAsia="Times New Roman" w:hAnsiTheme="majorHAnsi" w:cs="Times New Roman"/>
          <w:sz w:val="20"/>
          <w:szCs w:val="20"/>
        </w:rPr>
        <w:t xml:space="preserve">nowledge </w:t>
      </w:r>
      <w:r w:rsidR="00CC6A6F" w:rsidRPr="00E61332">
        <w:rPr>
          <w:rFonts w:asciiTheme="majorHAnsi" w:eastAsia="Times New Roman" w:hAnsiTheme="majorHAnsi" w:cs="Times New Roman"/>
          <w:sz w:val="20"/>
          <w:szCs w:val="20"/>
        </w:rPr>
        <w:t xml:space="preserve">on </w:t>
      </w:r>
      <w:r w:rsidR="00E95729" w:rsidRPr="00E61332">
        <w:rPr>
          <w:rFonts w:asciiTheme="majorHAnsi" w:eastAsia="Times New Roman" w:hAnsiTheme="majorHAnsi" w:cs="Times New Roman"/>
          <w:b/>
          <w:sz w:val="20"/>
          <w:szCs w:val="20"/>
        </w:rPr>
        <w:t>SCSI</w:t>
      </w:r>
      <w:r w:rsidR="00E95729" w:rsidRPr="00E61332">
        <w:rPr>
          <w:rFonts w:asciiTheme="majorHAnsi" w:eastAsia="Times New Roman" w:hAnsiTheme="majorHAnsi" w:cs="Times New Roman"/>
          <w:sz w:val="20"/>
          <w:szCs w:val="20"/>
        </w:rPr>
        <w:t>,</w:t>
      </w:r>
      <w:r w:rsidRPr="00E61332">
        <w:rPr>
          <w:rFonts w:asciiTheme="majorHAnsi" w:eastAsia="Times New Roman" w:hAnsiTheme="majorHAnsi" w:cs="Times New Roman"/>
          <w:sz w:val="20"/>
          <w:szCs w:val="20"/>
        </w:rPr>
        <w:t xml:space="preserve"> i</w:t>
      </w:r>
      <w:r w:rsidR="00E95729" w:rsidRPr="00E61332">
        <w:rPr>
          <w:rFonts w:asciiTheme="majorHAnsi" w:eastAsia="Times New Roman" w:hAnsiTheme="majorHAnsi" w:cs="Times New Roman"/>
          <w:b/>
          <w:sz w:val="20"/>
          <w:szCs w:val="20"/>
        </w:rPr>
        <w:t>SCSI</w:t>
      </w:r>
      <w:r w:rsidR="00E95729" w:rsidRPr="00E61332">
        <w:rPr>
          <w:rFonts w:asciiTheme="majorHAnsi" w:eastAsia="Times New Roman" w:hAnsiTheme="majorHAnsi" w:cs="Times New Roman"/>
          <w:sz w:val="20"/>
          <w:szCs w:val="20"/>
        </w:rPr>
        <w:t>,</w:t>
      </w:r>
      <w:r w:rsidRPr="00E61332">
        <w:rPr>
          <w:rFonts w:asciiTheme="majorHAnsi" w:eastAsia="Times New Roman" w:hAnsiTheme="majorHAnsi" w:cs="Times New Roman"/>
          <w:sz w:val="20"/>
          <w:szCs w:val="20"/>
        </w:rPr>
        <w:t xml:space="preserve"> and </w:t>
      </w:r>
      <w:r w:rsidRPr="00E61332">
        <w:rPr>
          <w:rFonts w:asciiTheme="majorHAnsi" w:eastAsia="Times New Roman" w:hAnsiTheme="majorHAnsi" w:cs="Times New Roman"/>
          <w:b/>
          <w:sz w:val="20"/>
          <w:szCs w:val="20"/>
        </w:rPr>
        <w:t>Fibre Channel protocols</w:t>
      </w:r>
      <w:r w:rsidR="00FF06A9" w:rsidRPr="00E61332">
        <w:rPr>
          <w:rFonts w:asciiTheme="majorHAnsi" w:eastAsia="Times New Roman" w:hAnsiTheme="majorHAnsi" w:cs="Times New Roman"/>
          <w:sz w:val="20"/>
          <w:szCs w:val="20"/>
        </w:rPr>
        <w:t>.</w:t>
      </w:r>
    </w:p>
    <w:p w:rsidR="000D284B" w:rsidRPr="000D284B" w:rsidRDefault="000D284B" w:rsidP="000D284B">
      <w:pPr>
        <w:pStyle w:val="ListParagraph"/>
        <w:rPr>
          <w:rFonts w:asciiTheme="majorHAnsi" w:eastAsia="Times New Roman" w:hAnsiTheme="majorHAnsi" w:cs="Times New Roman"/>
          <w:sz w:val="20"/>
          <w:szCs w:val="20"/>
        </w:rPr>
      </w:pPr>
    </w:p>
    <w:p w:rsidR="000D284B" w:rsidRPr="000D284B" w:rsidRDefault="000D284B" w:rsidP="000D284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sz w:val="20"/>
          <w:szCs w:val="20"/>
        </w:rPr>
      </w:pPr>
      <w:r w:rsidRPr="000D284B">
        <w:rPr>
          <w:rFonts w:asciiTheme="majorHAnsi" w:eastAsia="Times New Roman" w:hAnsiTheme="majorHAnsi" w:cstheme="minorHAnsi"/>
          <w:b/>
          <w:sz w:val="20"/>
          <w:szCs w:val="20"/>
        </w:rPr>
        <w:t>NFS</w:t>
      </w:r>
      <w:r w:rsidRPr="000D284B">
        <w:rPr>
          <w:rFonts w:asciiTheme="majorHAnsi" w:eastAsia="Times New Roman" w:hAnsiTheme="majorHAnsi" w:cstheme="minorHAnsi"/>
          <w:sz w:val="20"/>
          <w:szCs w:val="20"/>
        </w:rPr>
        <w:t xml:space="preserve">, </w:t>
      </w:r>
      <w:r w:rsidRPr="000D284B">
        <w:rPr>
          <w:rFonts w:asciiTheme="majorHAnsi" w:eastAsia="Times New Roman" w:hAnsiTheme="majorHAnsi" w:cstheme="minorHAnsi"/>
          <w:b/>
          <w:sz w:val="20"/>
          <w:szCs w:val="20"/>
        </w:rPr>
        <w:t>CIFS</w:t>
      </w:r>
      <w:r w:rsidRPr="000D284B">
        <w:rPr>
          <w:rFonts w:asciiTheme="majorHAnsi" w:eastAsia="Times New Roman" w:hAnsiTheme="majorHAnsi" w:cstheme="minorHAnsi"/>
          <w:sz w:val="20"/>
          <w:szCs w:val="20"/>
        </w:rPr>
        <w:t>,</w:t>
      </w:r>
      <w:r w:rsidR="00264C8E">
        <w:rPr>
          <w:rFonts w:asciiTheme="majorHAnsi" w:eastAsia="Times New Roman" w:hAnsiTheme="majorHAnsi" w:cstheme="minorHAnsi"/>
          <w:sz w:val="20"/>
          <w:szCs w:val="20"/>
        </w:rPr>
        <w:t xml:space="preserve"> </w:t>
      </w:r>
      <w:r w:rsidRPr="000D284B">
        <w:rPr>
          <w:rFonts w:asciiTheme="majorHAnsi" w:eastAsia="Times New Roman" w:hAnsiTheme="majorHAnsi" w:cstheme="minorHAnsi"/>
          <w:b/>
          <w:sz w:val="20"/>
          <w:szCs w:val="20"/>
        </w:rPr>
        <w:t>RAID</w:t>
      </w:r>
      <w:r w:rsidRPr="000D284B">
        <w:rPr>
          <w:rFonts w:asciiTheme="majorHAnsi" w:eastAsia="Times New Roman" w:hAnsiTheme="majorHAnsi" w:cstheme="minorHAnsi"/>
          <w:sz w:val="20"/>
          <w:szCs w:val="20"/>
        </w:rPr>
        <w:t xml:space="preserve"> </w:t>
      </w:r>
      <w:r w:rsidRPr="000D284B">
        <w:rPr>
          <w:rFonts w:asciiTheme="majorHAnsi" w:eastAsia="Times New Roman" w:hAnsiTheme="majorHAnsi" w:cstheme="minorHAnsi"/>
          <w:b/>
          <w:sz w:val="20"/>
          <w:szCs w:val="20"/>
        </w:rPr>
        <w:t>configuration</w:t>
      </w:r>
      <w:r w:rsidRPr="000D284B">
        <w:rPr>
          <w:rFonts w:asciiTheme="majorHAnsi" w:eastAsia="Times New Roman" w:hAnsiTheme="majorHAnsi" w:cstheme="minorHAnsi"/>
          <w:sz w:val="20"/>
          <w:szCs w:val="20"/>
        </w:rPr>
        <w:t xml:space="preserve"> and </w:t>
      </w:r>
      <w:r w:rsidRPr="000D284B">
        <w:rPr>
          <w:rFonts w:asciiTheme="majorHAnsi" w:eastAsia="Times New Roman" w:hAnsiTheme="majorHAnsi" w:cstheme="minorHAnsi"/>
          <w:b/>
          <w:sz w:val="20"/>
          <w:szCs w:val="20"/>
        </w:rPr>
        <w:t>Fiber Channel</w:t>
      </w:r>
      <w:r w:rsidRPr="000D284B">
        <w:rPr>
          <w:rFonts w:asciiTheme="majorHAnsi" w:eastAsia="Times New Roman" w:hAnsiTheme="majorHAnsi" w:cstheme="minorHAnsi"/>
          <w:sz w:val="20"/>
          <w:szCs w:val="20"/>
        </w:rPr>
        <w:t>. Skilled Storage Engineer with drive for excellence to satisfy organizational goals.</w:t>
      </w:r>
    </w:p>
    <w:p w:rsidR="00E61332" w:rsidRPr="00E61332" w:rsidRDefault="00E61332" w:rsidP="00E61332">
      <w:pPr>
        <w:pStyle w:val="ListParagraph"/>
        <w:rPr>
          <w:rFonts w:asciiTheme="majorHAnsi" w:eastAsia="Times New Roman" w:hAnsiTheme="majorHAnsi" w:cs="Times New Roman"/>
          <w:sz w:val="20"/>
          <w:szCs w:val="20"/>
        </w:rPr>
      </w:pPr>
    </w:p>
    <w:p w:rsidR="00E61332" w:rsidRPr="00E61332" w:rsidRDefault="00E61332" w:rsidP="000C67EE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0"/>
          <w:szCs w:val="20"/>
        </w:rPr>
      </w:pPr>
      <w:proofErr w:type="gramStart"/>
      <w:r w:rsidRPr="00E61332">
        <w:rPr>
          <w:rFonts w:asciiTheme="majorHAnsi" w:hAnsiTheme="majorHAnsi" w:cstheme="minorHAnsi"/>
          <w:sz w:val="20"/>
          <w:szCs w:val="20"/>
        </w:rPr>
        <w:t>Having  knowledge</w:t>
      </w:r>
      <w:proofErr w:type="gramEnd"/>
      <w:r w:rsidRPr="00E61332">
        <w:rPr>
          <w:rFonts w:asciiTheme="majorHAnsi" w:hAnsiTheme="majorHAnsi" w:cstheme="minorHAnsi"/>
          <w:sz w:val="20"/>
          <w:szCs w:val="20"/>
        </w:rPr>
        <w:t xml:space="preserve"> in </w:t>
      </w:r>
      <w:r w:rsidRPr="00E61332">
        <w:rPr>
          <w:rFonts w:asciiTheme="majorHAnsi" w:hAnsiTheme="majorHAnsi" w:cstheme="minorHAnsi"/>
          <w:b/>
          <w:sz w:val="20"/>
          <w:szCs w:val="20"/>
        </w:rPr>
        <w:t>Firmware, drivers and BIOS</w:t>
      </w:r>
      <w:r w:rsidRPr="00E61332">
        <w:rPr>
          <w:rFonts w:asciiTheme="majorHAnsi" w:hAnsiTheme="majorHAnsi" w:cstheme="minorHAnsi"/>
          <w:sz w:val="20"/>
          <w:szCs w:val="20"/>
        </w:rPr>
        <w:t xml:space="preserve"> testing.</w:t>
      </w:r>
    </w:p>
    <w:p w:rsidR="00E61332" w:rsidRPr="00E61332" w:rsidRDefault="00E61332" w:rsidP="00E61332">
      <w:pPr>
        <w:pStyle w:val="ListParagraph"/>
        <w:rPr>
          <w:rFonts w:asciiTheme="majorHAnsi" w:eastAsia="Times New Roman" w:hAnsiTheme="majorHAnsi" w:cs="Times New Roman"/>
          <w:sz w:val="20"/>
          <w:szCs w:val="20"/>
        </w:rPr>
      </w:pPr>
    </w:p>
    <w:p w:rsidR="00E61332" w:rsidRDefault="00E61332" w:rsidP="00E61332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inorHAnsi"/>
          <w:b/>
          <w:sz w:val="20"/>
          <w:szCs w:val="20"/>
        </w:rPr>
      </w:pPr>
      <w:r w:rsidRPr="00E61332">
        <w:rPr>
          <w:rFonts w:asciiTheme="majorHAnsi" w:eastAsia="Times New Roman" w:hAnsiTheme="majorHAnsi" w:cstheme="minorHAnsi"/>
          <w:sz w:val="20"/>
          <w:szCs w:val="20"/>
        </w:rPr>
        <w:t xml:space="preserve">Extensive understanding of routing principles and </w:t>
      </w:r>
      <w:r w:rsidRPr="00E61332">
        <w:rPr>
          <w:rFonts w:asciiTheme="majorHAnsi" w:eastAsia="Times New Roman" w:hAnsiTheme="majorHAnsi" w:cstheme="minorHAnsi"/>
          <w:b/>
          <w:sz w:val="20"/>
          <w:szCs w:val="20"/>
        </w:rPr>
        <w:t>network-wide file system layouts</w:t>
      </w:r>
      <w:r w:rsidRPr="00E61332">
        <w:rPr>
          <w:rFonts w:asciiTheme="majorHAnsi" w:eastAsia="Times New Roman" w:hAnsiTheme="majorHAnsi" w:cstheme="minorHAnsi"/>
          <w:sz w:val="20"/>
          <w:szCs w:val="20"/>
        </w:rPr>
        <w:t xml:space="preserve"> &amp; </w:t>
      </w:r>
      <w:r w:rsidRPr="00E61332">
        <w:rPr>
          <w:rFonts w:asciiTheme="majorHAnsi" w:eastAsia="Times New Roman" w:hAnsiTheme="majorHAnsi" w:cstheme="minorHAnsi"/>
          <w:b/>
          <w:sz w:val="20"/>
          <w:szCs w:val="20"/>
        </w:rPr>
        <w:t>RAID configuration.</w:t>
      </w:r>
    </w:p>
    <w:p w:rsidR="00E61332" w:rsidRPr="00E61332" w:rsidRDefault="00E61332" w:rsidP="00E61332">
      <w:pPr>
        <w:numPr>
          <w:ilvl w:val="0"/>
          <w:numId w:val="2"/>
        </w:numPr>
        <w:tabs>
          <w:tab w:val="left" w:pos="0"/>
          <w:tab w:val="left" w:pos="1170"/>
        </w:tabs>
        <w:spacing w:after="0" w:line="240" w:lineRule="auto"/>
        <w:ind w:right="179"/>
        <w:rPr>
          <w:rFonts w:asciiTheme="majorHAnsi" w:hAnsiTheme="majorHAnsi" w:cstheme="minorHAnsi"/>
          <w:bCs/>
          <w:sz w:val="24"/>
          <w:szCs w:val="24"/>
        </w:rPr>
      </w:pPr>
      <w:r w:rsidRPr="00E61332">
        <w:rPr>
          <w:rFonts w:asciiTheme="majorHAnsi" w:hAnsiTheme="majorHAnsi" w:cstheme="minorHAnsi"/>
          <w:bCs/>
          <w:sz w:val="20"/>
          <w:szCs w:val="20"/>
        </w:rPr>
        <w:t xml:space="preserve">Good experience in working with </w:t>
      </w:r>
      <w:r w:rsidRPr="00E61332">
        <w:rPr>
          <w:rFonts w:asciiTheme="majorHAnsi" w:hAnsiTheme="majorHAnsi" w:cstheme="minorHAnsi"/>
          <w:b/>
          <w:bCs/>
          <w:sz w:val="20"/>
          <w:szCs w:val="20"/>
        </w:rPr>
        <w:t>RAID</w:t>
      </w:r>
      <w:r w:rsidRPr="00E61332">
        <w:rPr>
          <w:rFonts w:asciiTheme="majorHAnsi" w:hAnsiTheme="majorHAnsi" w:cstheme="minorHAnsi"/>
          <w:bCs/>
          <w:sz w:val="20"/>
          <w:szCs w:val="20"/>
        </w:rPr>
        <w:t xml:space="preserve"> Controllers in different levels</w:t>
      </w:r>
      <w:r w:rsidRPr="00862599">
        <w:rPr>
          <w:rFonts w:asciiTheme="majorHAnsi" w:hAnsiTheme="majorHAnsi" w:cstheme="minorHAnsi"/>
          <w:bCs/>
          <w:sz w:val="24"/>
          <w:szCs w:val="24"/>
        </w:rPr>
        <w:t>.</w:t>
      </w:r>
    </w:p>
    <w:p w:rsidR="00DD41A5" w:rsidRPr="00E61332" w:rsidRDefault="00DD41A5" w:rsidP="001754B7">
      <w:pPr>
        <w:numPr>
          <w:ilvl w:val="0"/>
          <w:numId w:val="2"/>
        </w:numPr>
        <w:shd w:val="solid" w:color="FFFFFF" w:fill="auto"/>
        <w:spacing w:after="40" w:line="240" w:lineRule="auto"/>
        <w:rPr>
          <w:rFonts w:asciiTheme="majorHAnsi" w:eastAsiaTheme="minorHAnsi" w:hAnsiTheme="majorHAnsi" w:cs="Times New Roman"/>
          <w:sz w:val="20"/>
          <w:szCs w:val="20"/>
        </w:rPr>
      </w:pPr>
      <w:r w:rsidRPr="00E61332">
        <w:rPr>
          <w:rFonts w:asciiTheme="majorHAnsi" w:hAnsiTheme="majorHAnsi" w:cs="Times New Roman"/>
          <w:bCs/>
          <w:sz w:val="20"/>
          <w:szCs w:val="20"/>
        </w:rPr>
        <w:t xml:space="preserve">Hands on experience on </w:t>
      </w:r>
      <w:r w:rsidR="00D514B0" w:rsidRPr="00E61332">
        <w:rPr>
          <w:rFonts w:asciiTheme="majorHAnsi" w:hAnsiTheme="majorHAnsi" w:cs="Times New Roman"/>
          <w:bCs/>
          <w:sz w:val="20"/>
          <w:szCs w:val="20"/>
        </w:rPr>
        <w:t>C</w:t>
      </w:r>
      <w:r w:rsidR="00D514B0" w:rsidRPr="00E61332">
        <w:rPr>
          <w:rFonts w:asciiTheme="majorHAnsi" w:eastAsia="Verdana" w:hAnsiTheme="majorHAnsi" w:cs="Times New Roman"/>
          <w:b/>
          <w:sz w:val="20"/>
          <w:szCs w:val="20"/>
        </w:rPr>
        <w:t>ISCO UCS</w:t>
      </w:r>
      <w:r w:rsidRPr="00E61332">
        <w:rPr>
          <w:rFonts w:asciiTheme="majorHAnsi" w:eastAsia="Verdana" w:hAnsiTheme="majorHAnsi" w:cs="Times New Roman"/>
          <w:sz w:val="20"/>
          <w:szCs w:val="20"/>
        </w:rPr>
        <w:t>servers</w:t>
      </w:r>
      <w:r w:rsidR="008A530C" w:rsidRPr="00E61332">
        <w:rPr>
          <w:rFonts w:asciiTheme="majorHAnsi" w:eastAsia="Verdana" w:hAnsiTheme="majorHAnsi" w:cs="Times New Roman"/>
          <w:b/>
          <w:sz w:val="20"/>
          <w:szCs w:val="20"/>
        </w:rPr>
        <w:t>,</w:t>
      </w:r>
      <w:r w:rsidR="00D514B0" w:rsidRPr="00E61332">
        <w:rPr>
          <w:rFonts w:asciiTheme="majorHAnsi" w:eastAsia="Verdana" w:hAnsiTheme="majorHAnsi" w:cs="Times New Roman"/>
          <w:b/>
          <w:sz w:val="20"/>
          <w:szCs w:val="20"/>
        </w:rPr>
        <w:t xml:space="preserve"> and</w:t>
      </w:r>
      <w:r w:rsidR="00FD6FDB" w:rsidRPr="00E61332">
        <w:rPr>
          <w:rFonts w:asciiTheme="majorHAnsi" w:eastAsia="Verdana" w:hAnsiTheme="majorHAnsi" w:cs="Times New Roman"/>
          <w:b/>
          <w:sz w:val="20"/>
          <w:szCs w:val="20"/>
        </w:rPr>
        <w:t xml:space="preserve"> </w:t>
      </w:r>
      <w:r w:rsidR="00D514B0" w:rsidRPr="00E61332">
        <w:rPr>
          <w:rFonts w:asciiTheme="majorHAnsi" w:eastAsia="Verdana" w:hAnsiTheme="majorHAnsi" w:cs="Times New Roman"/>
          <w:b/>
          <w:sz w:val="20"/>
          <w:szCs w:val="20"/>
        </w:rPr>
        <w:t xml:space="preserve">MDSSAN </w:t>
      </w:r>
      <w:r w:rsidR="005A58FD" w:rsidRPr="00E61332">
        <w:rPr>
          <w:rFonts w:asciiTheme="majorHAnsi" w:eastAsia="Verdana" w:hAnsiTheme="majorHAnsi" w:cs="Times New Roman"/>
          <w:b/>
          <w:sz w:val="20"/>
          <w:szCs w:val="20"/>
        </w:rPr>
        <w:t>Switches</w:t>
      </w:r>
      <w:r w:rsidRPr="00E61332">
        <w:rPr>
          <w:rFonts w:asciiTheme="majorHAnsi" w:eastAsia="Verdana" w:hAnsiTheme="majorHAnsi" w:cs="Times New Roman"/>
          <w:sz w:val="20"/>
          <w:szCs w:val="20"/>
        </w:rPr>
        <w:t>.</w:t>
      </w:r>
    </w:p>
    <w:p w:rsidR="00D514B0" w:rsidRPr="00E61332" w:rsidRDefault="00D514B0" w:rsidP="00D514B0">
      <w:pPr>
        <w:shd w:val="solid" w:color="FFFFFF" w:fill="auto"/>
        <w:spacing w:after="40" w:line="240" w:lineRule="auto"/>
        <w:ind w:left="720"/>
        <w:rPr>
          <w:rFonts w:asciiTheme="majorHAnsi" w:hAnsiTheme="majorHAnsi" w:cs="Times New Roman"/>
          <w:sz w:val="20"/>
          <w:szCs w:val="20"/>
        </w:rPr>
      </w:pPr>
    </w:p>
    <w:p w:rsidR="00D514B0" w:rsidRDefault="009141D8" w:rsidP="00D514B0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b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sz w:val="20"/>
          <w:szCs w:val="20"/>
        </w:rPr>
        <w:t>Extensive experience in</w:t>
      </w:r>
      <w:r w:rsidR="00FD6FDB" w:rsidRPr="00E6133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1754B7" w:rsidRPr="00E61332">
        <w:rPr>
          <w:rFonts w:asciiTheme="majorHAnsi" w:eastAsia="Verdana" w:hAnsiTheme="majorHAnsi" w:cs="Times New Roman"/>
          <w:b/>
          <w:sz w:val="20"/>
          <w:szCs w:val="20"/>
        </w:rPr>
        <w:t>Array manager</w:t>
      </w:r>
      <w:r w:rsidR="00D514B0" w:rsidRPr="00E61332">
        <w:rPr>
          <w:rFonts w:asciiTheme="majorHAnsi" w:eastAsia="Verdana" w:hAnsiTheme="majorHAnsi" w:cs="Times New Roman"/>
          <w:b/>
          <w:sz w:val="20"/>
          <w:szCs w:val="20"/>
        </w:rPr>
        <w:t xml:space="preserve">s such as </w:t>
      </w:r>
      <w:r w:rsidR="00E95729" w:rsidRPr="00E61332">
        <w:rPr>
          <w:rFonts w:asciiTheme="majorHAnsi" w:eastAsia="Times New Roman" w:hAnsiTheme="majorHAnsi" w:cs="Times New Roman"/>
          <w:b/>
          <w:sz w:val="20"/>
          <w:szCs w:val="20"/>
        </w:rPr>
        <w:t xml:space="preserve">EMC </w:t>
      </w:r>
      <w:r w:rsidR="00D514B0" w:rsidRPr="00E61332">
        <w:rPr>
          <w:rFonts w:asciiTheme="majorHAnsi" w:eastAsia="Times New Roman" w:hAnsiTheme="majorHAnsi" w:cs="Times New Roman"/>
          <w:b/>
          <w:sz w:val="20"/>
          <w:szCs w:val="20"/>
        </w:rPr>
        <w:t xml:space="preserve">Navisphere, and </w:t>
      </w:r>
      <w:r w:rsidR="001754B7" w:rsidRPr="00E61332">
        <w:rPr>
          <w:rFonts w:asciiTheme="majorHAnsi" w:eastAsia="Times New Roman" w:hAnsiTheme="majorHAnsi" w:cs="Times New Roman"/>
          <w:b/>
          <w:sz w:val="20"/>
          <w:szCs w:val="20"/>
        </w:rPr>
        <w:t>IBM</w:t>
      </w:r>
      <w:r w:rsidR="005F23CF" w:rsidRPr="00E61332">
        <w:rPr>
          <w:rFonts w:asciiTheme="majorHAnsi" w:eastAsia="Times New Roman" w:hAnsiTheme="majorHAnsi" w:cs="Times New Roman"/>
          <w:b/>
          <w:sz w:val="20"/>
          <w:szCs w:val="20"/>
        </w:rPr>
        <w:t xml:space="preserve"> storage M</w:t>
      </w:r>
      <w:r w:rsidR="00E61332">
        <w:rPr>
          <w:rFonts w:asciiTheme="majorHAnsi" w:eastAsia="Times New Roman" w:hAnsiTheme="majorHAnsi" w:cs="Times New Roman"/>
          <w:b/>
          <w:sz w:val="20"/>
          <w:szCs w:val="20"/>
        </w:rPr>
        <w:t>anager ,</w:t>
      </w:r>
    </w:p>
    <w:p w:rsidR="00504C55" w:rsidRDefault="00E61332" w:rsidP="00504C55">
      <w:pPr>
        <w:ind w:left="720"/>
        <w:rPr>
          <w:rFonts w:asciiTheme="majorHAnsi" w:eastAsia="Times New Roman" w:hAnsiTheme="majorHAnsi" w:cs="Times New Roman"/>
          <w:b/>
          <w:sz w:val="20"/>
          <w:szCs w:val="20"/>
        </w:rPr>
      </w:pPr>
      <w:r>
        <w:rPr>
          <w:rFonts w:asciiTheme="majorHAnsi" w:eastAsia="Times New Roman" w:hAnsiTheme="majorHAnsi" w:cs="Times New Roman"/>
          <w:b/>
          <w:sz w:val="20"/>
          <w:szCs w:val="20"/>
        </w:rPr>
        <w:t>One command Manager</w:t>
      </w:r>
      <w:r w:rsidR="00504C55">
        <w:rPr>
          <w:rFonts w:asciiTheme="majorHAnsi" w:eastAsia="Times New Roman" w:hAnsiTheme="majorHAnsi" w:cs="Times New Roman"/>
          <w:b/>
          <w:sz w:val="20"/>
          <w:szCs w:val="20"/>
        </w:rPr>
        <w:t>.</w:t>
      </w:r>
    </w:p>
    <w:p w:rsidR="00504C55" w:rsidRPr="00504C55" w:rsidRDefault="00504C55" w:rsidP="00504C55">
      <w:pPr>
        <w:numPr>
          <w:ilvl w:val="0"/>
          <w:numId w:val="2"/>
        </w:numPr>
        <w:shd w:val="solid" w:color="FFFFFF" w:fill="auto"/>
        <w:spacing w:after="40" w:line="240" w:lineRule="auto"/>
        <w:rPr>
          <w:rFonts w:asciiTheme="majorHAnsi" w:hAnsiTheme="majorHAnsi" w:cstheme="minorHAnsi"/>
          <w:sz w:val="20"/>
          <w:szCs w:val="20"/>
        </w:rPr>
      </w:pPr>
      <w:r w:rsidRPr="00504C55">
        <w:rPr>
          <w:rFonts w:asciiTheme="majorHAnsi" w:hAnsiTheme="majorHAnsi" w:cstheme="minorHAnsi"/>
          <w:bCs/>
          <w:sz w:val="20"/>
          <w:szCs w:val="20"/>
        </w:rPr>
        <w:t xml:space="preserve">Hands on experience on working in </w:t>
      </w:r>
      <w:r w:rsidRPr="00504C55">
        <w:rPr>
          <w:rFonts w:asciiTheme="majorHAnsi" w:eastAsia="Verdana" w:hAnsiTheme="majorHAnsi" w:cstheme="minorHAnsi"/>
          <w:b/>
          <w:sz w:val="20"/>
          <w:szCs w:val="20"/>
        </w:rPr>
        <w:t xml:space="preserve">CISCO UCS C-series </w:t>
      </w:r>
      <w:r w:rsidRPr="00504C55">
        <w:rPr>
          <w:rFonts w:asciiTheme="majorHAnsi" w:eastAsia="Verdana" w:hAnsiTheme="majorHAnsi" w:cstheme="minorHAnsi"/>
          <w:sz w:val="20"/>
          <w:szCs w:val="20"/>
        </w:rPr>
        <w:t>servers</w:t>
      </w:r>
      <w:r w:rsidRPr="00504C55">
        <w:rPr>
          <w:rFonts w:asciiTheme="majorHAnsi" w:eastAsia="Verdana" w:hAnsiTheme="majorHAnsi" w:cstheme="minorHAnsi"/>
          <w:b/>
          <w:sz w:val="20"/>
          <w:szCs w:val="20"/>
        </w:rPr>
        <w:t>, IBM P series, X series, DELL PREC server, IBM TOTAL STORAGE,EMC Clarions</w:t>
      </w:r>
      <w:r w:rsidRPr="00504C55">
        <w:rPr>
          <w:rFonts w:asciiTheme="majorHAnsi" w:eastAsia="Verdana" w:hAnsiTheme="majorHAnsi" w:cstheme="minorHAnsi"/>
          <w:sz w:val="20"/>
          <w:szCs w:val="20"/>
        </w:rPr>
        <w:t>,</w:t>
      </w:r>
      <w:r w:rsidRPr="00504C55">
        <w:rPr>
          <w:rFonts w:asciiTheme="majorHAnsi" w:eastAsia="Verdana" w:hAnsiTheme="majorHAnsi" w:cstheme="minorHAnsi"/>
          <w:b/>
          <w:sz w:val="20"/>
          <w:szCs w:val="20"/>
        </w:rPr>
        <w:t>IBM Rack Switches</w:t>
      </w:r>
      <w:r w:rsidRPr="00504C55">
        <w:rPr>
          <w:rFonts w:asciiTheme="majorHAnsi" w:eastAsia="Verdana" w:hAnsiTheme="majorHAnsi" w:cstheme="minorHAnsi"/>
          <w:sz w:val="20"/>
          <w:szCs w:val="20"/>
        </w:rPr>
        <w:t xml:space="preserve">, </w:t>
      </w:r>
      <w:r w:rsidRPr="00504C55">
        <w:rPr>
          <w:rFonts w:asciiTheme="majorHAnsi" w:eastAsia="Verdana" w:hAnsiTheme="majorHAnsi" w:cstheme="minorHAnsi"/>
          <w:b/>
          <w:sz w:val="20"/>
          <w:szCs w:val="20"/>
        </w:rPr>
        <w:t>CISCOFC MDS</w:t>
      </w:r>
      <w:r w:rsidRPr="00504C55">
        <w:rPr>
          <w:rFonts w:asciiTheme="majorHAnsi" w:eastAsia="Verdana" w:hAnsiTheme="majorHAnsi" w:cstheme="minorHAnsi"/>
          <w:sz w:val="20"/>
          <w:szCs w:val="20"/>
        </w:rPr>
        <w:t xml:space="preserve"> and </w:t>
      </w:r>
      <w:r w:rsidRPr="00504C55">
        <w:rPr>
          <w:rFonts w:asciiTheme="majorHAnsi" w:eastAsia="Verdana" w:hAnsiTheme="majorHAnsi" w:cstheme="minorHAnsi"/>
          <w:b/>
          <w:sz w:val="20"/>
          <w:szCs w:val="20"/>
        </w:rPr>
        <w:t>FCoE Nexus</w:t>
      </w:r>
      <w:r w:rsidRPr="00504C55">
        <w:rPr>
          <w:rFonts w:asciiTheme="majorHAnsi" w:eastAsia="Verdana" w:hAnsiTheme="majorHAnsi" w:cstheme="minorHAnsi"/>
          <w:sz w:val="20"/>
          <w:szCs w:val="20"/>
        </w:rPr>
        <w:t xml:space="preserve"> switch configuration.</w:t>
      </w:r>
    </w:p>
    <w:p w:rsidR="00D514B0" w:rsidRPr="00E61332" w:rsidRDefault="00D514B0" w:rsidP="00447B40">
      <w:pPr>
        <w:numPr>
          <w:ilvl w:val="0"/>
          <w:numId w:val="2"/>
        </w:numPr>
        <w:tabs>
          <w:tab w:val="left" w:pos="0"/>
          <w:tab w:val="left" w:pos="1170"/>
        </w:tabs>
        <w:spacing w:after="0" w:line="240" w:lineRule="auto"/>
        <w:ind w:right="179"/>
        <w:rPr>
          <w:rFonts w:asciiTheme="majorHAnsi" w:eastAsia="Verdana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Verdana" w:hAnsiTheme="majorHAnsi" w:cs="Times New Roman"/>
          <w:color w:val="000000"/>
          <w:sz w:val="20"/>
          <w:szCs w:val="20"/>
        </w:rPr>
        <w:t>Familiar with automation framework and scripting language.</w:t>
      </w:r>
    </w:p>
    <w:p w:rsidR="00D514B0" w:rsidRPr="00E61332" w:rsidRDefault="00D514B0" w:rsidP="00D514B0">
      <w:pPr>
        <w:tabs>
          <w:tab w:val="left" w:pos="0"/>
          <w:tab w:val="left" w:pos="1170"/>
        </w:tabs>
        <w:spacing w:after="0" w:line="240" w:lineRule="auto"/>
        <w:ind w:left="720" w:right="179"/>
        <w:rPr>
          <w:rFonts w:asciiTheme="majorHAnsi" w:eastAsia="Verdana" w:hAnsiTheme="majorHAnsi" w:cs="Times New Roman"/>
          <w:color w:val="000000"/>
          <w:sz w:val="20"/>
          <w:szCs w:val="20"/>
        </w:rPr>
      </w:pPr>
    </w:p>
    <w:p w:rsidR="00447B40" w:rsidRPr="00E61332" w:rsidRDefault="00447B40" w:rsidP="00447B40">
      <w:pPr>
        <w:numPr>
          <w:ilvl w:val="0"/>
          <w:numId w:val="2"/>
        </w:numPr>
        <w:tabs>
          <w:tab w:val="left" w:pos="0"/>
          <w:tab w:val="left" w:pos="1170"/>
        </w:tabs>
        <w:spacing w:after="0" w:line="240" w:lineRule="auto"/>
        <w:ind w:right="179"/>
        <w:rPr>
          <w:rFonts w:asciiTheme="majorHAnsi" w:eastAsia="Verdana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Verdana" w:hAnsiTheme="majorHAnsi" w:cs="Times New Roman"/>
          <w:color w:val="000000"/>
          <w:sz w:val="20"/>
          <w:szCs w:val="20"/>
        </w:rPr>
        <w:t>Extensively used Bug Tracking and Reporting tool.</w:t>
      </w:r>
    </w:p>
    <w:p w:rsidR="00447B40" w:rsidRPr="00E61332" w:rsidRDefault="00447B40" w:rsidP="00447B4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FF06A9" w:rsidRPr="00E61332" w:rsidRDefault="00FF06A9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58100F" w:rsidRPr="00E61332" w:rsidRDefault="0058100F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58100F" w:rsidRPr="00E61332" w:rsidRDefault="0058100F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EXPERIENCE:</w:t>
      </w:r>
    </w:p>
    <w:p w:rsidR="00497DD3" w:rsidRDefault="0058100F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Currently working as </w:t>
      </w:r>
      <w:proofErr w:type="gramStart"/>
      <w:r w:rsidR="00A973A0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>S</w:t>
      </w:r>
      <w:r w:rsidRPr="00E61332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>torage</w:t>
      </w:r>
      <w:r w:rsidR="00DE224C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 xml:space="preserve"> </w:t>
      </w:r>
      <w:r w:rsidRPr="00E61332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 xml:space="preserve"> Engineer</w:t>
      </w:r>
      <w:proofErr w:type="gramEnd"/>
      <w:r w:rsidR="00504C55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 xml:space="preserve"> </w:t>
      </w:r>
      <w:r w:rsidR="00CE787B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at </w:t>
      </w:r>
      <w:r w:rsidR="002A55E3" w:rsidRPr="00E61332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>IBM INDIA</w:t>
      </w:r>
      <w:r w:rsidR="000D284B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 xml:space="preserve"> PVT LTD</w:t>
      </w:r>
    </w:p>
    <w:p w:rsidR="00504C55" w:rsidRDefault="00504C55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</w:pPr>
    </w:p>
    <w:p w:rsidR="00504C55" w:rsidRPr="00E61332" w:rsidRDefault="00504C55" w:rsidP="00504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ACADEMIC:</w:t>
      </w:r>
    </w:p>
    <w:p w:rsidR="00504C55" w:rsidRPr="00E61332" w:rsidRDefault="00504C55" w:rsidP="00504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  <w:t>B.Tech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in </w:t>
      </w:r>
      <w:proofErr w:type="gramStart"/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CSE </w:t>
      </w: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from</w:t>
      </w:r>
      <w:proofErr w:type="gramEnd"/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Biju Patnaik University of Technology,</w:t>
      </w:r>
      <w:r w:rsidR="00DE224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Odisha in year of 2012.</w:t>
      </w:r>
    </w:p>
    <w:p w:rsidR="00504C55" w:rsidRPr="00E61332" w:rsidRDefault="00504C55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0"/>
          <w:szCs w:val="20"/>
        </w:rPr>
      </w:pPr>
    </w:p>
    <w:p w:rsidR="0023049B" w:rsidRPr="00E61332" w:rsidRDefault="0023049B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A973A0" w:rsidRDefault="00A973A0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497DD3" w:rsidRDefault="00497DD3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TECHINICAL SKILL</w:t>
      </w:r>
      <w:r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A973A0" w:rsidRPr="00E61332" w:rsidRDefault="00A973A0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029C2" w:rsidRPr="00E61332" w:rsidRDefault="008A1D60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O</w:t>
      </w:r>
      <w:r w:rsidR="00497DD3" w:rsidRPr="00E61332">
        <w:rPr>
          <w:rFonts w:asciiTheme="majorHAnsi" w:eastAsia="Times New Roman" w:hAnsiTheme="majorHAnsi" w:cs="Times New Roman"/>
          <w:b/>
          <w:color w:val="000000"/>
        </w:rPr>
        <w:t>perating Systems</w:t>
      </w:r>
      <w:r w:rsidR="00FD6FDB" w:rsidRPr="00E61332">
        <w:rPr>
          <w:rFonts w:asciiTheme="majorHAnsi" w:eastAsia="Times New Roman" w:hAnsiTheme="majorHAnsi" w:cs="Times New Roman"/>
          <w:b/>
          <w:color w:val="000000"/>
        </w:rPr>
        <w:t xml:space="preserve">   </w:t>
      </w:r>
      <w:r w:rsidR="00A87AE3">
        <w:rPr>
          <w:rFonts w:asciiTheme="majorHAnsi" w:eastAsia="Times New Roman" w:hAnsiTheme="majorHAnsi" w:cs="Times New Roman"/>
          <w:b/>
          <w:color w:val="000000"/>
        </w:rPr>
        <w:t xml:space="preserve">             :   </w:t>
      </w:r>
      <w:r w:rsidR="00A87AE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497DD3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RHEL </w:t>
      </w:r>
      <w:proofErr w:type="gramStart"/>
      <w:r w:rsidR="00497DD3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4.5/5.5/6.5 ,Suse</w:t>
      </w:r>
      <w:r w:rsidR="008029C2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10</w:t>
      </w:r>
      <w:proofErr w:type="gramEnd"/>
      <w:r w:rsidR="008029C2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/11, Windows </w:t>
      </w:r>
    </w:p>
    <w:p w:rsidR="008029C2" w:rsidRDefault="00FD6FDB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                 </w:t>
      </w:r>
      <w:r w:rsidR="00A973A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                 </w:t>
      </w:r>
      <w:r w:rsid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            </w:t>
      </w:r>
      <w:r w:rsidR="008029C2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Server2003/2008</w:t>
      </w:r>
      <w:r w:rsidR="005E3410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/2012</w:t>
      </w:r>
      <w:r w:rsidR="00F75E4F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, </w:t>
      </w:r>
      <w:proofErr w:type="gramStart"/>
      <w:r w:rsidR="00F75E4F">
        <w:rPr>
          <w:rFonts w:asciiTheme="majorHAnsi" w:eastAsia="Times New Roman" w:hAnsiTheme="majorHAnsi" w:cs="Times New Roman"/>
          <w:color w:val="000000"/>
          <w:sz w:val="20"/>
          <w:szCs w:val="20"/>
        </w:rPr>
        <w:t>ESX ,</w:t>
      </w:r>
      <w:proofErr w:type="gramEnd"/>
      <w:r w:rsidR="00F75E4F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ESXi</w:t>
      </w:r>
    </w:p>
    <w:p w:rsidR="00F75E4F" w:rsidRPr="00F75E4F" w:rsidRDefault="00F75E4F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Language                  </w:t>
      </w:r>
      <w:r w:rsidR="0002623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A87AE3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</w:t>
      </w:r>
      <w:r w:rsidRPr="00F75E4F">
        <w:rPr>
          <w:rFonts w:asciiTheme="majorHAnsi" w:eastAsia="Times New Roman" w:hAnsiTheme="majorHAnsi" w:cs="Times New Roman"/>
          <w:color w:val="000000"/>
          <w:sz w:val="24"/>
          <w:szCs w:val="24"/>
        </w:rPr>
        <w:t>Python</w:t>
      </w:r>
    </w:p>
    <w:p w:rsidR="007777DC" w:rsidRPr="00E61332" w:rsidRDefault="008A1D60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E61332">
        <w:rPr>
          <w:rFonts w:asciiTheme="majorHAnsi" w:eastAsia="Times New Roman" w:hAnsiTheme="majorHAnsi" w:cs="Times New Roman"/>
          <w:b/>
          <w:color w:val="000000"/>
        </w:rPr>
        <w:t>S</w:t>
      </w:r>
      <w:r w:rsidR="008029C2" w:rsidRPr="00E61332">
        <w:rPr>
          <w:rFonts w:asciiTheme="majorHAnsi" w:eastAsia="Times New Roman" w:hAnsiTheme="majorHAnsi" w:cs="Times New Roman"/>
          <w:b/>
          <w:color w:val="000000"/>
        </w:rPr>
        <w:t>torage Platform</w:t>
      </w:r>
      <w:r w:rsidR="00FD6FDB" w:rsidRPr="00E61332">
        <w:rPr>
          <w:rFonts w:asciiTheme="majorHAnsi" w:eastAsia="Times New Roman" w:hAnsiTheme="majorHAnsi" w:cs="Times New Roman"/>
          <w:b/>
          <w:color w:val="000000"/>
        </w:rPr>
        <w:t xml:space="preserve">   </w:t>
      </w:r>
      <w:r w:rsidR="00A973A0">
        <w:rPr>
          <w:rFonts w:asciiTheme="majorHAnsi" w:eastAsia="Times New Roman" w:hAnsiTheme="majorHAnsi" w:cs="Times New Roman"/>
          <w:b/>
          <w:color w:val="000000"/>
        </w:rPr>
        <w:t xml:space="preserve">  </w:t>
      </w:r>
      <w:r w:rsidR="00026230">
        <w:rPr>
          <w:rFonts w:asciiTheme="majorHAnsi" w:eastAsia="Times New Roman" w:hAnsiTheme="majorHAnsi" w:cs="Times New Roman"/>
          <w:b/>
          <w:color w:val="000000"/>
        </w:rPr>
        <w:t xml:space="preserve">               </w:t>
      </w:r>
      <w:r w:rsidR="00177255" w:rsidRPr="00E61332">
        <w:rPr>
          <w:rFonts w:asciiTheme="majorHAnsi" w:eastAsia="Times New Roman" w:hAnsiTheme="majorHAnsi" w:cs="Times New Roman"/>
          <w:b/>
          <w:color w:val="000000"/>
        </w:rPr>
        <w:t>:</w:t>
      </w:r>
      <w:r w:rsidR="00A87AE3">
        <w:rPr>
          <w:rFonts w:asciiTheme="majorHAnsi" w:eastAsia="Times New Roman" w:hAnsiTheme="majorHAnsi" w:cs="Times New Roman"/>
          <w:b/>
          <w:color w:val="000000"/>
        </w:rPr>
        <w:t xml:space="preserve">   </w:t>
      </w:r>
      <w:r w:rsidR="00026230">
        <w:rPr>
          <w:rFonts w:asciiTheme="majorHAnsi" w:eastAsia="Times New Roman" w:hAnsiTheme="majorHAnsi" w:cs="Times New Roman"/>
          <w:b/>
          <w:color w:val="000000"/>
        </w:rPr>
        <w:t xml:space="preserve">  </w:t>
      </w:r>
      <w:r w:rsidR="00931C3D" w:rsidRPr="00E61332">
        <w:rPr>
          <w:rFonts w:asciiTheme="majorHAnsi" w:eastAsia="Times New Roman" w:hAnsiTheme="majorHAnsi" w:cs="Times New Roman"/>
          <w:sz w:val="20"/>
          <w:szCs w:val="20"/>
        </w:rPr>
        <w:t xml:space="preserve">IBM </w:t>
      </w:r>
      <w:proofErr w:type="gramStart"/>
      <w:r w:rsidR="00931C3D" w:rsidRPr="00E61332">
        <w:rPr>
          <w:rFonts w:asciiTheme="majorHAnsi" w:eastAsia="Times New Roman" w:hAnsiTheme="majorHAnsi" w:cs="Times New Roman"/>
          <w:sz w:val="20"/>
          <w:szCs w:val="20"/>
        </w:rPr>
        <w:t xml:space="preserve">Array </w:t>
      </w:r>
      <w:r w:rsidR="006F0B7B">
        <w:rPr>
          <w:rFonts w:asciiTheme="majorHAnsi" w:eastAsia="Times New Roman" w:hAnsiTheme="majorHAnsi" w:cs="Times New Roman"/>
          <w:color w:val="000000"/>
        </w:rPr>
        <w:t>,</w:t>
      </w:r>
      <w:proofErr w:type="gramEnd"/>
      <w:r w:rsidR="006F0B7B">
        <w:rPr>
          <w:rFonts w:asciiTheme="majorHAnsi" w:eastAsia="Times New Roman" w:hAnsiTheme="majorHAnsi" w:cs="Times New Roman"/>
          <w:color w:val="000000"/>
        </w:rPr>
        <w:t xml:space="preserve"> storage volume controller , EMC controller</w:t>
      </w:r>
    </w:p>
    <w:p w:rsidR="007777DC" w:rsidRPr="00E61332" w:rsidRDefault="007777DC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931C3D" w:rsidRPr="00E61332" w:rsidRDefault="007777DC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b/>
          <w:color w:val="000000"/>
        </w:rPr>
        <w:t>SAN Fabric Storage</w:t>
      </w:r>
      <w:r w:rsidR="00FD6FDB" w:rsidRPr="00E61332">
        <w:rPr>
          <w:rFonts w:asciiTheme="majorHAnsi" w:eastAsia="Times New Roman" w:hAnsiTheme="majorHAnsi" w:cs="Times New Roman"/>
          <w:b/>
          <w:color w:val="000000"/>
        </w:rPr>
        <w:t xml:space="preserve">  </w:t>
      </w:r>
      <w:r w:rsidR="00026230">
        <w:rPr>
          <w:rFonts w:asciiTheme="majorHAnsi" w:eastAsia="Times New Roman" w:hAnsiTheme="majorHAnsi" w:cs="Times New Roman"/>
          <w:b/>
          <w:color w:val="000000"/>
        </w:rPr>
        <w:t xml:space="preserve">              :</w:t>
      </w:r>
      <w:r w:rsidR="00026230">
        <w:rPr>
          <w:rFonts w:asciiTheme="majorHAnsi" w:eastAsia="Times New Roman" w:hAnsiTheme="majorHAnsi" w:cs="Times New Roman"/>
          <w:color w:val="000000"/>
        </w:rPr>
        <w:t xml:space="preserve">    </w:t>
      </w:r>
      <w:r w:rsidR="00931C3D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IBM </w:t>
      </w:r>
      <w:proofErr w:type="gramStart"/>
      <w:r w:rsidR="00931C3D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Switches(</w:t>
      </w:r>
      <w:proofErr w:type="gramEnd"/>
      <w:r w:rsidR="00931C3D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Rack switches) ,Cisco MDS </w:t>
      </w: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and Brocade</w:t>
      </w:r>
    </w:p>
    <w:p w:rsidR="00506EBF" w:rsidRPr="00E61332" w:rsidRDefault="00FD6FDB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             </w:t>
      </w:r>
      <w:r w:rsidR="006F0B7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                   </w:t>
      </w: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             </w:t>
      </w:r>
      <w:r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</w:t>
      </w:r>
      <w:proofErr w:type="gramStart"/>
      <w:r w:rsidR="00931C3D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switches</w:t>
      </w:r>
      <w:proofErr w:type="gramEnd"/>
      <w:r w:rsidR="00931C3D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:rsidR="00506EBF" w:rsidRPr="00E61332" w:rsidRDefault="00506EBF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931C3D" w:rsidRPr="00E61332" w:rsidRDefault="00E95AD3" w:rsidP="0050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b/>
          <w:color w:val="000000"/>
        </w:rPr>
        <w:t>S</w:t>
      </w:r>
      <w:r w:rsidR="00506EBF" w:rsidRPr="00E61332">
        <w:rPr>
          <w:rFonts w:asciiTheme="majorHAnsi" w:eastAsia="Times New Roman" w:hAnsiTheme="majorHAnsi" w:cs="Times New Roman"/>
          <w:b/>
          <w:color w:val="000000"/>
        </w:rPr>
        <w:t>torage &amp; Fabric</w:t>
      </w:r>
      <w:r w:rsidR="00447B40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</w:t>
      </w:r>
      <w:r w:rsidR="006F0B7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</w:t>
      </w:r>
      <w:r w:rsidR="00447B40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      </w:t>
      </w:r>
      <w:r w:rsidR="00026230">
        <w:rPr>
          <w:rFonts w:asciiTheme="majorHAnsi" w:eastAsia="Times New Roman" w:hAnsiTheme="majorHAnsi" w:cs="Times New Roman"/>
          <w:b/>
          <w:color w:val="000000"/>
        </w:rPr>
        <w:t>:</w:t>
      </w:r>
      <w:r w:rsidR="00026230">
        <w:rPr>
          <w:rFonts w:asciiTheme="majorHAnsi" w:eastAsia="Times New Roman" w:hAnsiTheme="majorHAnsi" w:cs="Times New Roman"/>
          <w:color w:val="000000"/>
        </w:rPr>
        <w:t xml:space="preserve">  </w:t>
      </w:r>
      <w:r w:rsid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02623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</w:t>
      </w:r>
      <w:r w:rsidR="00931C3D" w:rsidRPr="00E61332">
        <w:rPr>
          <w:rFonts w:asciiTheme="majorHAnsi" w:eastAsia="Times New Roman" w:hAnsiTheme="majorHAnsi" w:cs="Times New Roman"/>
          <w:sz w:val="20"/>
          <w:szCs w:val="20"/>
        </w:rPr>
        <w:t>IBM storagemanager</w:t>
      </w:r>
      <w:proofErr w:type="gramStart"/>
      <w:r w:rsidR="00931C3D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>,IBM</w:t>
      </w:r>
      <w:proofErr w:type="gramEnd"/>
      <w:r w:rsidR="00931C3D" w:rsidRPr="00E61332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Storage controller </w:t>
      </w:r>
      <w:r w:rsid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  <w:r w:rsidR="00A87AE3" w:rsidRP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A87AE3" w:rsidRPr="006F0B7B">
        <w:rPr>
          <w:rFonts w:asciiTheme="majorHAnsi" w:eastAsia="Times New Roman" w:hAnsiTheme="majorHAnsi" w:cs="Times New Roman"/>
          <w:color w:val="000000"/>
          <w:sz w:val="20"/>
          <w:szCs w:val="20"/>
        </w:rPr>
        <w:t>EMC Navisphere</w:t>
      </w:r>
    </w:p>
    <w:p w:rsidR="00447B40" w:rsidRDefault="00FD6FDB" w:rsidP="006F0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F0B7B">
        <w:rPr>
          <w:rFonts w:asciiTheme="majorHAnsi" w:eastAsia="Times New Roman" w:hAnsiTheme="majorHAnsi" w:cs="Times New Roman"/>
          <w:b/>
          <w:color w:val="000000"/>
        </w:rPr>
        <w:t>Management</w:t>
      </w:r>
      <w:r w:rsidR="00E95AD3" w:rsidRPr="006F0B7B">
        <w:rPr>
          <w:rFonts w:asciiTheme="majorHAnsi" w:eastAsia="Times New Roman" w:hAnsiTheme="majorHAnsi" w:cs="Times New Roman"/>
          <w:b/>
          <w:color w:val="000000"/>
        </w:rPr>
        <w:t xml:space="preserve"> Tools</w:t>
      </w:r>
      <w:r w:rsidRPr="006F0B7B">
        <w:rPr>
          <w:rFonts w:asciiTheme="majorHAnsi" w:eastAsia="Times New Roman" w:hAnsiTheme="majorHAnsi" w:cs="Times New Roman"/>
          <w:b/>
          <w:color w:val="000000"/>
        </w:rPr>
        <w:t xml:space="preserve">      </w:t>
      </w:r>
      <w:r w:rsidR="00A87AE3">
        <w:rPr>
          <w:rFonts w:asciiTheme="majorHAnsi" w:eastAsia="Times New Roman" w:hAnsiTheme="majorHAnsi" w:cs="Times New Roman"/>
          <w:b/>
          <w:color w:val="000000"/>
        </w:rPr>
        <w:t xml:space="preserve">                 </w:t>
      </w:r>
      <w:r w:rsidR="00931C3D" w:rsidRPr="006F0B7B">
        <w:rPr>
          <w:rFonts w:asciiTheme="majorHAnsi" w:eastAsia="Times New Roman" w:hAnsiTheme="majorHAnsi" w:cs="Times New Roman"/>
          <w:color w:val="000000"/>
          <w:sz w:val="20"/>
          <w:szCs w:val="20"/>
        </w:rPr>
        <w:t>&amp; Unisphere Management</w:t>
      </w:r>
      <w:r w:rsidRPr="006F0B7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="00E95AD3" w:rsidRPr="006F0B7B">
        <w:rPr>
          <w:rFonts w:asciiTheme="majorHAnsi" w:eastAsia="Times New Roman" w:hAnsiTheme="majorHAnsi" w:cs="Times New Roman"/>
          <w:color w:val="000000"/>
          <w:sz w:val="20"/>
          <w:szCs w:val="20"/>
        </w:rPr>
        <w:t>Suites,</w:t>
      </w:r>
      <w:r w:rsidR="006F0B7B" w:rsidRPr="006F0B7B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one command manager</w:t>
      </w:r>
    </w:p>
    <w:p w:rsidR="006F0B7B" w:rsidRPr="00A87AE3" w:rsidRDefault="006F0B7B" w:rsidP="006F0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</w:rPr>
      </w:pPr>
      <w:r w:rsidRPr="00A87AE3">
        <w:rPr>
          <w:rFonts w:asciiTheme="majorHAnsi" w:eastAsia="Times New Roman" w:hAnsiTheme="majorHAnsi" w:cs="Times New Roman"/>
          <w:b/>
          <w:color w:val="000000"/>
        </w:rPr>
        <w:t>Automated Functional</w:t>
      </w:r>
      <w:r w:rsid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</w:t>
      </w:r>
      <w:r w:rsidR="0002623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</w:t>
      </w:r>
      <w:r w:rsidR="00026230">
        <w:rPr>
          <w:rFonts w:asciiTheme="majorHAnsi" w:eastAsia="Times New Roman" w:hAnsiTheme="majorHAnsi" w:cs="Times New Roman"/>
          <w:b/>
          <w:color w:val="000000"/>
        </w:rPr>
        <w:t>:</w:t>
      </w:r>
      <w:r w:rsidR="00026230">
        <w:rPr>
          <w:rFonts w:asciiTheme="majorHAnsi" w:eastAsia="Times New Roman" w:hAnsiTheme="majorHAnsi" w:cs="Times New Roman"/>
          <w:color w:val="000000"/>
        </w:rPr>
        <w:t xml:space="preserve">  </w:t>
      </w:r>
      <w:r w:rsidR="00026230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Rational Robot, Rational Function</w:t>
      </w:r>
      <w:r w:rsid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Test</w:t>
      </w:r>
    </w:p>
    <w:p w:rsidR="006F0B7B" w:rsidRPr="00A87AE3" w:rsidRDefault="00A87AE3" w:rsidP="006F0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</w:rPr>
      </w:pPr>
      <w:r>
        <w:rPr>
          <w:rFonts w:asciiTheme="majorHAnsi" w:eastAsia="Times New Roman" w:hAnsiTheme="majorHAnsi" w:cs="Times New Roman"/>
          <w:b/>
          <w:color w:val="000000"/>
        </w:rPr>
        <w:t xml:space="preserve"> </w:t>
      </w:r>
      <w:proofErr w:type="gramStart"/>
      <w:r>
        <w:rPr>
          <w:rFonts w:asciiTheme="majorHAnsi" w:eastAsia="Times New Roman" w:hAnsiTheme="majorHAnsi" w:cs="Times New Roman"/>
          <w:b/>
          <w:color w:val="000000"/>
        </w:rPr>
        <w:t xml:space="preserve">&amp;  </w:t>
      </w:r>
      <w:r w:rsidR="006F0B7B" w:rsidRPr="00A87AE3">
        <w:rPr>
          <w:rFonts w:asciiTheme="majorHAnsi" w:eastAsia="Times New Roman" w:hAnsiTheme="majorHAnsi" w:cs="Times New Roman"/>
          <w:b/>
          <w:color w:val="000000"/>
        </w:rPr>
        <w:t>Regression</w:t>
      </w:r>
      <w:proofErr w:type="gramEnd"/>
      <w:r w:rsidR="006F0B7B" w:rsidRPr="00A87AE3">
        <w:rPr>
          <w:rFonts w:asciiTheme="majorHAnsi" w:eastAsia="Times New Roman" w:hAnsiTheme="majorHAnsi" w:cs="Times New Roman"/>
          <w:b/>
          <w:color w:val="000000"/>
        </w:rPr>
        <w:t xml:space="preserve"> Testing </w:t>
      </w:r>
    </w:p>
    <w:p w:rsidR="00447B40" w:rsidRPr="00E61332" w:rsidRDefault="00447B40" w:rsidP="00447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9218F6" w:rsidRPr="00E61332" w:rsidRDefault="006F0B7B" w:rsidP="00447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b/>
        </w:rPr>
        <w:t xml:space="preserve">Test execution </w:t>
      </w:r>
      <w:r w:rsidR="009218F6" w:rsidRPr="00E61332">
        <w:rPr>
          <w:rFonts w:asciiTheme="majorHAnsi" w:eastAsia="Times New Roman" w:hAnsiTheme="majorHAnsi" w:cs="Times New Roman"/>
          <w:b/>
        </w:rPr>
        <w:t>Tool</w:t>
      </w:r>
      <w:r w:rsidR="00026230">
        <w:rPr>
          <w:rFonts w:asciiTheme="majorHAnsi" w:eastAsia="Times New Roman" w:hAnsiTheme="majorHAnsi" w:cs="Times New Roman"/>
          <w:b/>
        </w:rPr>
        <w:t xml:space="preserve">               </w:t>
      </w:r>
      <w:r w:rsidR="00026230">
        <w:rPr>
          <w:rFonts w:asciiTheme="majorHAnsi" w:eastAsia="Times New Roman" w:hAnsiTheme="majorHAnsi" w:cs="Times New Roman"/>
          <w:b/>
          <w:color w:val="000000"/>
        </w:rPr>
        <w:t>:</w:t>
      </w:r>
      <w:r w:rsidR="00026230">
        <w:rPr>
          <w:rFonts w:asciiTheme="majorHAnsi" w:eastAsia="Times New Roman" w:hAnsiTheme="majorHAnsi" w:cs="Times New Roman"/>
          <w:color w:val="000000"/>
        </w:rPr>
        <w:t xml:space="preserve">  </w:t>
      </w:r>
      <w:r w:rsidR="00026230">
        <w:rPr>
          <w:rFonts w:asciiTheme="majorHAnsi" w:eastAsia="Times New Roman" w:hAnsiTheme="majorHAnsi" w:cs="Times New Roman"/>
          <w:b/>
          <w:sz w:val="20"/>
          <w:szCs w:val="20"/>
        </w:rPr>
        <w:t xml:space="preserve">  </w:t>
      </w:r>
      <w:r w:rsidR="009218F6" w:rsidRPr="00E61332">
        <w:rPr>
          <w:rFonts w:asciiTheme="majorHAnsi" w:eastAsia="Times New Roman" w:hAnsiTheme="majorHAnsi" w:cs="Times New Roman"/>
          <w:sz w:val="20"/>
          <w:szCs w:val="20"/>
        </w:rPr>
        <w:t>Rational Quality manager</w:t>
      </w:r>
    </w:p>
    <w:p w:rsidR="00631933" w:rsidRDefault="009218F6" w:rsidP="00447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b/>
        </w:rPr>
        <w:t>IO Generation Tool</w:t>
      </w:r>
      <w:r w:rsidR="00FD6FDB" w:rsidRPr="00E61332">
        <w:rPr>
          <w:rFonts w:asciiTheme="majorHAnsi" w:eastAsia="Times New Roman" w:hAnsiTheme="majorHAnsi" w:cs="Times New Roman"/>
          <w:b/>
        </w:rPr>
        <w:t xml:space="preserve">   </w:t>
      </w:r>
      <w:r w:rsidR="00026230">
        <w:rPr>
          <w:rFonts w:asciiTheme="majorHAnsi" w:eastAsia="Times New Roman" w:hAnsiTheme="majorHAnsi" w:cs="Times New Roman"/>
          <w:b/>
        </w:rPr>
        <w:t xml:space="preserve">             </w:t>
      </w:r>
      <w:r w:rsidR="00026230">
        <w:rPr>
          <w:rFonts w:asciiTheme="majorHAnsi" w:eastAsia="Times New Roman" w:hAnsiTheme="majorHAnsi" w:cs="Times New Roman"/>
          <w:b/>
          <w:color w:val="000000"/>
        </w:rPr>
        <w:t>:</w:t>
      </w:r>
      <w:r w:rsidR="00026230">
        <w:rPr>
          <w:rFonts w:asciiTheme="majorHAnsi" w:eastAsia="Times New Roman" w:hAnsiTheme="majorHAnsi" w:cs="Times New Roman"/>
          <w:color w:val="000000"/>
        </w:rPr>
        <w:t xml:space="preserve">  </w:t>
      </w:r>
      <w:r w:rsidR="00A87AE3">
        <w:rPr>
          <w:rFonts w:asciiTheme="majorHAnsi" w:eastAsia="Times New Roman" w:hAnsiTheme="majorHAnsi" w:cs="Times New Roman"/>
          <w:sz w:val="20"/>
          <w:szCs w:val="20"/>
        </w:rPr>
        <w:t xml:space="preserve">  </w:t>
      </w:r>
      <w:r w:rsidRPr="00E61332">
        <w:rPr>
          <w:rFonts w:asciiTheme="majorHAnsi" w:eastAsia="Times New Roman" w:hAnsiTheme="majorHAnsi" w:cs="Times New Roman"/>
          <w:sz w:val="20"/>
          <w:szCs w:val="20"/>
        </w:rPr>
        <w:t xml:space="preserve">IO </w:t>
      </w:r>
      <w:proofErr w:type="gramStart"/>
      <w:r w:rsidRPr="00E61332">
        <w:rPr>
          <w:rFonts w:asciiTheme="majorHAnsi" w:eastAsia="Times New Roman" w:hAnsiTheme="majorHAnsi" w:cs="Times New Roman"/>
          <w:sz w:val="20"/>
          <w:szCs w:val="20"/>
        </w:rPr>
        <w:t>Meter ,</w:t>
      </w:r>
      <w:proofErr w:type="gramEnd"/>
      <w:r w:rsidR="00026230">
        <w:rPr>
          <w:rFonts w:asciiTheme="majorHAnsi" w:eastAsia="Times New Roman" w:hAnsiTheme="majorHAnsi" w:cs="Times New Roman"/>
          <w:sz w:val="20"/>
          <w:szCs w:val="20"/>
        </w:rPr>
        <w:t xml:space="preserve"> I</w:t>
      </w:r>
      <w:r w:rsidR="006F0B7B">
        <w:rPr>
          <w:rFonts w:asciiTheme="majorHAnsi" w:eastAsia="Times New Roman" w:hAnsiTheme="majorHAnsi" w:cs="Times New Roman"/>
          <w:sz w:val="20"/>
          <w:szCs w:val="20"/>
        </w:rPr>
        <w:t>pref</w:t>
      </w:r>
      <w:r w:rsidR="00026230">
        <w:rPr>
          <w:rFonts w:asciiTheme="majorHAnsi" w:eastAsia="Times New Roman" w:hAnsiTheme="majorHAnsi" w:cs="Times New Roman"/>
          <w:sz w:val="20"/>
          <w:szCs w:val="20"/>
        </w:rPr>
        <w:t xml:space="preserve">  ,Tcpdump</w:t>
      </w:r>
    </w:p>
    <w:p w:rsidR="00A87AE3" w:rsidRPr="00A87AE3" w:rsidRDefault="00A87AE3" w:rsidP="00447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A87AE3">
        <w:rPr>
          <w:rFonts w:asciiTheme="majorHAnsi" w:eastAsia="Times New Roman" w:hAnsiTheme="majorHAnsi" w:cs="Times New Roman"/>
          <w:b/>
        </w:rPr>
        <w:t>Load Testing</w:t>
      </w:r>
      <w:r>
        <w:rPr>
          <w:rFonts w:asciiTheme="majorHAnsi" w:eastAsia="Times New Roman" w:hAnsiTheme="majorHAnsi" w:cs="Times New Roman"/>
          <w:b/>
        </w:rPr>
        <w:t xml:space="preserve">                </w:t>
      </w:r>
      <w:r w:rsidR="00026230">
        <w:rPr>
          <w:rFonts w:asciiTheme="majorHAnsi" w:eastAsia="Times New Roman" w:hAnsiTheme="majorHAnsi" w:cs="Times New Roman"/>
          <w:b/>
        </w:rPr>
        <w:t xml:space="preserve">             </w:t>
      </w:r>
      <w:r>
        <w:rPr>
          <w:rFonts w:asciiTheme="majorHAnsi" w:eastAsia="Times New Roman" w:hAnsiTheme="majorHAnsi" w:cs="Times New Roman"/>
          <w:b/>
        </w:rPr>
        <w:t xml:space="preserve">:    </w:t>
      </w:r>
      <w:r w:rsidRPr="00F97358">
        <w:rPr>
          <w:rFonts w:asciiTheme="majorHAnsi" w:eastAsia="Times New Roman" w:hAnsiTheme="majorHAnsi" w:cs="Times New Roman"/>
        </w:rPr>
        <w:t>J meter</w:t>
      </w:r>
    </w:p>
    <w:p w:rsidR="009218F6" w:rsidRPr="00E61332" w:rsidRDefault="00631933" w:rsidP="00447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E61332">
        <w:rPr>
          <w:rFonts w:asciiTheme="majorHAnsi" w:eastAsia="Times New Roman" w:hAnsiTheme="majorHAnsi" w:cs="Times New Roman"/>
          <w:b/>
        </w:rPr>
        <w:t>Bug tracking Tool</w:t>
      </w:r>
      <w:r w:rsidR="00FD6FDB" w:rsidRPr="00E61332">
        <w:rPr>
          <w:rFonts w:asciiTheme="majorHAnsi" w:eastAsia="Times New Roman" w:hAnsiTheme="majorHAnsi" w:cs="Times New Roman"/>
          <w:b/>
        </w:rPr>
        <w:t xml:space="preserve">   </w:t>
      </w:r>
      <w:r w:rsidR="00026230">
        <w:rPr>
          <w:rFonts w:asciiTheme="majorHAnsi" w:eastAsia="Times New Roman" w:hAnsiTheme="majorHAnsi" w:cs="Times New Roman"/>
          <w:b/>
        </w:rPr>
        <w:t xml:space="preserve">               </w:t>
      </w:r>
      <w:r w:rsidR="00026230">
        <w:rPr>
          <w:rFonts w:asciiTheme="majorHAnsi" w:eastAsia="Times New Roman" w:hAnsiTheme="majorHAnsi" w:cs="Times New Roman"/>
          <w:b/>
          <w:color w:val="000000"/>
        </w:rPr>
        <w:t>:</w:t>
      </w:r>
      <w:r w:rsidR="00026230">
        <w:rPr>
          <w:rFonts w:asciiTheme="majorHAnsi" w:eastAsia="Times New Roman" w:hAnsiTheme="majorHAnsi" w:cs="Times New Roman"/>
          <w:color w:val="000000"/>
        </w:rPr>
        <w:t xml:space="preserve">  </w:t>
      </w:r>
      <w:r w:rsidR="00A87AE3">
        <w:rPr>
          <w:rFonts w:asciiTheme="majorHAnsi" w:eastAsia="Times New Roman" w:hAnsiTheme="majorHAnsi" w:cs="Times New Roman"/>
          <w:sz w:val="20"/>
          <w:szCs w:val="20"/>
        </w:rPr>
        <w:t xml:space="preserve">   </w:t>
      </w:r>
      <w:r w:rsidR="00026230">
        <w:rPr>
          <w:rFonts w:asciiTheme="majorHAnsi" w:eastAsia="Times New Roman" w:hAnsiTheme="majorHAnsi" w:cs="Times New Roman"/>
          <w:sz w:val="20"/>
          <w:szCs w:val="20"/>
        </w:rPr>
        <w:t xml:space="preserve">Rational </w:t>
      </w:r>
      <w:proofErr w:type="gramStart"/>
      <w:r w:rsidR="00026230">
        <w:rPr>
          <w:rFonts w:asciiTheme="majorHAnsi" w:eastAsia="Times New Roman" w:hAnsiTheme="majorHAnsi" w:cs="Times New Roman"/>
          <w:sz w:val="20"/>
          <w:szCs w:val="20"/>
        </w:rPr>
        <w:t>C</w:t>
      </w:r>
      <w:r w:rsidRPr="00E61332">
        <w:rPr>
          <w:rFonts w:asciiTheme="majorHAnsi" w:eastAsia="Times New Roman" w:hAnsiTheme="majorHAnsi" w:cs="Times New Roman"/>
          <w:sz w:val="20"/>
          <w:szCs w:val="20"/>
        </w:rPr>
        <w:t>learQuest ,</w:t>
      </w:r>
      <w:proofErr w:type="gramEnd"/>
      <w:r w:rsidR="00026230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E61332">
        <w:rPr>
          <w:rFonts w:asciiTheme="majorHAnsi" w:eastAsia="Times New Roman" w:hAnsiTheme="majorHAnsi" w:cs="Times New Roman"/>
          <w:sz w:val="20"/>
          <w:szCs w:val="20"/>
        </w:rPr>
        <w:t>Bugzilla</w:t>
      </w:r>
    </w:p>
    <w:p w:rsidR="002D0694" w:rsidRPr="00E61332" w:rsidRDefault="00EA2860" w:rsidP="00651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 xml:space="preserve">Configuration </w:t>
      </w:r>
      <w:proofErr w:type="gramStart"/>
      <w:r>
        <w:rPr>
          <w:rFonts w:asciiTheme="majorHAnsi" w:eastAsia="Times New Roman" w:hAnsiTheme="majorHAnsi" w:cs="Times New Roman"/>
          <w:b/>
        </w:rPr>
        <w:t xml:space="preserve">management </w:t>
      </w:r>
      <w:r w:rsidR="00631933" w:rsidRPr="00E61332">
        <w:rPr>
          <w:rFonts w:asciiTheme="majorHAnsi" w:eastAsia="Times New Roman" w:hAnsiTheme="majorHAnsi" w:cs="Times New Roman"/>
          <w:b/>
        </w:rPr>
        <w:t>:</w:t>
      </w:r>
      <w:proofErr w:type="gramEnd"/>
      <w:r w:rsidR="00A87AE3">
        <w:rPr>
          <w:rFonts w:asciiTheme="majorHAnsi" w:eastAsia="Times New Roman" w:hAnsiTheme="majorHAnsi" w:cs="Times New Roman"/>
          <w:b/>
        </w:rPr>
        <w:t xml:space="preserve">    </w:t>
      </w:r>
      <w:r w:rsidR="00026230">
        <w:rPr>
          <w:rFonts w:asciiTheme="majorHAnsi" w:eastAsia="Times New Roman" w:hAnsiTheme="majorHAnsi" w:cs="Times New Roman"/>
        </w:rPr>
        <w:t>VSS</w:t>
      </w:r>
      <w:r w:rsidR="006F0B7B">
        <w:rPr>
          <w:rFonts w:asciiTheme="majorHAnsi" w:eastAsia="Times New Roman" w:hAnsiTheme="majorHAnsi" w:cs="Times New Roman"/>
        </w:rPr>
        <w:t xml:space="preserve"> ,</w:t>
      </w:r>
      <w:r w:rsidR="00026230">
        <w:rPr>
          <w:rFonts w:asciiTheme="majorHAnsi" w:eastAsia="Times New Roman" w:hAnsiTheme="majorHAnsi" w:cs="Times New Roman"/>
        </w:rPr>
        <w:t xml:space="preserve"> SVN</w:t>
      </w:r>
    </w:p>
    <w:p w:rsidR="002D0694" w:rsidRPr="00E61332" w:rsidRDefault="002D0694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2D0694" w:rsidRPr="00E61332" w:rsidRDefault="006F0B7B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b/>
          <w:color w:val="000000"/>
        </w:rPr>
        <w:t xml:space="preserve"> Automation </w:t>
      </w:r>
      <w:r w:rsidR="002D0694" w:rsidRPr="00E61332">
        <w:rPr>
          <w:rFonts w:asciiTheme="majorHAnsi" w:eastAsia="Times New Roman" w:hAnsiTheme="majorHAnsi" w:cs="Times New Roman"/>
          <w:b/>
          <w:color w:val="000000"/>
        </w:rPr>
        <w:t>Scripting</w:t>
      </w:r>
      <w:r w:rsidR="00A87AE3">
        <w:rPr>
          <w:rFonts w:asciiTheme="majorHAnsi" w:eastAsia="Times New Roman" w:hAnsiTheme="majorHAnsi" w:cs="Times New Roman"/>
          <w:b/>
          <w:color w:val="000000"/>
        </w:rPr>
        <w:t xml:space="preserve">             </w:t>
      </w:r>
      <w:r w:rsidR="00026230">
        <w:rPr>
          <w:rFonts w:asciiTheme="majorHAnsi" w:eastAsia="Times New Roman" w:hAnsiTheme="majorHAnsi" w:cs="Times New Roman"/>
          <w:b/>
          <w:color w:val="000000"/>
        </w:rPr>
        <w:t>:</w:t>
      </w:r>
      <w:r w:rsidR="00026230">
        <w:rPr>
          <w:rFonts w:asciiTheme="majorHAnsi" w:eastAsia="Times New Roman" w:hAnsiTheme="majorHAnsi" w:cs="Times New Roman"/>
          <w:color w:val="000000"/>
        </w:rPr>
        <w:t xml:space="preserve">  </w:t>
      </w:r>
      <w:r w:rsidR="00A87AE3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Python</w:t>
      </w:r>
    </w:p>
    <w:p w:rsidR="00C43894" w:rsidRPr="00E61332" w:rsidRDefault="00C43894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C43894" w:rsidRDefault="00C43894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144DD1" w:rsidRPr="00862599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</w:pP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>PROJECT#01</w:t>
      </w:r>
    </w:p>
    <w:p w:rsidR="00144DD1" w:rsidRPr="00862599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Verdana" w:hAnsiTheme="majorHAnsi" w:cstheme="minorHAnsi"/>
          <w:color w:val="000000"/>
          <w:sz w:val="24"/>
          <w:szCs w:val="24"/>
        </w:rPr>
      </w:pP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 </w:t>
      </w:r>
    </w:p>
    <w:p w:rsidR="00144DD1" w:rsidRPr="00862599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862599">
        <w:rPr>
          <w:rFonts w:asciiTheme="majorHAnsi" w:hAnsiTheme="majorHAnsi" w:cstheme="minorHAnsi"/>
          <w:b/>
          <w:sz w:val="24"/>
          <w:szCs w:val="24"/>
        </w:rPr>
        <w:t xml:space="preserve">Client                                           : </w:t>
      </w:r>
      <w:proofErr w:type="gramStart"/>
      <w:r w:rsidRPr="00862599">
        <w:rPr>
          <w:rFonts w:asciiTheme="majorHAnsi" w:hAnsiTheme="majorHAnsi" w:cstheme="minorHAnsi"/>
          <w:b/>
          <w:sz w:val="24"/>
          <w:szCs w:val="24"/>
        </w:rPr>
        <w:t>IBM  INDIA</w:t>
      </w:r>
      <w:proofErr w:type="gramEnd"/>
    </w:p>
    <w:p w:rsidR="00144DD1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inorHAnsi"/>
          <w:b/>
          <w:spacing w:val="4"/>
          <w:sz w:val="24"/>
          <w:szCs w:val="24"/>
        </w:rPr>
      </w:pPr>
      <w:r w:rsidRPr="00862599">
        <w:rPr>
          <w:rFonts w:asciiTheme="majorHAnsi" w:hAnsiTheme="majorHAnsi" w:cstheme="minorHAnsi"/>
          <w:b/>
          <w:spacing w:val="4"/>
          <w:sz w:val="24"/>
          <w:szCs w:val="24"/>
        </w:rPr>
        <w:t>Project Name</w:t>
      </w:r>
      <w:r>
        <w:rPr>
          <w:rFonts w:asciiTheme="majorHAnsi" w:hAnsiTheme="majorHAnsi" w:cstheme="minorHAnsi"/>
          <w:b/>
          <w:spacing w:val="4"/>
          <w:sz w:val="24"/>
          <w:szCs w:val="24"/>
        </w:rPr>
        <w:t xml:space="preserve">                         </w:t>
      </w:r>
      <w:r w:rsidRPr="00862599">
        <w:rPr>
          <w:rFonts w:asciiTheme="majorHAnsi" w:hAnsiTheme="majorHAnsi" w:cstheme="minorHAnsi"/>
          <w:b/>
          <w:spacing w:val="4"/>
          <w:sz w:val="24"/>
          <w:szCs w:val="24"/>
        </w:rPr>
        <w:t>:</w:t>
      </w:r>
      <w:r w:rsidRPr="009E78C7">
        <w:t xml:space="preserve"> </w:t>
      </w:r>
      <w:r w:rsidRPr="009E78C7">
        <w:rPr>
          <w:rFonts w:asciiTheme="majorHAnsi" w:hAnsiTheme="majorHAnsi" w:cstheme="minorHAnsi"/>
          <w:b/>
          <w:spacing w:val="4"/>
          <w:sz w:val="24"/>
          <w:szCs w:val="24"/>
        </w:rPr>
        <w:t>Design Verification Testing [DVT]</w:t>
      </w:r>
    </w:p>
    <w:p w:rsidR="00144DD1" w:rsidRPr="00862599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b/>
          <w:spacing w:val="4"/>
          <w:sz w:val="24"/>
          <w:szCs w:val="24"/>
        </w:rPr>
        <w:t>Sub project                             : IBM Emulex HBA</w:t>
      </w:r>
    </w:p>
    <w:p w:rsidR="00144DD1" w:rsidRPr="00862599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</w:pP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Platform           </w:t>
      </w:r>
      <w:r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                         </w:t>
      </w: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 :</w:t>
      </w:r>
      <w:r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 </w:t>
      </w:r>
      <w:proofErr w:type="gramStart"/>
      <w:r w:rsidRPr="00862599">
        <w:rPr>
          <w:rFonts w:asciiTheme="majorHAnsi" w:eastAsia="Times New Roman" w:hAnsiTheme="majorHAnsi" w:cstheme="minorHAnsi"/>
          <w:color w:val="000000"/>
          <w:sz w:val="24"/>
          <w:szCs w:val="24"/>
        </w:rPr>
        <w:t>Redhat</w:t>
      </w: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>,</w:t>
      </w:r>
      <w:proofErr w:type="gramEnd"/>
      <w:r w:rsidRPr="00862599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window</w:t>
      </w:r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&amp; VMware</w:t>
      </w:r>
    </w:p>
    <w:p w:rsidR="00144DD1" w:rsidRPr="00862599" w:rsidRDefault="00144DD1" w:rsidP="00144DD1">
      <w:pPr>
        <w:pStyle w:val="Default"/>
        <w:jc w:val="both"/>
        <w:rPr>
          <w:rFonts w:asciiTheme="majorHAnsi" w:hAnsiTheme="majorHAnsi" w:cstheme="minorHAnsi"/>
          <w:color w:val="auto"/>
          <w:spacing w:val="4"/>
        </w:rPr>
      </w:pPr>
      <w:r>
        <w:rPr>
          <w:rFonts w:asciiTheme="majorHAnsi" w:hAnsiTheme="majorHAnsi" w:cstheme="minorHAnsi"/>
          <w:b/>
        </w:rPr>
        <w:t xml:space="preserve">Hardware                     </w:t>
      </w:r>
      <w:proofErr w:type="gramStart"/>
      <w:r w:rsidRPr="00862599">
        <w:rPr>
          <w:rFonts w:asciiTheme="majorHAnsi" w:hAnsiTheme="majorHAnsi" w:cstheme="minorHAnsi"/>
          <w:b/>
        </w:rPr>
        <w:t>:</w:t>
      </w:r>
      <w:r w:rsidRPr="00862599">
        <w:rPr>
          <w:rFonts w:asciiTheme="majorHAnsi" w:hAnsiTheme="majorHAnsi" w:cstheme="minorHAnsi"/>
        </w:rPr>
        <w:t>IBM</w:t>
      </w:r>
      <w:proofErr w:type="gramEnd"/>
      <w:r w:rsidRPr="00862599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,Cisco, Dell server</w:t>
      </w:r>
      <w:r>
        <w:rPr>
          <w:rFonts w:asciiTheme="majorHAnsi" w:hAnsiTheme="majorHAnsi" w:cstheme="minorHAnsi"/>
          <w:color w:val="auto"/>
          <w:spacing w:val="4"/>
        </w:rPr>
        <w:t>,</w:t>
      </w:r>
      <w:r w:rsidRPr="00FE0836">
        <w:rPr>
          <w:rFonts w:asciiTheme="majorHAnsi" w:hAnsiTheme="majorHAnsi" w:cstheme="minorHAnsi"/>
          <w:color w:val="auto"/>
          <w:spacing w:val="4"/>
        </w:rPr>
        <w:t xml:space="preserve"> </w:t>
      </w:r>
      <w:r w:rsidRPr="00862599">
        <w:rPr>
          <w:rFonts w:asciiTheme="majorHAnsi" w:hAnsiTheme="majorHAnsi" w:cstheme="minorHAnsi"/>
          <w:color w:val="auto"/>
          <w:spacing w:val="4"/>
        </w:rPr>
        <w:t xml:space="preserve">Cisco Switches, Disk array Manager      </w:t>
      </w:r>
      <w:r>
        <w:rPr>
          <w:rFonts w:asciiTheme="majorHAnsi" w:hAnsiTheme="majorHAnsi" w:cstheme="minorHAnsi"/>
          <w:color w:val="auto"/>
          <w:spacing w:val="4"/>
        </w:rPr>
        <w:t xml:space="preserve">    </w:t>
      </w:r>
      <w:r w:rsidRPr="00862599">
        <w:rPr>
          <w:rFonts w:asciiTheme="majorHAnsi" w:hAnsiTheme="majorHAnsi" w:cstheme="minorHAnsi"/>
          <w:b/>
          <w:color w:val="auto"/>
          <w:spacing w:val="4"/>
        </w:rPr>
        <w:t>Testing Tool</w:t>
      </w:r>
      <w:r w:rsidRPr="00862599">
        <w:rPr>
          <w:rFonts w:asciiTheme="majorHAnsi" w:hAnsiTheme="majorHAnsi" w:cstheme="minorHAnsi"/>
          <w:color w:val="auto"/>
          <w:spacing w:val="4"/>
        </w:rPr>
        <w:t xml:space="preserve">                           </w:t>
      </w:r>
      <w:r w:rsidRPr="00862599">
        <w:rPr>
          <w:rFonts w:asciiTheme="majorHAnsi" w:hAnsiTheme="majorHAnsi" w:cstheme="minorHAnsi"/>
          <w:b/>
          <w:color w:val="auto"/>
          <w:spacing w:val="4"/>
        </w:rPr>
        <w:t>:</w:t>
      </w:r>
      <w:r w:rsidRPr="00862599">
        <w:rPr>
          <w:rFonts w:asciiTheme="majorHAnsi" w:hAnsiTheme="majorHAnsi" w:cstheme="minorHAnsi"/>
          <w:color w:val="auto"/>
          <w:spacing w:val="4"/>
        </w:rPr>
        <w:t xml:space="preserve">Rational Quality Manager ,RFT, </w:t>
      </w:r>
      <w:r>
        <w:rPr>
          <w:rFonts w:asciiTheme="majorHAnsi" w:hAnsiTheme="majorHAnsi" w:cstheme="minorHAnsi"/>
          <w:color w:val="auto"/>
          <w:spacing w:val="4"/>
        </w:rPr>
        <w:t>RCQ</w:t>
      </w:r>
    </w:p>
    <w:p w:rsidR="00144DD1" w:rsidRPr="00862599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>Role</w:t>
      </w:r>
      <w:r w:rsidRPr="00862599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        </w:t>
      </w:r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                            </w:t>
      </w: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 </w:t>
      </w:r>
      <w:proofErr w:type="gramStart"/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>:</w:t>
      </w:r>
      <w:r w:rsidRPr="00862599">
        <w:rPr>
          <w:rFonts w:asciiTheme="majorHAnsi" w:eastAsia="Times New Roman" w:hAnsiTheme="majorHAnsi" w:cstheme="minorHAnsi"/>
          <w:color w:val="000000"/>
          <w:sz w:val="24"/>
          <w:szCs w:val="24"/>
        </w:rPr>
        <w:t>storage</w:t>
      </w:r>
      <w:proofErr w:type="gramEnd"/>
      <w:r w:rsidRPr="00862599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Test engineer</w:t>
      </w:r>
    </w:p>
    <w:p w:rsidR="00144DD1" w:rsidRPr="00862599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</w:pP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Duration            </w:t>
      </w:r>
      <w:r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                        </w:t>
      </w: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>:</w:t>
      </w:r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>oct</w:t>
      </w:r>
      <w:proofErr w:type="gramEnd"/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2014</w:t>
      </w:r>
      <w:r w:rsidRPr="00862599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to till date</w:t>
      </w: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 </w:t>
      </w:r>
    </w:p>
    <w:p w:rsidR="00144DD1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Team Size           </w:t>
      </w:r>
      <w:r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 xml:space="preserve">                       </w:t>
      </w:r>
      <w:proofErr w:type="gramStart"/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>:</w:t>
      </w:r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>10</w:t>
      </w:r>
      <w:proofErr w:type="gramEnd"/>
    </w:p>
    <w:p w:rsidR="00144DD1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</w:p>
    <w:p w:rsidR="00144DD1" w:rsidRPr="00862599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</w:pPr>
      <w:r w:rsidRPr="00862599">
        <w:rPr>
          <w:rFonts w:asciiTheme="majorHAnsi" w:eastAsia="Times New Roman" w:hAnsiTheme="majorHAnsi" w:cstheme="minorHAnsi"/>
          <w:b/>
          <w:color w:val="000000"/>
          <w:sz w:val="24"/>
          <w:szCs w:val="24"/>
        </w:rPr>
        <w:t>Description:</w:t>
      </w:r>
    </w:p>
    <w:p w:rsidR="00144DD1" w:rsidRPr="00862599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in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Emulex, the leader in host </w:t>
      </w:r>
      <w:proofErr w:type="gramStart"/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bus </w:t>
      </w:r>
      <w:r w:rsidRPr="00FE0836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networking</w:t>
      </w:r>
      <w:proofErr w:type="gramEnd"/>
      <w:r w:rsidRPr="00FE0836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solutions, provides    enterprise-class connectivity for servers, networks and storage devices within the data center. The Company's product portfolio of Fibre Channel host bus adapters, 10 GB Ethernet network </w:t>
      </w:r>
      <w:r w:rsidRPr="00FE0836">
        <w:rPr>
          <w:rFonts w:asciiTheme="majorHAnsi" w:eastAsia="Times New Roman" w:hAnsiTheme="majorHAnsi" w:cstheme="minorHAnsi"/>
          <w:color w:val="000000"/>
          <w:sz w:val="24"/>
          <w:szCs w:val="24"/>
        </w:rPr>
        <w:lastRenderedPageBreak/>
        <w:t xml:space="preserve">interface cards, Ethernet-based converged network adapters, controllers, embedded bridges and switches, and connectivity management software are proven, tested and trusted by the </w:t>
      </w:r>
      <w:proofErr w:type="spellStart"/>
      <w:r w:rsidRPr="00FE0836">
        <w:rPr>
          <w:rFonts w:asciiTheme="majorHAnsi" w:eastAsia="Times New Roman" w:hAnsiTheme="majorHAnsi" w:cstheme="minorHAnsi"/>
          <w:color w:val="000000"/>
          <w:sz w:val="24"/>
          <w:szCs w:val="24"/>
        </w:rPr>
        <w:t>worlds</w:t>
      </w:r>
      <w:proofErr w:type="spellEnd"/>
      <w:r w:rsidRPr="00FE0836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largest and most </w:t>
      </w:r>
      <w:r>
        <w:rPr>
          <w:rFonts w:asciiTheme="majorHAnsi" w:eastAsia="Times New Roman" w:hAnsiTheme="majorHAnsi" w:cstheme="minorHAnsi"/>
          <w:color w:val="000000"/>
          <w:sz w:val="24"/>
          <w:szCs w:val="24"/>
        </w:rPr>
        <w:t>demanding IT environments.  These are</w:t>
      </w:r>
      <w:r w:rsidRPr="00FE0836">
        <w:rPr>
          <w:rFonts w:asciiTheme="majorHAnsi" w:eastAsia="Times New Roman" w:hAnsiTheme="majorHAnsi" w:cstheme="minorHAnsi"/>
          <w:color w:val="000000"/>
          <w:sz w:val="24"/>
          <w:szCs w:val="24"/>
        </w:rPr>
        <w:t xml:space="preserve"> used and offered by the industry’s leading server and storage OEMs, including Cisco, Dell, EMC, Fujitsu, Hitachi, Hitachi Data Systems, HP, IBM, NetApp and Oracle</w:t>
      </w:r>
    </w:p>
    <w:p w:rsidR="00144DD1" w:rsidRPr="00E61332" w:rsidRDefault="00144DD1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2A55E3" w:rsidRPr="00E61332" w:rsidRDefault="002A55E3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Verdana" w:hAnsiTheme="majorHAnsi" w:cs="Times New Roman"/>
          <w:color w:val="000000"/>
          <w:sz w:val="20"/>
          <w:szCs w:val="20"/>
        </w:rPr>
      </w:pPr>
    </w:p>
    <w:p w:rsidR="00144DD1" w:rsidRDefault="00144DD1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</w:rPr>
      </w:pPr>
    </w:p>
    <w:p w:rsidR="00144DD1" w:rsidRPr="00E61332" w:rsidRDefault="00144DD1" w:rsidP="00144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PROJECT#02</w:t>
      </w:r>
    </w:p>
    <w:p w:rsidR="00144DD1" w:rsidRDefault="00144DD1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</w:rPr>
      </w:pPr>
    </w:p>
    <w:p w:rsidR="00144DD1" w:rsidRDefault="00144DD1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</w:rPr>
      </w:pPr>
    </w:p>
    <w:p w:rsidR="00144DD1" w:rsidRDefault="00144DD1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</w:rPr>
      </w:pPr>
    </w:p>
    <w:p w:rsidR="002A55E3" w:rsidRPr="00E61332" w:rsidRDefault="00B22823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</w:rPr>
      </w:pPr>
      <w:r w:rsidRPr="00E61332">
        <w:rPr>
          <w:rFonts w:asciiTheme="majorHAnsi" w:hAnsiTheme="majorHAnsi" w:cs="Times New Roman"/>
          <w:b/>
        </w:rPr>
        <w:t xml:space="preserve">Client        </w:t>
      </w:r>
      <w:r w:rsidR="0083728B" w:rsidRPr="00E61332">
        <w:rPr>
          <w:rFonts w:asciiTheme="majorHAnsi" w:hAnsiTheme="majorHAnsi" w:cs="Times New Roman"/>
          <w:b/>
        </w:rPr>
        <w:t xml:space="preserve">                             : </w:t>
      </w:r>
      <w:proofErr w:type="gramStart"/>
      <w:r w:rsidR="002A55E3" w:rsidRPr="00E61332">
        <w:rPr>
          <w:rFonts w:asciiTheme="majorHAnsi" w:hAnsiTheme="majorHAnsi" w:cs="Times New Roman"/>
          <w:b/>
        </w:rPr>
        <w:t>IBM  INDIA</w:t>
      </w:r>
      <w:proofErr w:type="gramEnd"/>
    </w:p>
    <w:p w:rsidR="0083728B" w:rsidRPr="00E61332" w:rsidRDefault="002A55E3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</w:rPr>
      </w:pPr>
      <w:r w:rsidRPr="00E61332">
        <w:rPr>
          <w:rFonts w:asciiTheme="majorHAnsi" w:hAnsiTheme="majorHAnsi" w:cs="Times New Roman"/>
          <w:b/>
          <w:spacing w:val="4"/>
        </w:rPr>
        <w:t>Project Name</w:t>
      </w:r>
      <w:r w:rsidR="00144DD1">
        <w:rPr>
          <w:rFonts w:asciiTheme="majorHAnsi" w:hAnsiTheme="majorHAnsi" w:cs="Times New Roman"/>
          <w:b/>
          <w:spacing w:val="4"/>
        </w:rPr>
        <w:t xml:space="preserve">                   </w:t>
      </w:r>
      <w:proofErr w:type="gramStart"/>
      <w:r w:rsidRPr="00E61332">
        <w:rPr>
          <w:rFonts w:asciiTheme="majorHAnsi" w:hAnsiTheme="majorHAnsi" w:cs="Times New Roman"/>
          <w:b/>
          <w:spacing w:val="4"/>
        </w:rPr>
        <w:t>:</w:t>
      </w:r>
      <w:r w:rsidR="009F6DCC" w:rsidRPr="00E61332">
        <w:rPr>
          <w:rFonts w:asciiTheme="majorHAnsi" w:hAnsiTheme="majorHAnsi" w:cs="Times New Roman"/>
        </w:rPr>
        <w:t>IBM</w:t>
      </w:r>
      <w:proofErr w:type="gramEnd"/>
      <w:r w:rsidR="009F6DCC" w:rsidRPr="00E61332">
        <w:rPr>
          <w:rFonts w:asciiTheme="majorHAnsi" w:hAnsiTheme="majorHAnsi" w:cs="Times New Roman"/>
        </w:rPr>
        <w:t>_SVC</w:t>
      </w:r>
    </w:p>
    <w:p w:rsidR="002A55E3" w:rsidRPr="00E61332" w:rsidRDefault="00FD6FDB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Platform         </w:t>
      </w:r>
      <w:r w:rsidR="00144D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</w:t>
      </w: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proofErr w:type="gramStart"/>
      <w:r w:rsidR="002A55E3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="002A55E3"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Redhat</w:t>
      </w:r>
      <w:proofErr w:type="gramEnd"/>
      <w:r w:rsidR="002A55E3"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&amp; window</w:t>
      </w:r>
    </w:p>
    <w:p w:rsidR="002A55E3" w:rsidRPr="00E61332" w:rsidRDefault="009376CB" w:rsidP="002A55E3">
      <w:pPr>
        <w:pStyle w:val="Default"/>
        <w:jc w:val="both"/>
        <w:rPr>
          <w:rFonts w:asciiTheme="majorHAnsi" w:hAnsiTheme="majorHAnsi" w:cs="Times New Roman"/>
          <w:color w:val="auto"/>
          <w:spacing w:val="4"/>
          <w:sz w:val="22"/>
          <w:szCs w:val="22"/>
        </w:rPr>
      </w:pPr>
      <w:r w:rsidRPr="00E61332">
        <w:rPr>
          <w:rFonts w:asciiTheme="majorHAnsi" w:hAnsiTheme="majorHAnsi" w:cs="Times New Roman"/>
          <w:b/>
          <w:szCs w:val="22"/>
        </w:rPr>
        <w:t xml:space="preserve">Storage Platforms </w:t>
      </w:r>
      <w:r w:rsidR="00144DD1">
        <w:rPr>
          <w:rFonts w:asciiTheme="majorHAnsi" w:hAnsiTheme="majorHAnsi" w:cs="Times New Roman"/>
          <w:b/>
          <w:szCs w:val="22"/>
        </w:rPr>
        <w:t xml:space="preserve">       </w:t>
      </w:r>
      <w:proofErr w:type="gramStart"/>
      <w:r w:rsidR="002A55E3" w:rsidRPr="00E61332">
        <w:rPr>
          <w:rFonts w:asciiTheme="majorHAnsi" w:hAnsiTheme="majorHAnsi" w:cs="Times New Roman"/>
          <w:b/>
        </w:rPr>
        <w:t>:</w:t>
      </w:r>
      <w:r w:rsidR="009B5400" w:rsidRPr="00E61332">
        <w:rPr>
          <w:rFonts w:asciiTheme="majorHAnsi" w:hAnsiTheme="majorHAnsi" w:cs="Times New Roman"/>
          <w:sz w:val="20"/>
          <w:szCs w:val="20"/>
        </w:rPr>
        <w:t>IBM</w:t>
      </w:r>
      <w:proofErr w:type="gramEnd"/>
      <w:r w:rsidR="009B5400" w:rsidRPr="00E61332">
        <w:rPr>
          <w:rFonts w:asciiTheme="majorHAnsi" w:hAnsiTheme="majorHAnsi" w:cs="Times New Roman"/>
          <w:sz w:val="20"/>
          <w:szCs w:val="20"/>
        </w:rPr>
        <w:t xml:space="preserve"> controller</w:t>
      </w:r>
    </w:p>
    <w:p w:rsidR="002A55E3" w:rsidRPr="00E61332" w:rsidRDefault="00F1320A" w:rsidP="002A55E3">
      <w:pPr>
        <w:pStyle w:val="Default"/>
        <w:jc w:val="both"/>
        <w:rPr>
          <w:rFonts w:asciiTheme="majorHAnsi" w:hAnsiTheme="majorHAnsi" w:cs="Times New Roman"/>
          <w:color w:val="auto"/>
          <w:spacing w:val="4"/>
          <w:sz w:val="22"/>
          <w:szCs w:val="22"/>
        </w:rPr>
      </w:pPr>
      <w:r w:rsidRPr="00E61332">
        <w:rPr>
          <w:rFonts w:asciiTheme="majorHAnsi" w:hAnsiTheme="majorHAnsi" w:cs="Times New Roman"/>
          <w:color w:val="auto"/>
          <w:spacing w:val="4"/>
          <w:sz w:val="22"/>
          <w:szCs w:val="22"/>
        </w:rPr>
        <w:t xml:space="preserve"> </w:t>
      </w:r>
      <w:r w:rsidR="00FD6FDB" w:rsidRPr="00E61332">
        <w:rPr>
          <w:rFonts w:asciiTheme="majorHAnsi" w:hAnsiTheme="majorHAnsi" w:cs="Times New Roman"/>
          <w:color w:val="auto"/>
          <w:spacing w:val="4"/>
          <w:sz w:val="22"/>
          <w:szCs w:val="22"/>
        </w:rPr>
        <w:t xml:space="preserve">                                              </w:t>
      </w:r>
      <w:r w:rsidRPr="00E61332">
        <w:rPr>
          <w:rFonts w:asciiTheme="majorHAnsi" w:hAnsiTheme="majorHAnsi" w:cs="Times New Roman"/>
          <w:color w:val="auto"/>
          <w:spacing w:val="4"/>
          <w:sz w:val="22"/>
          <w:szCs w:val="22"/>
        </w:rPr>
        <w:t xml:space="preserve">IBM Storage </w:t>
      </w:r>
      <w:proofErr w:type="gramStart"/>
      <w:r w:rsidRPr="00E61332">
        <w:rPr>
          <w:rFonts w:asciiTheme="majorHAnsi" w:hAnsiTheme="majorHAnsi" w:cs="Times New Roman"/>
          <w:color w:val="auto"/>
          <w:spacing w:val="4"/>
          <w:sz w:val="22"/>
          <w:szCs w:val="22"/>
        </w:rPr>
        <w:t>manager</w:t>
      </w:r>
      <w:r w:rsidR="002A55E3" w:rsidRPr="00E61332">
        <w:rPr>
          <w:rFonts w:asciiTheme="majorHAnsi" w:hAnsiTheme="majorHAnsi" w:cs="Times New Roman"/>
          <w:color w:val="auto"/>
          <w:spacing w:val="4"/>
          <w:sz w:val="22"/>
          <w:szCs w:val="22"/>
        </w:rPr>
        <w:t xml:space="preserve"> ,Cisco</w:t>
      </w:r>
      <w:proofErr w:type="gramEnd"/>
      <w:r w:rsidR="002A55E3" w:rsidRPr="00E61332">
        <w:rPr>
          <w:rFonts w:asciiTheme="majorHAnsi" w:hAnsiTheme="majorHAnsi" w:cs="Times New Roman"/>
          <w:color w:val="auto"/>
          <w:spacing w:val="4"/>
          <w:sz w:val="22"/>
          <w:szCs w:val="22"/>
        </w:rPr>
        <w:t xml:space="preserve"> Switches,</w:t>
      </w:r>
      <w:r w:rsidR="005F23CF" w:rsidRPr="00E61332">
        <w:rPr>
          <w:rFonts w:asciiTheme="majorHAnsi" w:hAnsiTheme="majorHAnsi" w:cs="Times New Roman"/>
          <w:color w:val="auto"/>
          <w:spacing w:val="4"/>
          <w:sz w:val="22"/>
          <w:szCs w:val="22"/>
        </w:rPr>
        <w:t xml:space="preserve"> Disk array Manager </w:t>
      </w:r>
    </w:p>
    <w:p w:rsidR="002A55E3" w:rsidRPr="00E61332" w:rsidRDefault="009B5400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Role</w:t>
      </w:r>
      <w:r w:rsidR="00FD6FDB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</w:t>
      </w:r>
      <w:r w:rsidR="00144D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     </w:t>
      </w:r>
      <w:proofErr w:type="gramStart"/>
      <w:r w:rsidR="00BA6BBD"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  <w:r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storage</w:t>
      </w:r>
      <w:proofErr w:type="gramEnd"/>
      <w:r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Test engineer</w:t>
      </w:r>
    </w:p>
    <w:p w:rsidR="009B5400" w:rsidRPr="00E61332" w:rsidRDefault="009B5400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Duration </w:t>
      </w:r>
      <w:r w:rsidR="00FD6FDB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</w:t>
      </w:r>
      <w:r w:rsidR="00144D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</w:t>
      </w:r>
      <w:proofErr w:type="gramStart"/>
      <w:r w:rsidR="00BA6BBD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="005A6EE0">
        <w:rPr>
          <w:rFonts w:asciiTheme="majorHAnsi" w:eastAsia="Times New Roman" w:hAnsiTheme="majorHAnsi" w:cs="Times New Roman"/>
          <w:color w:val="000000"/>
          <w:sz w:val="24"/>
          <w:szCs w:val="24"/>
        </w:rPr>
        <w:t>may</w:t>
      </w:r>
      <w:proofErr w:type="gramEnd"/>
      <w:r w:rsidR="005A6EE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2013 </w:t>
      </w:r>
      <w:r w:rsidR="00BA6BBD"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to</w:t>
      </w:r>
      <w:r w:rsidR="005A6EE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sept 2014 </w:t>
      </w:r>
      <w:r w:rsidR="00BA6BBD"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FA47F6" w:rsidRDefault="00FD6FDB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Team Size         </w:t>
      </w:r>
      <w:r w:rsidR="00144D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</w:t>
      </w:r>
      <w:proofErr w:type="gramStart"/>
      <w:r w:rsidR="00651DB1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="00144DD1">
        <w:rPr>
          <w:rFonts w:asciiTheme="majorHAnsi" w:eastAsia="Times New Roman" w:hAnsiTheme="majorHAnsi" w:cs="Times New Roman"/>
          <w:color w:val="000000"/>
          <w:sz w:val="24"/>
          <w:szCs w:val="24"/>
        </w:rPr>
        <w:t>18</w:t>
      </w:r>
      <w:proofErr w:type="gramEnd"/>
    </w:p>
    <w:p w:rsidR="00F9282F" w:rsidRDefault="00F9282F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F9282F" w:rsidRPr="00E61332" w:rsidRDefault="00F9282F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51DB1" w:rsidRPr="00E61332" w:rsidRDefault="00651DB1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651DB1" w:rsidRPr="00E61332" w:rsidRDefault="00FA47F6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Description:</w:t>
      </w:r>
    </w:p>
    <w:p w:rsidR="00FA47F6" w:rsidRPr="00E61332" w:rsidRDefault="00FA47F6" w:rsidP="00FA4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BA6BBD" w:rsidRDefault="00FA47F6" w:rsidP="00FA4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E61332">
        <w:rPr>
          <w:rFonts w:asciiTheme="majorHAnsi" w:eastAsia="Times New Roman" w:hAnsiTheme="majorHAnsi" w:cs="Times New Roman"/>
          <w:color w:val="000000"/>
        </w:rPr>
        <w:t>IBM SVC is a storage virtualization system comprised of hardware components and a requisite licensed softwa</w:t>
      </w:r>
      <w:r w:rsidR="00144DD1">
        <w:rPr>
          <w:rFonts w:asciiTheme="majorHAnsi" w:eastAsia="Times New Roman" w:hAnsiTheme="majorHAnsi" w:cs="Times New Roman"/>
          <w:color w:val="000000"/>
        </w:rPr>
        <w:t>re program product, IBM Storwize</w:t>
      </w:r>
      <w:r w:rsidRPr="00E61332">
        <w:rPr>
          <w:rFonts w:asciiTheme="majorHAnsi" w:eastAsia="Times New Roman" w:hAnsiTheme="majorHAnsi" w:cs="Times New Roman"/>
          <w:color w:val="000000"/>
        </w:rPr>
        <w:t xml:space="preserve"> Family Software for SAN Volume Controller. All functional capabilities for SVC system are provided through SVC software. This project we have testing the functionality /compatibility of various</w:t>
      </w:r>
      <w:r w:rsidR="00B22823" w:rsidRPr="00E61332">
        <w:rPr>
          <w:rFonts w:asciiTheme="majorHAnsi" w:eastAsia="Times New Roman" w:hAnsiTheme="majorHAnsi" w:cs="Times New Roman"/>
          <w:color w:val="000000"/>
        </w:rPr>
        <w:t xml:space="preserve"> </w:t>
      </w:r>
      <w:proofErr w:type="gramStart"/>
      <w:r w:rsidR="00B22823" w:rsidRPr="00E61332">
        <w:rPr>
          <w:rFonts w:asciiTheme="majorHAnsi" w:eastAsia="Times New Roman" w:hAnsiTheme="majorHAnsi" w:cs="Times New Roman"/>
          <w:color w:val="000000"/>
        </w:rPr>
        <w:t>SAS</w:t>
      </w:r>
      <w:r w:rsidRPr="00E61332">
        <w:rPr>
          <w:rFonts w:asciiTheme="majorHAnsi" w:eastAsia="Times New Roman" w:hAnsiTheme="majorHAnsi" w:cs="Times New Roman"/>
          <w:color w:val="000000"/>
        </w:rPr>
        <w:t>controller ,HBA</w:t>
      </w:r>
      <w:proofErr w:type="gramEnd"/>
      <w:r w:rsidRPr="00E61332">
        <w:rPr>
          <w:rFonts w:asciiTheme="majorHAnsi" w:eastAsia="Times New Roman" w:hAnsiTheme="majorHAnsi" w:cs="Times New Roman"/>
          <w:color w:val="000000"/>
        </w:rPr>
        <w:t xml:space="preserve"> adapter card with different </w:t>
      </w:r>
      <w:r w:rsidR="00BA6BBD" w:rsidRPr="00E61332">
        <w:rPr>
          <w:rFonts w:asciiTheme="majorHAnsi" w:eastAsia="Times New Roman" w:hAnsiTheme="majorHAnsi" w:cs="Times New Roman"/>
          <w:color w:val="000000"/>
        </w:rPr>
        <w:t>flavors window &amp;Linux operating system</w:t>
      </w:r>
      <w:r w:rsidR="00B22823" w:rsidRPr="00E61332">
        <w:rPr>
          <w:rFonts w:asciiTheme="majorHAnsi" w:eastAsia="Times New Roman" w:hAnsiTheme="majorHAnsi" w:cs="Times New Roman"/>
          <w:color w:val="000000"/>
        </w:rPr>
        <w:t>.</w:t>
      </w:r>
    </w:p>
    <w:p w:rsidR="00F9282F" w:rsidRDefault="00F9282F" w:rsidP="00FA4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F9282F" w:rsidRPr="00E61332" w:rsidRDefault="00F9282F" w:rsidP="00FA4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FA47F6" w:rsidRPr="00E61332" w:rsidRDefault="00FA47F6" w:rsidP="00FA4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B22823" w:rsidRPr="00E61332" w:rsidRDefault="00144DD1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PROJECT#03</w:t>
      </w:r>
    </w:p>
    <w:p w:rsidR="00B22823" w:rsidRPr="00E61332" w:rsidRDefault="00B22823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Verdana" w:hAnsiTheme="majorHAnsi" w:cs="Times New Roman"/>
          <w:color w:val="000000"/>
          <w:sz w:val="20"/>
          <w:szCs w:val="20"/>
        </w:rPr>
      </w:pPr>
    </w:p>
    <w:p w:rsidR="00B22823" w:rsidRPr="00E61332" w:rsidRDefault="00B22823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  <w:b/>
        </w:rPr>
      </w:pPr>
      <w:r w:rsidRPr="00E61332">
        <w:rPr>
          <w:rFonts w:asciiTheme="majorHAnsi" w:hAnsiTheme="majorHAnsi" w:cs="Times New Roman"/>
          <w:b/>
        </w:rPr>
        <w:t xml:space="preserve">Client                                           : </w:t>
      </w:r>
      <w:proofErr w:type="gramStart"/>
      <w:r w:rsidRPr="00E61332">
        <w:rPr>
          <w:rFonts w:asciiTheme="majorHAnsi" w:hAnsiTheme="majorHAnsi" w:cs="Times New Roman"/>
          <w:b/>
        </w:rPr>
        <w:t>IBM  INDIA</w:t>
      </w:r>
      <w:proofErr w:type="gramEnd"/>
    </w:p>
    <w:p w:rsidR="00B22823" w:rsidRPr="00E61332" w:rsidRDefault="00B22823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Times New Roman"/>
        </w:rPr>
      </w:pPr>
      <w:r w:rsidRPr="00E61332">
        <w:rPr>
          <w:rFonts w:asciiTheme="majorHAnsi" w:hAnsiTheme="majorHAnsi" w:cs="Times New Roman"/>
          <w:b/>
          <w:spacing w:val="4"/>
        </w:rPr>
        <w:t>Project Name</w:t>
      </w:r>
      <w:r w:rsidR="00144DD1">
        <w:rPr>
          <w:rFonts w:asciiTheme="majorHAnsi" w:hAnsiTheme="majorHAnsi" w:cs="Times New Roman"/>
          <w:b/>
          <w:spacing w:val="4"/>
        </w:rPr>
        <w:t xml:space="preserve">                        </w:t>
      </w:r>
      <w:r w:rsidR="00FD6FDB" w:rsidRPr="00E61332">
        <w:rPr>
          <w:rFonts w:asciiTheme="majorHAnsi" w:hAnsiTheme="majorHAnsi" w:cs="Times New Roman"/>
          <w:b/>
          <w:spacing w:val="4"/>
        </w:rPr>
        <w:t xml:space="preserve">: </w:t>
      </w:r>
      <w:proofErr w:type="gramStart"/>
      <w:r w:rsidR="00651DB1" w:rsidRPr="00E61332">
        <w:rPr>
          <w:rFonts w:asciiTheme="majorHAnsi" w:hAnsiTheme="majorHAnsi" w:cs="Times New Roman"/>
        </w:rPr>
        <w:t>Storage</w:t>
      </w:r>
      <w:r w:rsidRPr="00E61332">
        <w:rPr>
          <w:rFonts w:asciiTheme="majorHAnsi" w:hAnsiTheme="majorHAnsi" w:cs="Times New Roman"/>
        </w:rPr>
        <w:t xml:space="preserve">  Compatibility</w:t>
      </w:r>
      <w:proofErr w:type="gramEnd"/>
      <w:r w:rsidRPr="00E61332">
        <w:rPr>
          <w:rFonts w:asciiTheme="majorHAnsi" w:hAnsiTheme="majorHAnsi" w:cs="Times New Roman"/>
        </w:rPr>
        <w:t xml:space="preserve"> </w:t>
      </w:r>
    </w:p>
    <w:p w:rsidR="00B22823" w:rsidRPr="00E61332" w:rsidRDefault="00B22823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Platform            </w:t>
      </w:r>
      <w:r w:rsidR="00FD6FDB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144DD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  </w:t>
      </w:r>
      <w:proofErr w:type="gramStart"/>
      <w:r w:rsidR="00FD6FDB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Redhat</w:t>
      </w:r>
      <w:proofErr w:type="gramEnd"/>
      <w:r w:rsidR="00F9282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&amp; window</w:t>
      </w:r>
    </w:p>
    <w:p w:rsidR="00B22823" w:rsidRPr="00E61332" w:rsidRDefault="00B22823" w:rsidP="00B22823">
      <w:pPr>
        <w:pStyle w:val="Default"/>
        <w:jc w:val="both"/>
        <w:rPr>
          <w:rFonts w:asciiTheme="majorHAnsi" w:hAnsiTheme="majorHAnsi" w:cs="Times New Roman"/>
          <w:color w:val="auto"/>
          <w:spacing w:val="4"/>
          <w:sz w:val="22"/>
          <w:szCs w:val="22"/>
        </w:rPr>
      </w:pPr>
      <w:r w:rsidRPr="00E61332">
        <w:rPr>
          <w:rFonts w:asciiTheme="majorHAnsi" w:hAnsiTheme="majorHAnsi" w:cs="Times New Roman"/>
          <w:b/>
          <w:szCs w:val="22"/>
        </w:rPr>
        <w:t>Storage Platforms</w:t>
      </w:r>
      <w:r w:rsidR="00144DD1">
        <w:rPr>
          <w:rFonts w:asciiTheme="majorHAnsi" w:hAnsiTheme="majorHAnsi" w:cs="Times New Roman"/>
          <w:b/>
          <w:szCs w:val="22"/>
        </w:rPr>
        <w:t xml:space="preserve">             </w:t>
      </w:r>
      <w:proofErr w:type="gramStart"/>
      <w:r w:rsidRPr="00E61332">
        <w:rPr>
          <w:rFonts w:asciiTheme="majorHAnsi" w:hAnsiTheme="majorHAnsi" w:cs="Times New Roman"/>
          <w:b/>
        </w:rPr>
        <w:t>:</w:t>
      </w:r>
      <w:r w:rsidRPr="00E61332">
        <w:rPr>
          <w:rFonts w:asciiTheme="majorHAnsi" w:hAnsiTheme="majorHAnsi" w:cs="Times New Roman"/>
          <w:sz w:val="20"/>
          <w:szCs w:val="20"/>
        </w:rPr>
        <w:t>IBM</w:t>
      </w:r>
      <w:proofErr w:type="gramEnd"/>
      <w:r w:rsidR="00144DD1">
        <w:rPr>
          <w:rFonts w:asciiTheme="majorHAnsi" w:hAnsiTheme="majorHAnsi" w:cs="Times New Roman"/>
          <w:sz w:val="20"/>
          <w:szCs w:val="20"/>
        </w:rPr>
        <w:t xml:space="preserve"> total storage</w:t>
      </w:r>
      <w:r w:rsidRPr="00E61332">
        <w:rPr>
          <w:rFonts w:asciiTheme="majorHAnsi" w:hAnsiTheme="majorHAnsi" w:cs="Times New Roman"/>
          <w:color w:val="auto"/>
          <w:spacing w:val="4"/>
          <w:sz w:val="22"/>
          <w:szCs w:val="22"/>
        </w:rPr>
        <w:t xml:space="preserve">  ,</w:t>
      </w:r>
      <w:r w:rsidRPr="00E61332">
        <w:rPr>
          <w:rFonts w:asciiTheme="majorHAnsi" w:hAnsiTheme="majorHAnsi" w:cs="Times New Roman"/>
          <w:color w:val="auto"/>
          <w:spacing w:val="4"/>
          <w:sz w:val="20"/>
          <w:szCs w:val="20"/>
        </w:rPr>
        <w:t xml:space="preserve">IBM </w:t>
      </w:r>
      <w:r w:rsidR="00651DB1" w:rsidRPr="00E61332">
        <w:rPr>
          <w:rFonts w:asciiTheme="majorHAnsi" w:hAnsiTheme="majorHAnsi" w:cs="Times New Roman"/>
          <w:color w:val="auto"/>
          <w:spacing w:val="4"/>
          <w:sz w:val="20"/>
          <w:szCs w:val="20"/>
        </w:rPr>
        <w:t xml:space="preserve">Storage manager  </w:t>
      </w:r>
      <w:r w:rsidRPr="00E61332">
        <w:rPr>
          <w:rFonts w:asciiTheme="majorHAnsi" w:hAnsiTheme="majorHAnsi" w:cs="Times New Roman"/>
          <w:color w:val="auto"/>
          <w:spacing w:val="4"/>
          <w:sz w:val="20"/>
          <w:szCs w:val="20"/>
        </w:rPr>
        <w:t xml:space="preserve">, </w:t>
      </w:r>
      <w:r w:rsidR="00651DB1" w:rsidRPr="00E61332">
        <w:rPr>
          <w:rFonts w:asciiTheme="majorHAnsi" w:hAnsiTheme="majorHAnsi" w:cs="Times New Roman"/>
          <w:color w:val="auto"/>
          <w:spacing w:val="4"/>
          <w:sz w:val="20"/>
          <w:szCs w:val="20"/>
        </w:rPr>
        <w:t>Cisco Switches</w:t>
      </w:r>
    </w:p>
    <w:p w:rsidR="00B22823" w:rsidRPr="00E61332" w:rsidRDefault="00B22823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Role</w:t>
      </w:r>
      <w:r w:rsidR="00FD6FDB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</w:t>
      </w:r>
      <w:r w:rsidR="00F9282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       </w:t>
      </w:r>
      <w:proofErr w:type="gramStart"/>
      <w:r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:Test</w:t>
      </w:r>
      <w:proofErr w:type="gramEnd"/>
      <w:r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engineer</w:t>
      </w:r>
    </w:p>
    <w:p w:rsidR="00B22823" w:rsidRPr="00E61332" w:rsidRDefault="00B22823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Duration            </w:t>
      </w:r>
      <w:r w:rsidR="00FD6FDB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F9282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  </w:t>
      </w:r>
      <w:proofErr w:type="gramStart"/>
      <w:r w:rsidR="00BA6BBD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="005A6EE0">
        <w:rPr>
          <w:rFonts w:asciiTheme="majorHAnsi" w:eastAsia="Times New Roman" w:hAnsiTheme="majorHAnsi" w:cs="Times New Roman"/>
          <w:color w:val="000000"/>
          <w:sz w:val="24"/>
          <w:szCs w:val="24"/>
        </w:rPr>
        <w:t>June</w:t>
      </w:r>
      <w:proofErr w:type="gramEnd"/>
      <w:r w:rsidR="005A6EE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2012 to Apr</w:t>
      </w:r>
      <w:r w:rsidR="00BA6BBD"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2013</w:t>
      </w:r>
    </w:p>
    <w:p w:rsidR="008A1D60" w:rsidRPr="00E61332" w:rsidRDefault="002C4AAF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Team Size           </w:t>
      </w:r>
      <w:r w:rsidR="00FD6FDB"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F9282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                </w:t>
      </w:r>
      <w:proofErr w:type="gramStart"/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</w:t>
      </w:r>
      <w:r w:rsidRPr="00E61332">
        <w:rPr>
          <w:rFonts w:asciiTheme="majorHAnsi" w:eastAsia="Times New Roman" w:hAnsiTheme="majorHAnsi" w:cs="Times New Roman"/>
          <w:color w:val="000000"/>
          <w:sz w:val="24"/>
          <w:szCs w:val="24"/>
        </w:rPr>
        <w:t>8</w:t>
      </w:r>
      <w:proofErr w:type="gramEnd"/>
    </w:p>
    <w:p w:rsidR="002C4AAF" w:rsidRPr="00E61332" w:rsidRDefault="002C4AAF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4AAF" w:rsidRPr="00E61332" w:rsidRDefault="002C4AAF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B22823" w:rsidRPr="00E61332" w:rsidRDefault="00B22823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E6133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Description:</w:t>
      </w:r>
    </w:p>
    <w:p w:rsidR="00B22823" w:rsidRPr="00E61332" w:rsidRDefault="008A530C" w:rsidP="00B2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  <w:r w:rsidRPr="00E61332">
        <w:rPr>
          <w:rFonts w:asciiTheme="majorHAnsi" w:eastAsia="Times New Roman" w:hAnsiTheme="majorHAnsi" w:cs="Times New Roman"/>
          <w:color w:val="000000"/>
        </w:rPr>
        <w:t xml:space="preserve">The IBM </w:t>
      </w:r>
      <w:r w:rsidR="00BA6BBD" w:rsidRPr="00E61332">
        <w:rPr>
          <w:rFonts w:asciiTheme="majorHAnsi" w:eastAsia="Times New Roman" w:hAnsiTheme="majorHAnsi" w:cs="Times New Roman"/>
          <w:color w:val="000000"/>
        </w:rPr>
        <w:t>Total Storage</w:t>
      </w:r>
      <w:r w:rsidRPr="00E61332">
        <w:rPr>
          <w:rFonts w:asciiTheme="majorHAnsi" w:eastAsia="Times New Roman" w:hAnsiTheme="majorHAnsi" w:cs="Times New Roman"/>
          <w:color w:val="000000"/>
        </w:rPr>
        <w:t xml:space="preserve"> DS8000</w:t>
      </w:r>
      <w:r w:rsidR="00B22823" w:rsidRPr="00E61332">
        <w:rPr>
          <w:rFonts w:asciiTheme="majorHAnsi" w:eastAsia="Times New Roman" w:hAnsiTheme="majorHAnsi" w:cs="Times New Roman"/>
          <w:color w:val="000000"/>
        </w:rPr>
        <w:t xml:space="preserve"> Midrange Disk Systems are designed to offer a set of building blocks for Fibre Channel (FC)-based SANs, whether just starting or expand</w:t>
      </w:r>
      <w:r w:rsidRPr="00E61332">
        <w:rPr>
          <w:rFonts w:asciiTheme="majorHAnsi" w:eastAsia="Times New Roman" w:hAnsiTheme="majorHAnsi" w:cs="Times New Roman"/>
          <w:color w:val="000000"/>
        </w:rPr>
        <w:t>ing an existing network. The DS8</w:t>
      </w:r>
      <w:r w:rsidR="00B22823" w:rsidRPr="00E61332">
        <w:rPr>
          <w:rFonts w:asciiTheme="majorHAnsi" w:eastAsia="Times New Roman" w:hAnsiTheme="majorHAnsi" w:cs="Times New Roman"/>
          <w:color w:val="000000"/>
        </w:rPr>
        <w:t>000 product family offers scalable storage in a wide range of capacities to support grow</w:t>
      </w:r>
      <w:r w:rsidRPr="00E61332">
        <w:rPr>
          <w:rFonts w:asciiTheme="majorHAnsi" w:eastAsia="Times New Roman" w:hAnsiTheme="majorHAnsi" w:cs="Times New Roman"/>
          <w:color w:val="000000"/>
        </w:rPr>
        <w:t xml:space="preserve">ing </w:t>
      </w:r>
      <w:r w:rsidRPr="00E61332">
        <w:rPr>
          <w:rFonts w:asciiTheme="majorHAnsi" w:eastAsia="Times New Roman" w:hAnsiTheme="majorHAnsi" w:cs="Times New Roman"/>
          <w:color w:val="000000"/>
        </w:rPr>
        <w:lastRenderedPageBreak/>
        <w:t>storage requirements. DS8000</w:t>
      </w:r>
      <w:r w:rsidR="00B22823" w:rsidRPr="00E61332">
        <w:rPr>
          <w:rFonts w:asciiTheme="majorHAnsi" w:eastAsia="Times New Roman" w:hAnsiTheme="majorHAnsi" w:cs="Times New Roman"/>
          <w:color w:val="000000"/>
        </w:rPr>
        <w:t xml:space="preserve"> storage is designed to be easy to </w:t>
      </w:r>
      <w:r w:rsidRPr="00E61332">
        <w:rPr>
          <w:rFonts w:asciiTheme="majorHAnsi" w:eastAsia="Times New Roman" w:hAnsiTheme="majorHAnsi" w:cs="Times New Roman"/>
          <w:color w:val="000000"/>
        </w:rPr>
        <w:t>install and manage using the DS8</w:t>
      </w:r>
      <w:r w:rsidR="00B22823" w:rsidRPr="00E61332">
        <w:rPr>
          <w:rFonts w:asciiTheme="majorHAnsi" w:eastAsia="Times New Roman" w:hAnsiTheme="majorHAnsi" w:cs="Times New Roman"/>
          <w:color w:val="000000"/>
        </w:rPr>
        <w:t>000 Storage Manager</w:t>
      </w:r>
      <w:r w:rsidRPr="00E61332">
        <w:rPr>
          <w:rFonts w:asciiTheme="majorHAnsi" w:eastAsia="Times New Roman" w:hAnsiTheme="majorHAnsi" w:cs="Times New Roman"/>
          <w:color w:val="000000"/>
        </w:rPr>
        <w:t xml:space="preserve"> that is included with every DS8</w:t>
      </w:r>
      <w:r w:rsidR="00B22823" w:rsidRPr="00E61332">
        <w:rPr>
          <w:rFonts w:asciiTheme="majorHAnsi" w:eastAsia="Times New Roman" w:hAnsiTheme="majorHAnsi" w:cs="Times New Roman"/>
          <w:color w:val="000000"/>
        </w:rPr>
        <w:t>000 Midrange Disk system.</w:t>
      </w:r>
    </w:p>
    <w:p w:rsidR="00B22823" w:rsidRPr="00E61332" w:rsidRDefault="00B22823" w:rsidP="00FA4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</w:rPr>
      </w:pPr>
    </w:p>
    <w:p w:rsidR="00FA47F6" w:rsidRPr="00E61332" w:rsidRDefault="00FA47F6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2A55E3" w:rsidRPr="00E61332" w:rsidRDefault="002A55E3" w:rsidP="002A5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61332">
        <w:rPr>
          <w:rFonts w:asciiTheme="majorHAnsi" w:hAnsiTheme="majorHAnsi" w:cs="Times New Roman"/>
          <w:b/>
          <w:bCs/>
          <w:sz w:val="24"/>
          <w:szCs w:val="24"/>
        </w:rPr>
        <w:t xml:space="preserve">Role &amp; Responsibility: </w:t>
      </w:r>
    </w:p>
    <w:p w:rsidR="002A55E3" w:rsidRPr="00E61332" w:rsidRDefault="002A55E3" w:rsidP="002A55E3">
      <w:pPr>
        <w:spacing w:line="360" w:lineRule="auto"/>
        <w:rPr>
          <w:rFonts w:asciiTheme="majorHAnsi" w:hAnsiTheme="majorHAnsi" w:cs="Times New Roman"/>
          <w:b/>
          <w:bCs/>
        </w:rPr>
      </w:pPr>
    </w:p>
    <w:p w:rsidR="002A55E3" w:rsidRPr="00F97358" w:rsidRDefault="00612B19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>Involved in the designing the</w:t>
      </w:r>
      <w:r w:rsidR="00F97358">
        <w:rPr>
          <w:rFonts w:asciiTheme="majorHAnsi" w:hAnsiTheme="majorHAnsi" w:cs="Times New Roman"/>
          <w:bCs/>
          <w:sz w:val="20"/>
          <w:szCs w:val="20"/>
        </w:rPr>
        <w:t xml:space="preserve"> product life</w:t>
      </w:r>
      <w:r w:rsidR="0040301A">
        <w:rPr>
          <w:rFonts w:asciiTheme="majorHAnsi" w:hAnsiTheme="majorHAnsi" w:cs="Times New Roman"/>
          <w:bCs/>
          <w:sz w:val="20"/>
          <w:szCs w:val="20"/>
        </w:rPr>
        <w:t>, test plan</w:t>
      </w:r>
      <w:r w:rsidRPr="00F97358">
        <w:rPr>
          <w:rFonts w:asciiTheme="majorHAnsi" w:hAnsiTheme="majorHAnsi" w:cs="Times New Roman"/>
          <w:bCs/>
          <w:sz w:val="20"/>
          <w:szCs w:val="20"/>
        </w:rPr>
        <w:t xml:space="preserve"> </w:t>
      </w:r>
      <w:r w:rsidR="0040301A">
        <w:rPr>
          <w:rFonts w:asciiTheme="majorHAnsi" w:hAnsiTheme="majorHAnsi" w:cs="Times New Roman"/>
          <w:bCs/>
          <w:sz w:val="20"/>
          <w:szCs w:val="20"/>
        </w:rPr>
        <w:t xml:space="preserve">test cases </w:t>
      </w:r>
    </w:p>
    <w:p w:rsidR="00452AA0" w:rsidRPr="00F97358" w:rsidRDefault="00612B19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>Experience in settings up the configure &amp; testing of IBM controller</w:t>
      </w:r>
    </w:p>
    <w:p w:rsidR="00612B19" w:rsidRPr="00F97358" w:rsidRDefault="00452AA0" w:rsidP="00452AA0">
      <w:pPr>
        <w:spacing w:after="0" w:line="360" w:lineRule="auto"/>
        <w:ind w:left="720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 xml:space="preserve">&amp; server in SAN environment using IBM switches and cisco fc switches </w:t>
      </w:r>
    </w:p>
    <w:p w:rsidR="002A55E3" w:rsidRPr="00F97358" w:rsidRDefault="002A55E3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 xml:space="preserve">OS installation and flashing firmware for fresh controllers. </w:t>
      </w:r>
    </w:p>
    <w:p w:rsidR="002A55E3" w:rsidRDefault="002A55E3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 xml:space="preserve">Network configuration of the servers, controllers. </w:t>
      </w:r>
    </w:p>
    <w:p w:rsidR="005D3BC7" w:rsidRPr="005D3BC7" w:rsidRDefault="005D3BC7" w:rsidP="005D3BC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D50E9E">
        <w:rPr>
          <w:rFonts w:asciiTheme="majorHAnsi" w:hAnsiTheme="majorHAnsi" w:cs="Times New Roman"/>
          <w:bCs/>
          <w:sz w:val="20"/>
          <w:szCs w:val="20"/>
        </w:rPr>
        <w:t xml:space="preserve">Troubleshot </w:t>
      </w:r>
      <w:proofErr w:type="gramStart"/>
      <w:r w:rsidRPr="00D50E9E">
        <w:rPr>
          <w:rFonts w:asciiTheme="majorHAnsi" w:hAnsiTheme="majorHAnsi" w:cs="Times New Roman"/>
          <w:bCs/>
          <w:sz w:val="20"/>
          <w:szCs w:val="20"/>
        </w:rPr>
        <w:t>sever ,</w:t>
      </w:r>
      <w:proofErr w:type="gramEnd"/>
      <w:r w:rsidRPr="00D50E9E">
        <w:rPr>
          <w:rFonts w:asciiTheme="majorHAnsi" w:hAnsiTheme="majorHAnsi" w:cs="Times New Roman"/>
          <w:bCs/>
          <w:sz w:val="20"/>
          <w:szCs w:val="20"/>
        </w:rPr>
        <w:t xml:space="preserve"> controller and switches related issues . </w:t>
      </w:r>
    </w:p>
    <w:p w:rsidR="00F9282F" w:rsidRPr="00F97358" w:rsidRDefault="00F9282F" w:rsidP="00F9282F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  <w:bCs/>
          <w:sz w:val="20"/>
          <w:szCs w:val="20"/>
        </w:rPr>
      </w:pPr>
      <w:r w:rsidRPr="00F97358">
        <w:rPr>
          <w:rFonts w:asciiTheme="majorHAnsi" w:hAnsiTheme="majorHAnsi" w:cstheme="minorHAnsi"/>
          <w:bCs/>
          <w:sz w:val="20"/>
          <w:szCs w:val="20"/>
        </w:rPr>
        <w:t>LUN Masking &amp; mapping.</w:t>
      </w:r>
    </w:p>
    <w:p w:rsidR="00F9282F" w:rsidRPr="00F97358" w:rsidRDefault="00F9282F" w:rsidP="00F9282F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inorHAnsi"/>
          <w:bCs/>
          <w:sz w:val="20"/>
          <w:szCs w:val="20"/>
        </w:rPr>
      </w:pPr>
      <w:r w:rsidRPr="00F97358">
        <w:rPr>
          <w:rFonts w:asciiTheme="majorHAnsi" w:hAnsiTheme="majorHAnsi" w:cstheme="minorHAnsi"/>
          <w:bCs/>
          <w:sz w:val="20"/>
          <w:szCs w:val="20"/>
        </w:rPr>
        <w:t xml:space="preserve">Configure VSAN &amp; Zoning in different switches.  </w:t>
      </w:r>
    </w:p>
    <w:p w:rsidR="00F9282F" w:rsidRDefault="00F9282F" w:rsidP="00F9282F">
      <w:pPr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asciiTheme="majorHAnsi" w:hAnsiTheme="majorHAnsi"/>
          <w:sz w:val="20"/>
          <w:szCs w:val="20"/>
        </w:rPr>
      </w:pPr>
      <w:r w:rsidRPr="00F97358">
        <w:rPr>
          <w:rFonts w:asciiTheme="majorHAnsi" w:hAnsiTheme="majorHAnsi"/>
          <w:sz w:val="20"/>
          <w:szCs w:val="20"/>
        </w:rPr>
        <w:t xml:space="preserve">Setting up the Test Environment for the testing by installing Emulex network drivers and </w:t>
      </w:r>
      <w:proofErr w:type="gramStart"/>
      <w:r w:rsidRPr="00F97358">
        <w:rPr>
          <w:rFonts w:asciiTheme="majorHAnsi" w:hAnsiTheme="majorHAnsi"/>
          <w:sz w:val="20"/>
          <w:szCs w:val="20"/>
        </w:rPr>
        <w:t>firmware .</w:t>
      </w:r>
      <w:proofErr w:type="gramEnd"/>
    </w:p>
    <w:p w:rsidR="0040301A" w:rsidRPr="00F97358" w:rsidRDefault="0040301A" w:rsidP="00F9282F">
      <w:pPr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Diagnostics the driver, bios &amp; </w:t>
      </w:r>
      <w:proofErr w:type="gramStart"/>
      <w:r>
        <w:rPr>
          <w:rFonts w:asciiTheme="majorHAnsi" w:hAnsiTheme="majorHAnsi"/>
          <w:sz w:val="20"/>
          <w:szCs w:val="20"/>
        </w:rPr>
        <w:t>firmware  testing</w:t>
      </w:r>
      <w:proofErr w:type="gramEnd"/>
      <w:r>
        <w:rPr>
          <w:rFonts w:asciiTheme="majorHAnsi" w:hAnsiTheme="majorHAnsi"/>
          <w:sz w:val="20"/>
          <w:szCs w:val="20"/>
        </w:rPr>
        <w:t>.</w:t>
      </w:r>
    </w:p>
    <w:p w:rsidR="002A55E3" w:rsidRPr="00F97358" w:rsidRDefault="002A55E3" w:rsidP="00F9282F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>Executing the functional test cases and stress test cases on Different types of configuration.</w:t>
      </w:r>
    </w:p>
    <w:p w:rsidR="002A55E3" w:rsidRPr="00F97358" w:rsidRDefault="002A55E3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>Firmware level as well as management software testing.</w:t>
      </w:r>
    </w:p>
    <w:p w:rsidR="00F9282F" w:rsidRPr="00F97358" w:rsidRDefault="002A55E3" w:rsidP="00F9282F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>Integration testing of the firmware on different types of   Controllers atta</w:t>
      </w:r>
      <w:r w:rsidR="0023049B" w:rsidRPr="00F97358">
        <w:rPr>
          <w:rFonts w:asciiTheme="majorHAnsi" w:hAnsiTheme="majorHAnsi" w:cs="Times New Roman"/>
          <w:bCs/>
          <w:sz w:val="20"/>
          <w:szCs w:val="20"/>
        </w:rPr>
        <w:t xml:space="preserve">ched to host with </w:t>
      </w:r>
    </w:p>
    <w:p w:rsidR="00D50E9E" w:rsidRDefault="0023049B" w:rsidP="00D50E9E">
      <w:pPr>
        <w:spacing w:after="0" w:line="360" w:lineRule="auto"/>
        <w:ind w:left="720"/>
        <w:jc w:val="both"/>
        <w:rPr>
          <w:rFonts w:asciiTheme="majorHAnsi" w:hAnsiTheme="majorHAnsi" w:cs="Times New Roman"/>
          <w:bCs/>
          <w:sz w:val="20"/>
          <w:szCs w:val="20"/>
        </w:rPr>
      </w:pPr>
      <w:proofErr w:type="gramStart"/>
      <w:r w:rsidRPr="00F97358">
        <w:rPr>
          <w:rFonts w:asciiTheme="majorHAnsi" w:hAnsiTheme="majorHAnsi" w:cs="Times New Roman"/>
          <w:bCs/>
          <w:sz w:val="20"/>
          <w:szCs w:val="20"/>
        </w:rPr>
        <w:t>different</w:t>
      </w:r>
      <w:proofErr w:type="gramEnd"/>
      <w:r w:rsidRPr="00F97358">
        <w:rPr>
          <w:rFonts w:asciiTheme="majorHAnsi" w:hAnsiTheme="majorHAnsi" w:cs="Times New Roman"/>
          <w:bCs/>
          <w:sz w:val="20"/>
          <w:szCs w:val="20"/>
        </w:rPr>
        <w:t xml:space="preserve"> OS</w:t>
      </w:r>
      <w:r w:rsidR="002A55E3" w:rsidRPr="00F97358">
        <w:rPr>
          <w:rFonts w:asciiTheme="majorHAnsi" w:hAnsiTheme="majorHAnsi" w:cs="Times New Roman"/>
          <w:bCs/>
          <w:sz w:val="20"/>
          <w:szCs w:val="20"/>
        </w:rPr>
        <w:t xml:space="preserve">.  </w:t>
      </w:r>
    </w:p>
    <w:p w:rsidR="00452AA0" w:rsidRPr="00F97358" w:rsidRDefault="00F97358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 xml:space="preserve">Client satisfaction based on </w:t>
      </w:r>
      <w:r w:rsidR="00452AA0" w:rsidRPr="00F97358">
        <w:rPr>
          <w:rFonts w:asciiTheme="majorHAnsi" w:hAnsiTheme="majorHAnsi" w:cs="Times New Roman"/>
          <w:bCs/>
          <w:sz w:val="20"/>
          <w:szCs w:val="20"/>
        </w:rPr>
        <w:t>coverage of functionality &amp;</w:t>
      </w:r>
      <w:r w:rsidR="008B1599" w:rsidRPr="00F97358">
        <w:rPr>
          <w:rFonts w:asciiTheme="majorHAnsi" w:hAnsiTheme="majorHAnsi" w:cs="Times New Roman"/>
          <w:bCs/>
          <w:sz w:val="20"/>
          <w:szCs w:val="20"/>
        </w:rPr>
        <w:t>quality services</w:t>
      </w:r>
      <w:r w:rsidR="00452AA0" w:rsidRPr="00F97358">
        <w:rPr>
          <w:rFonts w:asciiTheme="majorHAnsi" w:hAnsiTheme="majorHAnsi" w:cs="Times New Roman"/>
          <w:bCs/>
          <w:sz w:val="20"/>
          <w:szCs w:val="20"/>
        </w:rPr>
        <w:t xml:space="preserve"> of product.</w:t>
      </w:r>
    </w:p>
    <w:p w:rsidR="00452AA0" w:rsidRPr="00F97358" w:rsidRDefault="00452AA0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 xml:space="preserve">Uncovered new bugs </w:t>
      </w:r>
      <w:r w:rsidR="008B1599" w:rsidRPr="00F97358">
        <w:rPr>
          <w:rFonts w:asciiTheme="majorHAnsi" w:hAnsiTheme="majorHAnsi" w:cs="Times New Roman"/>
          <w:bCs/>
          <w:sz w:val="20"/>
          <w:szCs w:val="20"/>
        </w:rPr>
        <w:t xml:space="preserve">and reported through defect tracking system </w:t>
      </w:r>
    </w:p>
    <w:p w:rsidR="002A55E3" w:rsidRPr="00F97358" w:rsidRDefault="002A55E3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>Bug filing, tracking, Bug Verification</w:t>
      </w:r>
    </w:p>
    <w:p w:rsidR="002A55E3" w:rsidRPr="00F97358" w:rsidRDefault="002A55E3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>Troubleshooting Storage Arrays and Switch related issues</w:t>
      </w:r>
    </w:p>
    <w:p w:rsidR="002A55E3" w:rsidRPr="00F97358" w:rsidRDefault="002A55E3" w:rsidP="002A55E3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F97358">
        <w:rPr>
          <w:rFonts w:asciiTheme="majorHAnsi" w:hAnsiTheme="majorHAnsi" w:cs="Times New Roman"/>
          <w:bCs/>
          <w:sz w:val="20"/>
          <w:szCs w:val="20"/>
        </w:rPr>
        <w:t>Performance Analysis and Tuning of Storage Arrays</w:t>
      </w:r>
    </w:p>
    <w:p w:rsidR="00F11C9F" w:rsidRPr="00E61332" w:rsidRDefault="00F11C9F" w:rsidP="002A55E3">
      <w:pPr>
        <w:tabs>
          <w:tab w:val="left" w:pos="1080"/>
          <w:tab w:val="left" w:pos="1260"/>
        </w:tabs>
        <w:spacing w:after="0" w:line="240" w:lineRule="auto"/>
        <w:ind w:left="720"/>
        <w:jc w:val="both"/>
        <w:rPr>
          <w:rFonts w:asciiTheme="majorHAnsi" w:eastAsia="Verdana" w:hAnsiTheme="majorHAnsi" w:cs="Times New Roman"/>
          <w:color w:val="000000"/>
          <w:sz w:val="20"/>
          <w:szCs w:val="20"/>
        </w:rPr>
      </w:pPr>
    </w:p>
    <w:p w:rsidR="00146030" w:rsidRPr="00E61332" w:rsidRDefault="00146030" w:rsidP="00D25C8C">
      <w:pPr>
        <w:tabs>
          <w:tab w:val="left" w:pos="3994"/>
        </w:tabs>
        <w:spacing w:after="0"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p w:rsidR="00C43894" w:rsidRPr="00E61332" w:rsidRDefault="00C43894" w:rsidP="00FF0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C43894" w:rsidRPr="00E61332" w:rsidSect="00D3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B3B24F66">
      <w:start w:val="1"/>
      <w:numFmt w:val="bullet"/>
      <w:lvlText w:val="●"/>
      <w:lvlJc w:val="left"/>
      <w:pPr>
        <w:tabs>
          <w:tab w:val="num" w:pos="1500"/>
        </w:tabs>
        <w:ind w:left="1500" w:hanging="1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45C302C">
      <w:start w:val="1"/>
      <w:numFmt w:val="bullet"/>
      <w:lvlText w:val="○"/>
      <w:lvlJc w:val="left"/>
      <w:pPr>
        <w:tabs>
          <w:tab w:val="num" w:pos="2220"/>
        </w:tabs>
        <w:ind w:left="2220" w:hanging="11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0AAEAA2">
      <w:start w:val="1"/>
      <w:numFmt w:val="bullet"/>
      <w:lvlText w:val="■"/>
      <w:lvlJc w:val="right"/>
      <w:pPr>
        <w:tabs>
          <w:tab w:val="num" w:pos="2940"/>
        </w:tabs>
        <w:ind w:left="2940" w:hanging="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A488FC0">
      <w:start w:val="1"/>
      <w:numFmt w:val="bullet"/>
      <w:lvlText w:val="●"/>
      <w:lvlJc w:val="left"/>
      <w:pPr>
        <w:tabs>
          <w:tab w:val="num" w:pos="3660"/>
        </w:tabs>
        <w:ind w:left="3660" w:hanging="1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EBE4F8A">
      <w:start w:val="1"/>
      <w:numFmt w:val="bullet"/>
      <w:lvlText w:val="○"/>
      <w:lvlJc w:val="left"/>
      <w:pPr>
        <w:tabs>
          <w:tab w:val="num" w:pos="4380"/>
        </w:tabs>
        <w:ind w:left="4380" w:hanging="11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97E1F3A">
      <w:start w:val="1"/>
      <w:numFmt w:val="bullet"/>
      <w:lvlText w:val="■"/>
      <w:lvlJc w:val="right"/>
      <w:pPr>
        <w:tabs>
          <w:tab w:val="num" w:pos="5100"/>
        </w:tabs>
        <w:ind w:left="5100" w:hanging="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55801B4">
      <w:start w:val="1"/>
      <w:numFmt w:val="bullet"/>
      <w:lvlText w:val="●"/>
      <w:lvlJc w:val="left"/>
      <w:pPr>
        <w:tabs>
          <w:tab w:val="num" w:pos="5820"/>
        </w:tabs>
        <w:ind w:left="5820" w:hanging="11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196E38A">
      <w:start w:val="1"/>
      <w:numFmt w:val="bullet"/>
      <w:lvlText w:val="○"/>
      <w:lvlJc w:val="left"/>
      <w:pPr>
        <w:tabs>
          <w:tab w:val="num" w:pos="6540"/>
        </w:tabs>
        <w:ind w:left="6540" w:hanging="11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4F660FA">
      <w:start w:val="1"/>
      <w:numFmt w:val="bullet"/>
      <w:lvlText w:val="■"/>
      <w:lvlJc w:val="right"/>
      <w:pPr>
        <w:tabs>
          <w:tab w:val="num" w:pos="7260"/>
        </w:tabs>
        <w:ind w:left="7260" w:hanging="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4"/>
    <w:multiLevelType w:val="hybridMultilevel"/>
    <w:tmpl w:val="00000004"/>
    <w:lvl w:ilvl="0" w:tplc="F97A5F9A">
      <w:start w:val="1"/>
      <w:numFmt w:val="bullet"/>
      <w:lvlText w:val="●"/>
      <w:lvlJc w:val="left"/>
      <w:pPr>
        <w:tabs>
          <w:tab w:val="num" w:pos="2160"/>
        </w:tabs>
        <w:ind w:left="2160" w:hanging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132E8C0">
      <w:start w:val="1"/>
      <w:numFmt w:val="bullet"/>
      <w:lvlText w:val="●"/>
      <w:lvlJc w:val="left"/>
      <w:pPr>
        <w:tabs>
          <w:tab w:val="num" w:pos="2880"/>
        </w:tabs>
        <w:ind w:left="2880" w:hanging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D9ED8D6">
      <w:start w:val="1"/>
      <w:numFmt w:val="bullet"/>
      <w:lvlText w:val="■"/>
      <w:lvlJc w:val="right"/>
      <w:pPr>
        <w:tabs>
          <w:tab w:val="num" w:pos="3600"/>
        </w:tabs>
        <w:ind w:left="360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242BCDA">
      <w:start w:val="1"/>
      <w:numFmt w:val="bullet"/>
      <w:lvlText w:val="●"/>
      <w:lvlJc w:val="left"/>
      <w:pPr>
        <w:tabs>
          <w:tab w:val="num" w:pos="4320"/>
        </w:tabs>
        <w:ind w:left="4320" w:hanging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F6C93AA">
      <w:start w:val="1"/>
      <w:numFmt w:val="bullet"/>
      <w:lvlText w:val="○"/>
      <w:lvlJc w:val="left"/>
      <w:pPr>
        <w:tabs>
          <w:tab w:val="num" w:pos="5040"/>
        </w:tabs>
        <w:ind w:left="5040" w:hanging="18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8B050C8">
      <w:start w:val="1"/>
      <w:numFmt w:val="bullet"/>
      <w:lvlText w:val="■"/>
      <w:lvlJc w:val="right"/>
      <w:pPr>
        <w:tabs>
          <w:tab w:val="num" w:pos="5760"/>
        </w:tabs>
        <w:ind w:left="576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B82E2D2">
      <w:start w:val="1"/>
      <w:numFmt w:val="bullet"/>
      <w:lvlText w:val="●"/>
      <w:lvlJc w:val="left"/>
      <w:pPr>
        <w:tabs>
          <w:tab w:val="num" w:pos="6480"/>
        </w:tabs>
        <w:ind w:left="6480" w:hanging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C0E6626">
      <w:start w:val="1"/>
      <w:numFmt w:val="bullet"/>
      <w:lvlText w:val="○"/>
      <w:lvlJc w:val="left"/>
      <w:pPr>
        <w:tabs>
          <w:tab w:val="num" w:pos="7200"/>
        </w:tabs>
        <w:ind w:left="7200" w:hanging="180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E2AE926">
      <w:start w:val="1"/>
      <w:numFmt w:val="bullet"/>
      <w:lvlText w:val="■"/>
      <w:lvlJc w:val="right"/>
      <w:pPr>
        <w:tabs>
          <w:tab w:val="num" w:pos="7920"/>
        </w:tabs>
        <w:ind w:left="7920" w:hanging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2774B9A"/>
    <w:multiLevelType w:val="hybridMultilevel"/>
    <w:tmpl w:val="48E0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70F4E"/>
    <w:multiLevelType w:val="hybridMultilevel"/>
    <w:tmpl w:val="A87C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74935"/>
    <w:multiLevelType w:val="hybridMultilevel"/>
    <w:tmpl w:val="913AC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A93D72"/>
    <w:multiLevelType w:val="hybridMultilevel"/>
    <w:tmpl w:val="0D0858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F1C63"/>
    <w:multiLevelType w:val="hybridMultilevel"/>
    <w:tmpl w:val="6DD4FBE4"/>
    <w:lvl w:ilvl="0" w:tplc="D5C8F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12292"/>
    <w:multiLevelType w:val="hybridMultilevel"/>
    <w:tmpl w:val="8B082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E836AC"/>
    <w:multiLevelType w:val="hybridMultilevel"/>
    <w:tmpl w:val="615EEF3E"/>
    <w:lvl w:ilvl="0" w:tplc="04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9">
    <w:nsid w:val="46E7534C"/>
    <w:multiLevelType w:val="hybridMultilevel"/>
    <w:tmpl w:val="A77A5EBA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0">
    <w:nsid w:val="4E5D7D75"/>
    <w:multiLevelType w:val="hybridMultilevel"/>
    <w:tmpl w:val="6A0A584E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1">
    <w:nsid w:val="53291F49"/>
    <w:multiLevelType w:val="hybridMultilevel"/>
    <w:tmpl w:val="EF40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B1632"/>
    <w:multiLevelType w:val="hybridMultilevel"/>
    <w:tmpl w:val="82E05EBE"/>
    <w:lvl w:ilvl="0" w:tplc="04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13">
    <w:nsid w:val="60961B2D"/>
    <w:multiLevelType w:val="hybridMultilevel"/>
    <w:tmpl w:val="AA8C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B7D11"/>
    <w:multiLevelType w:val="hybridMultilevel"/>
    <w:tmpl w:val="A6FEC9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9A7E03"/>
    <w:multiLevelType w:val="hybridMultilevel"/>
    <w:tmpl w:val="1DB4FE2C"/>
    <w:lvl w:ilvl="0" w:tplc="0CE65458">
      <w:start w:val="1"/>
      <w:numFmt w:val="bullet"/>
      <w:lvlText w:val="●"/>
      <w:lvlJc w:val="left"/>
      <w:pPr>
        <w:ind w:left="1309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14"/>
  </w:num>
  <w:num w:numId="10">
    <w:abstractNumId w:val="15"/>
  </w:num>
  <w:num w:numId="11">
    <w:abstractNumId w:val="9"/>
  </w:num>
  <w:num w:numId="12">
    <w:abstractNumId w:val="10"/>
  </w:num>
  <w:num w:numId="13">
    <w:abstractNumId w:val="13"/>
  </w:num>
  <w:num w:numId="14">
    <w:abstractNumId w:val="5"/>
  </w:num>
  <w:num w:numId="15">
    <w:abstractNumId w:val="7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1458A"/>
    <w:rsid w:val="00004C24"/>
    <w:rsid w:val="00021DAC"/>
    <w:rsid w:val="00023CAB"/>
    <w:rsid w:val="00026230"/>
    <w:rsid w:val="00037B40"/>
    <w:rsid w:val="00073496"/>
    <w:rsid w:val="00091B07"/>
    <w:rsid w:val="000C67EE"/>
    <w:rsid w:val="000D284B"/>
    <w:rsid w:val="000E0FC6"/>
    <w:rsid w:val="00112AAF"/>
    <w:rsid w:val="00133DCF"/>
    <w:rsid w:val="00144DD1"/>
    <w:rsid w:val="00146030"/>
    <w:rsid w:val="00147930"/>
    <w:rsid w:val="00162BBE"/>
    <w:rsid w:val="001754B7"/>
    <w:rsid w:val="00177255"/>
    <w:rsid w:val="001B0766"/>
    <w:rsid w:val="001B0FDA"/>
    <w:rsid w:val="001D3E74"/>
    <w:rsid w:val="001E58FC"/>
    <w:rsid w:val="0023049B"/>
    <w:rsid w:val="00253237"/>
    <w:rsid w:val="00264C8E"/>
    <w:rsid w:val="00282D6D"/>
    <w:rsid w:val="00292825"/>
    <w:rsid w:val="00297335"/>
    <w:rsid w:val="002A55E3"/>
    <w:rsid w:val="002C4AAF"/>
    <w:rsid w:val="002D0694"/>
    <w:rsid w:val="002D0EA6"/>
    <w:rsid w:val="00391CA6"/>
    <w:rsid w:val="003C4B7A"/>
    <w:rsid w:val="003D63DB"/>
    <w:rsid w:val="0040301A"/>
    <w:rsid w:val="004239B5"/>
    <w:rsid w:val="00447B40"/>
    <w:rsid w:val="00452AA0"/>
    <w:rsid w:val="004913EB"/>
    <w:rsid w:val="00497DD3"/>
    <w:rsid w:val="004A766F"/>
    <w:rsid w:val="004C265F"/>
    <w:rsid w:val="00504C55"/>
    <w:rsid w:val="00506EBF"/>
    <w:rsid w:val="00545F33"/>
    <w:rsid w:val="005534B1"/>
    <w:rsid w:val="0058100F"/>
    <w:rsid w:val="005A58FD"/>
    <w:rsid w:val="005A6EE0"/>
    <w:rsid w:val="005D3BC7"/>
    <w:rsid w:val="005E3410"/>
    <w:rsid w:val="005F23CF"/>
    <w:rsid w:val="00612B19"/>
    <w:rsid w:val="00631933"/>
    <w:rsid w:val="00640651"/>
    <w:rsid w:val="00651DB1"/>
    <w:rsid w:val="00653B91"/>
    <w:rsid w:val="00664C84"/>
    <w:rsid w:val="006A0ACC"/>
    <w:rsid w:val="006F0B7B"/>
    <w:rsid w:val="006F7834"/>
    <w:rsid w:val="00720FDA"/>
    <w:rsid w:val="0075651D"/>
    <w:rsid w:val="00775D7E"/>
    <w:rsid w:val="007777DC"/>
    <w:rsid w:val="007D7701"/>
    <w:rsid w:val="007E3130"/>
    <w:rsid w:val="007F23C2"/>
    <w:rsid w:val="008029C2"/>
    <w:rsid w:val="00804B70"/>
    <w:rsid w:val="0083728B"/>
    <w:rsid w:val="0083747B"/>
    <w:rsid w:val="008A1D60"/>
    <w:rsid w:val="008A530C"/>
    <w:rsid w:val="008B1599"/>
    <w:rsid w:val="008D2F14"/>
    <w:rsid w:val="009013FD"/>
    <w:rsid w:val="009141D8"/>
    <w:rsid w:val="009218F6"/>
    <w:rsid w:val="00931C3D"/>
    <w:rsid w:val="009376CB"/>
    <w:rsid w:val="00947C32"/>
    <w:rsid w:val="00993CDF"/>
    <w:rsid w:val="009B5400"/>
    <w:rsid w:val="009D1D35"/>
    <w:rsid w:val="009F6DCC"/>
    <w:rsid w:val="00A4007D"/>
    <w:rsid w:val="00A73AC8"/>
    <w:rsid w:val="00A87AE3"/>
    <w:rsid w:val="00A973A0"/>
    <w:rsid w:val="00B077CC"/>
    <w:rsid w:val="00B1458A"/>
    <w:rsid w:val="00B22823"/>
    <w:rsid w:val="00B3257B"/>
    <w:rsid w:val="00B34F84"/>
    <w:rsid w:val="00B43E77"/>
    <w:rsid w:val="00BA6BBD"/>
    <w:rsid w:val="00C43894"/>
    <w:rsid w:val="00C46C3E"/>
    <w:rsid w:val="00CC6A6F"/>
    <w:rsid w:val="00CD5128"/>
    <w:rsid w:val="00CE787B"/>
    <w:rsid w:val="00CE7C8F"/>
    <w:rsid w:val="00D07619"/>
    <w:rsid w:val="00D25C8C"/>
    <w:rsid w:val="00D36902"/>
    <w:rsid w:val="00D50E9E"/>
    <w:rsid w:val="00D514B0"/>
    <w:rsid w:val="00DD41A5"/>
    <w:rsid w:val="00DE224C"/>
    <w:rsid w:val="00E00138"/>
    <w:rsid w:val="00E5668D"/>
    <w:rsid w:val="00E61332"/>
    <w:rsid w:val="00E95729"/>
    <w:rsid w:val="00E95AD3"/>
    <w:rsid w:val="00EA2860"/>
    <w:rsid w:val="00EC7083"/>
    <w:rsid w:val="00F11C9F"/>
    <w:rsid w:val="00F1320A"/>
    <w:rsid w:val="00F30438"/>
    <w:rsid w:val="00F75E4F"/>
    <w:rsid w:val="00F9282F"/>
    <w:rsid w:val="00F93F97"/>
    <w:rsid w:val="00F97358"/>
    <w:rsid w:val="00FA47F6"/>
    <w:rsid w:val="00FC0724"/>
    <w:rsid w:val="00FD6FDB"/>
    <w:rsid w:val="00FE7791"/>
    <w:rsid w:val="00FF0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8A"/>
    <w:rPr>
      <w:color w:val="0000FF" w:themeColor="hyperlink"/>
      <w:u w:val="single"/>
    </w:rPr>
  </w:style>
  <w:style w:type="paragraph" w:customStyle="1" w:styleId="Default">
    <w:name w:val="Default"/>
    <w:rsid w:val="001E58F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3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8A"/>
    <w:rPr>
      <w:color w:val="0000FF" w:themeColor="hyperlink"/>
      <w:u w:val="single"/>
    </w:rPr>
  </w:style>
  <w:style w:type="paragraph" w:customStyle="1" w:styleId="Default">
    <w:name w:val="Default"/>
    <w:rsid w:val="001E58F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1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abrata199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</cp:revision>
  <dcterms:created xsi:type="dcterms:W3CDTF">2014-10-19T06:23:00Z</dcterms:created>
  <dcterms:modified xsi:type="dcterms:W3CDTF">2015-02-20T11:44:00Z</dcterms:modified>
</cp:coreProperties>
</file>