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4E695" w14:textId="48E3E4B2" w:rsidR="008F43ED" w:rsidRPr="003562EF" w:rsidRDefault="003562EF" w:rsidP="003562EF">
      <w:pPr>
        <w:jc w:val="center"/>
        <w:rPr>
          <w:b/>
          <w:bCs/>
        </w:rPr>
      </w:pPr>
      <w:r w:rsidRPr="003562EF">
        <w:rPr>
          <w:b/>
          <w:bCs/>
        </w:rPr>
        <w:t>A discussion on Phylogenies!   Theory, methods and assumptions.</w:t>
      </w:r>
    </w:p>
    <w:p w14:paraId="6AD5ED3A" w14:textId="77777777" w:rsidR="003562EF" w:rsidRDefault="003562EF"/>
    <w:p w14:paraId="4A71A7C0" w14:textId="3B76B1B9" w:rsidR="003562EF" w:rsidRDefault="003562EF">
      <w:r w:rsidRPr="003562EF">
        <w:rPr>
          <w:b/>
          <w:bCs/>
        </w:rPr>
        <w:t>Prelude</w:t>
      </w:r>
      <w:r>
        <w:t xml:space="preserve">:  This document is mostly to discuss the theory on phylogenies and not to discuss the multitude of tools used to build said phylogenies.   However, it is nearly impossible to discuss the theory without referencing the tools themselves as well so there will be some discussion on the tools.   For details info on the tools themselves please refer to my </w:t>
      </w:r>
      <w:r>
        <w:br/>
        <w:t xml:space="preserve">"analysis_plan.pdf" document within the </w:t>
      </w:r>
      <w:proofErr w:type="spellStart"/>
      <w:r>
        <w:t>Analysis_Commentary</w:t>
      </w:r>
      <w:proofErr w:type="spellEnd"/>
      <w:r>
        <w:t xml:space="preserve"> and Notes folder of this project</w:t>
      </w:r>
    </w:p>
    <w:p w14:paraId="5EC99A8A" w14:textId="77777777" w:rsidR="003562EF" w:rsidRDefault="003562EF"/>
    <w:p w14:paraId="52E6F9F6" w14:textId="660ABCF3" w:rsidR="00F72E3C" w:rsidRDefault="00F72E3C">
      <w:r>
        <w:br w:type="column"/>
      </w:r>
    </w:p>
    <w:p w14:paraId="44373F80" w14:textId="7D276033" w:rsidR="00F72E3C" w:rsidRPr="00F72E3C" w:rsidRDefault="00F72E3C" w:rsidP="00F72E3C">
      <w:pPr>
        <w:jc w:val="center"/>
        <w:rPr>
          <w:b/>
          <w:bCs/>
        </w:rPr>
      </w:pPr>
      <w:r w:rsidRPr="00F72E3C">
        <w:rPr>
          <w:b/>
          <w:bCs/>
        </w:rPr>
        <w:t>Key Terms</w:t>
      </w:r>
    </w:p>
    <w:p w14:paraId="5BFA3FAD" w14:textId="77777777" w:rsidR="00A1664B" w:rsidRDefault="00A1664B"/>
    <w:p w14:paraId="7EA3712B" w14:textId="77777777" w:rsidR="00CC634E" w:rsidRDefault="00F72E3C">
      <w:pPr>
        <w:rPr>
          <w:b/>
          <w:bCs/>
        </w:rPr>
      </w:pPr>
      <w:r w:rsidRPr="00F72E3C">
        <w:rPr>
          <w:b/>
          <w:bCs/>
        </w:rPr>
        <w:t>Parsimon</w:t>
      </w:r>
      <w:r>
        <w:rPr>
          <w:b/>
          <w:bCs/>
        </w:rPr>
        <w:t>y:</w:t>
      </w:r>
      <w:r>
        <w:t xml:space="preserve"> The simplest explanation that can account for the observations.     Essentially the application of </w:t>
      </w:r>
      <w:proofErr w:type="spellStart"/>
      <w:r>
        <w:t>occam's</w:t>
      </w:r>
      <w:proofErr w:type="spellEnd"/>
      <w:r>
        <w:t xml:space="preserve"> razor to genetics.</w:t>
      </w:r>
      <w:r w:rsidR="00CC634E">
        <w:t xml:space="preserve">  Often correct for distantly related spp. maximum parsimony can be inaccurately estimate non-standard genetics especially in the face of poly-ploidy systems.</w:t>
      </w:r>
      <w:r w:rsidR="00CC634E">
        <w:rPr>
          <w:b/>
          <w:bCs/>
        </w:rPr>
        <w:t xml:space="preserve"> </w:t>
      </w:r>
    </w:p>
    <w:p w14:paraId="3B953878" w14:textId="77777777" w:rsidR="00CC634E" w:rsidRDefault="00CC634E">
      <w:pPr>
        <w:rPr>
          <w:b/>
          <w:bCs/>
        </w:rPr>
      </w:pPr>
    </w:p>
    <w:p w14:paraId="710FE492" w14:textId="30A6C712" w:rsidR="00CC634E" w:rsidRDefault="00CC634E">
      <w:r>
        <w:rPr>
          <w:b/>
          <w:bCs/>
        </w:rPr>
        <w:t>Homolog</w:t>
      </w:r>
      <w:r w:rsidR="00EF0E4D">
        <w:rPr>
          <w:b/>
          <w:bCs/>
        </w:rPr>
        <w:t>s</w:t>
      </w:r>
      <w:r>
        <w:rPr>
          <w:b/>
          <w:bCs/>
        </w:rPr>
        <w:t xml:space="preserve">: </w:t>
      </w:r>
      <w:r>
        <w:t xml:space="preserve"> Genes</w:t>
      </w:r>
      <w:r w:rsidR="00EF0E4D">
        <w:t xml:space="preserve"> or chromosomes</w:t>
      </w:r>
      <w:r>
        <w:t xml:space="preserve"> in different organisms that share a common ancestor (often with similar sequence and function).</w:t>
      </w:r>
    </w:p>
    <w:p w14:paraId="46B1D669" w14:textId="77777777" w:rsidR="00EF0E4D" w:rsidRDefault="00EF0E4D" w:rsidP="00EF0E4D">
      <w:r>
        <w:tab/>
      </w:r>
      <w:r w:rsidRPr="00EF0E4D">
        <w:rPr>
          <w:b/>
          <w:bCs/>
        </w:rPr>
        <w:t xml:space="preserve">Orthologs: </w:t>
      </w:r>
      <w:r>
        <w:t>Genes or chromosomes that have shared ancestry through some speciation event.</w:t>
      </w:r>
    </w:p>
    <w:p w14:paraId="2F7B5FC0" w14:textId="77777777" w:rsidR="00EF0E4D" w:rsidRDefault="00EF0E4D" w:rsidP="00EF0E4D"/>
    <w:p w14:paraId="2B1507EB" w14:textId="6AC15D01" w:rsidR="00EF0E4D" w:rsidRPr="00EF0E4D" w:rsidRDefault="00EF0E4D" w:rsidP="00EF0E4D">
      <w:r>
        <w:rPr>
          <w:b/>
          <w:bCs/>
        </w:rPr>
        <w:tab/>
      </w:r>
      <w:r w:rsidRPr="00EF0E4D">
        <w:rPr>
          <w:b/>
          <w:bCs/>
        </w:rPr>
        <w:t>Paralogs:</w:t>
      </w:r>
      <w:r>
        <w:rPr>
          <w:b/>
          <w:bCs/>
        </w:rPr>
        <w:t xml:space="preserve"> </w:t>
      </w:r>
      <w:r>
        <w:t xml:space="preserve">Genes or chromosomes that have shared ancestry through duplication within the organism.  Often paralogs have alternate functions or at least alternate </w:t>
      </w:r>
      <w:proofErr w:type="spellStart"/>
      <w:r w:rsidR="00337239">
        <w:t>phynotypes</w:t>
      </w:r>
      <w:proofErr w:type="spellEnd"/>
      <w:r w:rsidR="00337239">
        <w:t>.</w:t>
      </w:r>
      <w:r>
        <w:t xml:space="preserve"> </w:t>
      </w:r>
    </w:p>
    <w:p w14:paraId="08A075DB" w14:textId="60DD7A91" w:rsidR="00EF0E4D" w:rsidRDefault="00EF0E4D"/>
    <w:p w14:paraId="53FDB96A" w14:textId="398C049A" w:rsidR="00337239" w:rsidRDefault="00337239">
      <w:r w:rsidRPr="00337239">
        <w:rPr>
          <w:b/>
          <w:bCs/>
        </w:rPr>
        <w:t>Heterozygous</w:t>
      </w:r>
      <w:r>
        <w:rPr>
          <w:b/>
          <w:bCs/>
        </w:rPr>
        <w:t xml:space="preserve">:  </w:t>
      </w:r>
      <w:r>
        <w:t xml:space="preserve">Inherited genes or chromosomes that have the same function but different alleles.   A very tiny version of paralogs </w:t>
      </w:r>
      <w:proofErr w:type="spellStart"/>
      <w:r>
        <w:t>sorta</w:t>
      </w:r>
      <w:proofErr w:type="spellEnd"/>
      <w:r>
        <w:t>.</w:t>
      </w:r>
    </w:p>
    <w:p w14:paraId="52B9F6B0" w14:textId="77777777" w:rsidR="00337239" w:rsidRDefault="00337239"/>
    <w:p w14:paraId="13BCDC41" w14:textId="78FA7D03" w:rsidR="00337239" w:rsidRPr="00337239" w:rsidRDefault="00337239">
      <w:r w:rsidRPr="00337239">
        <w:rPr>
          <w:b/>
          <w:bCs/>
        </w:rPr>
        <w:t>Homozygous</w:t>
      </w:r>
      <w:r>
        <w:rPr>
          <w:b/>
          <w:bCs/>
        </w:rPr>
        <w:t>:</w:t>
      </w:r>
      <w:r>
        <w:t xml:space="preserve"> Inherited genes or chromosomes that have the same function and the same </w:t>
      </w:r>
      <w:proofErr w:type="spellStart"/>
      <w:r>
        <w:t>allels</w:t>
      </w:r>
      <w:proofErr w:type="spellEnd"/>
      <w:r>
        <w:t>.</w:t>
      </w:r>
    </w:p>
    <w:p w14:paraId="0A815817" w14:textId="4E44B9B3" w:rsidR="00CC634E" w:rsidRDefault="00337239">
      <w:r>
        <w:t xml:space="preserve"> </w:t>
      </w:r>
    </w:p>
    <w:p w14:paraId="396D78CE" w14:textId="5F6AD819" w:rsidR="00CC634E" w:rsidRPr="00CC634E" w:rsidRDefault="00CC634E">
      <w:r w:rsidRPr="00CC634E">
        <w:rPr>
          <w:b/>
          <w:bCs/>
        </w:rPr>
        <w:t>Homologous Chromosomes:</w:t>
      </w:r>
      <w:r>
        <w:rPr>
          <w:b/>
          <w:bCs/>
        </w:rPr>
        <w:t xml:space="preserve"> </w:t>
      </w:r>
      <w:r>
        <w:t>Chromosomes that share a common ancestor (often with similar sequence and function).</w:t>
      </w:r>
      <w:r w:rsidR="00337239">
        <w:t xml:space="preserve">   Often discussed within the same organism "homologous chromosomes" may talk about all the chromosome 7s for example.   Sometimes used between spp. or organisms to reference chromosomes which are very similar and have a common </w:t>
      </w:r>
      <w:proofErr w:type="spellStart"/>
      <w:r w:rsidR="00337239">
        <w:t>ancelstral</w:t>
      </w:r>
      <w:proofErr w:type="spellEnd"/>
      <w:r w:rsidR="00337239">
        <w:t xml:space="preserve"> origin.</w:t>
      </w:r>
    </w:p>
    <w:p w14:paraId="402126D7" w14:textId="77777777" w:rsidR="00CC634E" w:rsidRDefault="00CC634E"/>
    <w:p w14:paraId="6451C592" w14:textId="68ADADCE" w:rsidR="00CC634E" w:rsidRDefault="00CC634E">
      <w:r w:rsidRPr="00CC634E">
        <w:rPr>
          <w:b/>
          <w:bCs/>
        </w:rPr>
        <w:t>Heterologous expression</w:t>
      </w:r>
      <w:r>
        <w:rPr>
          <w:b/>
          <w:bCs/>
        </w:rPr>
        <w:t>:</w:t>
      </w:r>
      <w:r>
        <w:t xml:space="preserve">  The act of inserting a new gene into a host (and ideally the expression therein).</w:t>
      </w:r>
    </w:p>
    <w:p w14:paraId="79172A56" w14:textId="77777777" w:rsidR="00CC634E" w:rsidRDefault="00CC634E"/>
    <w:p w14:paraId="19CFA7B6" w14:textId="463B3887" w:rsidR="00CC634E" w:rsidRDefault="00CC634E">
      <w:proofErr w:type="spellStart"/>
      <w:r w:rsidRPr="00CC634E">
        <w:rPr>
          <w:b/>
          <w:bCs/>
        </w:rPr>
        <w:t>Hom</w:t>
      </w:r>
      <w:r w:rsidR="00EF0E4D">
        <w:rPr>
          <w:b/>
          <w:bCs/>
        </w:rPr>
        <w:t>o</w:t>
      </w:r>
      <w:r w:rsidRPr="00CC634E">
        <w:rPr>
          <w:b/>
          <w:bCs/>
        </w:rPr>
        <w:t>eologs</w:t>
      </w:r>
      <w:proofErr w:type="spellEnd"/>
      <w:r>
        <w:rPr>
          <w:b/>
          <w:bCs/>
        </w:rPr>
        <w:t>:</w:t>
      </w:r>
      <w:r>
        <w:t xml:space="preserve"> Homologous genes or chromosomes from different spp. that have been "reunited" in the same genome through hybridization.   Usually through </w:t>
      </w:r>
      <w:proofErr w:type="spellStart"/>
      <w:r>
        <w:t>allopolyploidization</w:t>
      </w:r>
      <w:proofErr w:type="spellEnd"/>
      <w:r>
        <w:t>.</w:t>
      </w:r>
    </w:p>
    <w:p w14:paraId="214DC805" w14:textId="77777777" w:rsidR="00EF0E4D" w:rsidRDefault="00EF0E4D"/>
    <w:p w14:paraId="3DE5A2F2" w14:textId="5FDCB307" w:rsidR="00EF0E4D" w:rsidRDefault="00EF0E4D">
      <w:r w:rsidRPr="00EF0E4D">
        <w:rPr>
          <w:b/>
          <w:bCs/>
        </w:rPr>
        <w:t>Homoeologous expression:</w:t>
      </w:r>
      <w:r>
        <w:t xml:space="preserve"> Differential expression of </w:t>
      </w:r>
      <w:proofErr w:type="spellStart"/>
      <w:r>
        <w:t>homoeologs</w:t>
      </w:r>
      <w:proofErr w:type="spellEnd"/>
      <w:r>
        <w:t xml:space="preserve"> (genes, chromosomes, or sub-genomes).</w:t>
      </w:r>
    </w:p>
    <w:p w14:paraId="40821CDC" w14:textId="77777777" w:rsidR="00EF0E4D" w:rsidRDefault="00EF0E4D"/>
    <w:p w14:paraId="02B47AC7" w14:textId="7BD18458" w:rsidR="00EF0E4D" w:rsidRDefault="00EF0E4D">
      <w:r w:rsidRPr="00EF0E4D">
        <w:rPr>
          <w:b/>
          <w:bCs/>
        </w:rPr>
        <w:t>Sub-genomes</w:t>
      </w:r>
      <w:r>
        <w:rPr>
          <w:b/>
          <w:bCs/>
        </w:rPr>
        <w:t>:</w:t>
      </w:r>
      <w:r>
        <w:t xml:space="preserve"> Part of the genome of an organism.   Often used in polyploidy to categorize the parts of a genome suspected to have been separate prior to some polyploidization event.</w:t>
      </w:r>
    </w:p>
    <w:p w14:paraId="0178ED95" w14:textId="77777777" w:rsidR="00EF0E4D" w:rsidRDefault="00EF0E4D"/>
    <w:p w14:paraId="630865CE" w14:textId="0ADADDB5" w:rsidR="00EF0E4D" w:rsidRDefault="00CC634E">
      <w:r w:rsidRPr="00CC634E">
        <w:rPr>
          <w:b/>
          <w:bCs/>
        </w:rPr>
        <w:lastRenderedPageBreak/>
        <w:t>Polyploidization:</w:t>
      </w:r>
      <w:r w:rsidR="00981245">
        <w:rPr>
          <w:b/>
          <w:bCs/>
        </w:rPr>
        <w:t xml:space="preserve"> </w:t>
      </w:r>
      <w:r w:rsidR="00981245">
        <w:t xml:space="preserve">The act of increasing the number of </w:t>
      </w:r>
      <w:r w:rsidR="003467C6">
        <w:t xml:space="preserve">complete genomes within an </w:t>
      </w:r>
      <w:r w:rsidR="00981245">
        <w:t>organism.</w:t>
      </w:r>
      <w:r w:rsidR="00EF0E4D">
        <w:t xml:space="preserve">  </w:t>
      </w:r>
      <w:proofErr w:type="spellStart"/>
      <w:r w:rsidR="00EF0E4D">
        <w:t>Allopolyplodization</w:t>
      </w:r>
      <w:proofErr w:type="spellEnd"/>
      <w:r w:rsidR="00EF0E4D">
        <w:t xml:space="preserve"> and autopolyploidization are subsets of polyploidization.</w:t>
      </w:r>
    </w:p>
    <w:p w14:paraId="3CCBD73A" w14:textId="77777777" w:rsidR="00981245" w:rsidRDefault="00981245"/>
    <w:p w14:paraId="44D8C940" w14:textId="66B2231D" w:rsidR="00981245" w:rsidRDefault="00981245">
      <w:r w:rsidRPr="00981245">
        <w:rPr>
          <w:b/>
          <w:bCs/>
        </w:rPr>
        <w:t>Polyploidy</w:t>
      </w:r>
      <w:r>
        <w:rPr>
          <w:b/>
          <w:bCs/>
        </w:rPr>
        <w:t>:</w:t>
      </w:r>
      <w:r w:rsidR="003467C6">
        <w:t xml:space="preserve"> Having 2 or more complete genomes.</w:t>
      </w:r>
    </w:p>
    <w:p w14:paraId="03BD25CD" w14:textId="77777777" w:rsidR="00981245" w:rsidRDefault="00981245"/>
    <w:p w14:paraId="1AA66836" w14:textId="779197F5" w:rsidR="00981245" w:rsidRPr="00981245" w:rsidRDefault="00981245">
      <w:r w:rsidRPr="00981245">
        <w:rPr>
          <w:b/>
          <w:bCs/>
        </w:rPr>
        <w:t xml:space="preserve">Allopolyploid: </w:t>
      </w:r>
      <w:r>
        <w:t>Polyploid organism that came from the hybridization of two different spp.  This organism will have approx. 2 completely unique genomes.</w:t>
      </w:r>
    </w:p>
    <w:p w14:paraId="72003932" w14:textId="77777777" w:rsidR="00981245" w:rsidRDefault="00981245"/>
    <w:p w14:paraId="30516596" w14:textId="47ADB3AC" w:rsidR="00981245" w:rsidRDefault="00981245">
      <w:r w:rsidRPr="00981245">
        <w:rPr>
          <w:b/>
          <w:bCs/>
        </w:rPr>
        <w:t>Autopolyploid:</w:t>
      </w:r>
      <w:r>
        <w:t xml:space="preserve"> Polyploid organism that came from either hybridization from own spp. or </w:t>
      </w:r>
      <w:proofErr w:type="spellStart"/>
      <w:r>
        <w:t>self genome</w:t>
      </w:r>
      <w:proofErr w:type="spellEnd"/>
      <w:r>
        <w:t xml:space="preserve"> doubling (mistake in cell replication).   This organism would have 2 or more copies of the same genome.</w:t>
      </w:r>
    </w:p>
    <w:p w14:paraId="436A43D8" w14:textId="77777777" w:rsidR="00981245" w:rsidRDefault="00981245"/>
    <w:p w14:paraId="105C9422" w14:textId="63475492" w:rsidR="00981245" w:rsidRDefault="00981245">
      <w:proofErr w:type="spellStart"/>
      <w:r w:rsidRPr="00981245">
        <w:rPr>
          <w:b/>
          <w:bCs/>
        </w:rPr>
        <w:t>Allo</w:t>
      </w:r>
      <w:proofErr w:type="spellEnd"/>
      <w:r w:rsidRPr="00981245">
        <w:rPr>
          <w:b/>
          <w:bCs/>
        </w:rPr>
        <w:t>-Autoploid Spectrum</w:t>
      </w:r>
      <w:r>
        <w:rPr>
          <w:b/>
          <w:bCs/>
        </w:rPr>
        <w:t>:</w:t>
      </w:r>
      <w:r>
        <w:t xml:space="preserve">  Most organisms do not neatly land in either </w:t>
      </w:r>
      <w:proofErr w:type="spellStart"/>
      <w:r>
        <w:t>allo</w:t>
      </w:r>
      <w:proofErr w:type="spellEnd"/>
      <w:r>
        <w:t xml:space="preserve"> or auto ploidy and thus is a spectrum.</w:t>
      </w:r>
    </w:p>
    <w:p w14:paraId="6B525706" w14:textId="77777777" w:rsidR="00981245" w:rsidRDefault="00981245"/>
    <w:p w14:paraId="714DD679" w14:textId="1209E4F7" w:rsidR="00981245" w:rsidRDefault="00337239">
      <w:r w:rsidRPr="00337239">
        <w:rPr>
          <w:b/>
          <w:bCs/>
        </w:rPr>
        <w:t>Percent homology:</w:t>
      </w:r>
      <w:r>
        <w:rPr>
          <w:b/>
          <w:bCs/>
        </w:rPr>
        <w:t xml:space="preserve"> </w:t>
      </w:r>
      <w:r>
        <w:t xml:space="preserve"> Is the percent that some gene or chromosomes either within or between individuals came from the same ancestral origin.   NOTE:  Two genes could have convergently evolved to have the same sequence yet have 0 percent homology.   Determining true percent homology is hard.</w:t>
      </w:r>
    </w:p>
    <w:p w14:paraId="5811BC7F" w14:textId="77777777" w:rsidR="00337239" w:rsidRDefault="00337239"/>
    <w:p w14:paraId="326FC6CC" w14:textId="649B23BE" w:rsidR="00337239" w:rsidRPr="00337239" w:rsidRDefault="00337239">
      <w:r w:rsidRPr="00337239">
        <w:rPr>
          <w:b/>
          <w:bCs/>
        </w:rPr>
        <w:t>Percent Similarity:</w:t>
      </w:r>
      <w:r>
        <w:t xml:space="preserve"> How similar genes or chromosomes are!   A true measurable trait and a potential metric of percent homology.   Often, incorrectly, interchanged with percent homology.</w:t>
      </w:r>
    </w:p>
    <w:p w14:paraId="43AB1F49" w14:textId="03842C1C" w:rsidR="00337239" w:rsidRDefault="00337239" w:rsidP="00337239">
      <w:pPr>
        <w:tabs>
          <w:tab w:val="left" w:pos="946"/>
        </w:tabs>
        <w:rPr>
          <w:b/>
          <w:bCs/>
        </w:rPr>
      </w:pPr>
    </w:p>
    <w:p w14:paraId="15521911" w14:textId="28664C21" w:rsidR="00337239" w:rsidRPr="00337239" w:rsidRDefault="00337239">
      <w:r>
        <w:rPr>
          <w:b/>
          <w:bCs/>
        </w:rPr>
        <w:t>Gene fusion:</w:t>
      </w:r>
      <w:r>
        <w:t xml:space="preserve">  When two genes combine to create a hybrid gene!  Typically through some chromosomal rearrangement event.</w:t>
      </w:r>
    </w:p>
    <w:p w14:paraId="2BEDB6DE" w14:textId="77777777" w:rsidR="00337239" w:rsidRDefault="00337239">
      <w:pPr>
        <w:rPr>
          <w:b/>
          <w:bCs/>
        </w:rPr>
      </w:pPr>
    </w:p>
    <w:p w14:paraId="53A9C555" w14:textId="77777777" w:rsidR="00337239" w:rsidRDefault="00337239">
      <w:r>
        <w:rPr>
          <w:b/>
          <w:bCs/>
        </w:rPr>
        <w:t>Saltation:</w:t>
      </w:r>
      <w:r>
        <w:t xml:space="preserve"> A large genomic change that happens within a generation. ( e.g. </w:t>
      </w:r>
      <w:proofErr w:type="spellStart"/>
      <w:r>
        <w:t>allopolyploidization</w:t>
      </w:r>
      <w:proofErr w:type="spellEnd"/>
      <w:r>
        <w:t>)</w:t>
      </w:r>
    </w:p>
    <w:p w14:paraId="3FFEE054" w14:textId="77777777" w:rsidR="00337239" w:rsidRDefault="00337239"/>
    <w:p w14:paraId="3461DA55" w14:textId="3C16AAB4" w:rsidR="00337239" w:rsidRDefault="00337239">
      <w:pPr>
        <w:rPr>
          <w:b/>
          <w:bCs/>
        </w:rPr>
      </w:pPr>
      <w:r w:rsidRPr="00337239">
        <w:rPr>
          <w:b/>
          <w:bCs/>
        </w:rPr>
        <w:t>Recombination:</w:t>
      </w:r>
      <w:r>
        <w:rPr>
          <w:b/>
          <w:bCs/>
        </w:rPr>
        <w:t xml:space="preserve"> </w:t>
      </w:r>
      <w:r w:rsidR="009B79DC" w:rsidRPr="009B79DC">
        <w:t>The exchange of genetic material between chromosomes leading to a shuffling of genes on these chromosomes.</w:t>
      </w:r>
      <w:r w:rsidR="009B79DC">
        <w:t xml:space="preserve">  This can often happen between organisms (sexual reproduction) and between </w:t>
      </w:r>
      <w:proofErr w:type="spellStart"/>
      <w:r w:rsidR="009B79DC">
        <w:t>spp</w:t>
      </w:r>
      <w:proofErr w:type="spellEnd"/>
      <w:r w:rsidR="009B79DC">
        <w:t xml:space="preserve"> (in some hybridization type events)</w:t>
      </w:r>
    </w:p>
    <w:p w14:paraId="7326E293" w14:textId="77777777" w:rsidR="00337239" w:rsidRDefault="00337239">
      <w:pPr>
        <w:rPr>
          <w:b/>
          <w:bCs/>
        </w:rPr>
      </w:pPr>
    </w:p>
    <w:p w14:paraId="62C271A9" w14:textId="2C0F06A1" w:rsidR="00337239" w:rsidRPr="009B79DC" w:rsidRDefault="00337239">
      <w:r>
        <w:rPr>
          <w:b/>
          <w:bCs/>
        </w:rPr>
        <w:t>Cytogenetics</w:t>
      </w:r>
      <w:r w:rsidR="009B79DC">
        <w:t>: The study of how chromosomes characteristics relate to cell behavior.</w:t>
      </w:r>
    </w:p>
    <w:p w14:paraId="1E12B4A9" w14:textId="77777777" w:rsidR="00337239" w:rsidRDefault="00337239">
      <w:pPr>
        <w:rPr>
          <w:b/>
          <w:bCs/>
        </w:rPr>
      </w:pPr>
    </w:p>
    <w:p w14:paraId="5586D266" w14:textId="3A15BB26" w:rsidR="00337239" w:rsidRDefault="003467C6">
      <w:pPr>
        <w:rPr>
          <w:b/>
          <w:bCs/>
        </w:rPr>
      </w:pPr>
      <w:r>
        <w:rPr>
          <w:b/>
          <w:bCs/>
        </w:rPr>
        <w:t>Mosaicism:</w:t>
      </w:r>
      <w:r>
        <w:t xml:space="preserve"> In single cellular systems: individuals within a population or spp. withing a group of spp. that have a variability in ploidy number.  Alt definition in multicellular systems: Where an individual has cells with variable ploidy number.</w:t>
      </w:r>
    </w:p>
    <w:p w14:paraId="2D549352" w14:textId="77777777" w:rsidR="003467C6" w:rsidRDefault="003467C6">
      <w:pPr>
        <w:rPr>
          <w:b/>
          <w:bCs/>
        </w:rPr>
      </w:pPr>
    </w:p>
    <w:p w14:paraId="63477595" w14:textId="1D142965" w:rsidR="003467C6" w:rsidRDefault="003467C6">
      <w:proofErr w:type="spellStart"/>
      <w:r>
        <w:rPr>
          <w:b/>
          <w:bCs/>
        </w:rPr>
        <w:t>Anneuploidy</w:t>
      </w:r>
      <w:proofErr w:type="spellEnd"/>
      <w:r>
        <w:rPr>
          <w:b/>
          <w:bCs/>
        </w:rPr>
        <w:t xml:space="preserve">: </w:t>
      </w:r>
      <w:r>
        <w:t>The act of having an "incomplete" number of full genomes.</w:t>
      </w:r>
    </w:p>
    <w:p w14:paraId="682942F5" w14:textId="77777777" w:rsidR="003467C6" w:rsidRDefault="003467C6"/>
    <w:p w14:paraId="578A25A7" w14:textId="321C1D35" w:rsidR="003467C6" w:rsidRPr="003467C6" w:rsidRDefault="003467C6">
      <w:proofErr w:type="spellStart"/>
      <w:r>
        <w:rPr>
          <w:b/>
          <w:bCs/>
        </w:rPr>
        <w:lastRenderedPageBreak/>
        <w:t>A</w:t>
      </w:r>
      <w:r w:rsidRPr="003467C6">
        <w:rPr>
          <w:b/>
          <w:bCs/>
        </w:rPr>
        <w:t>equusanneuploidy</w:t>
      </w:r>
      <w:proofErr w:type="spellEnd"/>
      <w:r w:rsidRPr="003467C6">
        <w:rPr>
          <w:b/>
          <w:bCs/>
        </w:rPr>
        <w:t>:</w:t>
      </w:r>
      <w:r>
        <w:t xml:space="preserve"> The act of having an equally incomplete number of genomes across all chromosomes.   E.g. if a "full genome" is diploidy an </w:t>
      </w:r>
      <w:proofErr w:type="spellStart"/>
      <w:r>
        <w:t>aequusaneuploid</w:t>
      </w:r>
      <w:proofErr w:type="spellEnd"/>
      <w:r>
        <w:t xml:space="preserve"> would could be triploid across ALL chromosomes.   </w:t>
      </w:r>
    </w:p>
    <w:p w14:paraId="6D34D1FE" w14:textId="77777777" w:rsidR="003467C6" w:rsidRDefault="003467C6">
      <w:pPr>
        <w:rPr>
          <w:b/>
          <w:bCs/>
        </w:rPr>
      </w:pPr>
    </w:p>
    <w:p w14:paraId="3D639C8C" w14:textId="4C67B505" w:rsidR="003467C6" w:rsidRDefault="003467C6">
      <w:pPr>
        <w:rPr>
          <w:b/>
          <w:bCs/>
        </w:rPr>
      </w:pPr>
      <w:r>
        <w:rPr>
          <w:b/>
          <w:bCs/>
        </w:rPr>
        <w:t xml:space="preserve">Mosaic </w:t>
      </w:r>
      <w:proofErr w:type="spellStart"/>
      <w:r>
        <w:rPr>
          <w:b/>
          <w:bCs/>
        </w:rPr>
        <w:t>anneuploidy</w:t>
      </w:r>
      <w:proofErr w:type="spellEnd"/>
      <w:r>
        <w:t xml:space="preserve">: The variable aneuploidy within the individual or within the population.   </w:t>
      </w:r>
    </w:p>
    <w:p w14:paraId="719A510B" w14:textId="77777777" w:rsidR="003467C6" w:rsidRDefault="003467C6">
      <w:pPr>
        <w:rPr>
          <w:b/>
          <w:bCs/>
        </w:rPr>
      </w:pPr>
    </w:p>
    <w:p w14:paraId="27EDC0B6" w14:textId="04D3BF84" w:rsidR="003467C6" w:rsidRDefault="003467C6">
      <w:r>
        <w:rPr>
          <w:b/>
          <w:bCs/>
        </w:rPr>
        <w:t xml:space="preserve">Dynamic mosaic </w:t>
      </w:r>
      <w:proofErr w:type="spellStart"/>
      <w:r>
        <w:rPr>
          <w:b/>
          <w:bCs/>
        </w:rPr>
        <w:t>anneuploidy</w:t>
      </w:r>
      <w:proofErr w:type="spellEnd"/>
      <w:r>
        <w:rPr>
          <w:b/>
          <w:bCs/>
        </w:rPr>
        <w:t xml:space="preserve">: </w:t>
      </w:r>
      <w:r w:rsidR="009B79DC">
        <w:t>Variable aneuploidy within the individual or within the population that rapidly changes within a few generations.</w:t>
      </w:r>
    </w:p>
    <w:p w14:paraId="2146A8F2" w14:textId="77777777" w:rsidR="009B79DC" w:rsidRDefault="009B79DC"/>
    <w:p w14:paraId="63310F93" w14:textId="00FD4EB3" w:rsidR="009B79DC" w:rsidRDefault="009B79DC">
      <w:r w:rsidRPr="009B79DC">
        <w:rPr>
          <w:b/>
          <w:bCs/>
        </w:rPr>
        <w:t>Hybridization:</w:t>
      </w:r>
      <w:r>
        <w:rPr>
          <w:b/>
          <w:bCs/>
        </w:rPr>
        <w:t xml:space="preserve"> </w:t>
      </w:r>
      <w:r>
        <w:t>The act of combining genetically distinct populations to produce offspring.</w:t>
      </w:r>
    </w:p>
    <w:p w14:paraId="51B873F5" w14:textId="77777777" w:rsidR="009B79DC" w:rsidRDefault="009B79DC"/>
    <w:p w14:paraId="7DFB1BFF" w14:textId="00180615" w:rsidR="009B79DC" w:rsidRDefault="009B79DC">
      <w:r w:rsidRPr="00AC1109">
        <w:rPr>
          <w:b/>
          <w:bCs/>
        </w:rPr>
        <w:t>Homoeologous exchanges:</w:t>
      </w:r>
      <w:r w:rsidR="00AC1109">
        <w:t xml:space="preserve"> The </w:t>
      </w:r>
      <w:proofErr w:type="spellStart"/>
      <w:r w:rsidR="00AC1109">
        <w:t>swaping</w:t>
      </w:r>
      <w:proofErr w:type="spellEnd"/>
      <w:r w:rsidR="00AC1109">
        <w:t xml:space="preserve"> of DNA between </w:t>
      </w:r>
      <w:proofErr w:type="spellStart"/>
      <w:r w:rsidR="00AC1109">
        <w:t>subgenomes</w:t>
      </w:r>
      <w:proofErr w:type="spellEnd"/>
      <w:r w:rsidR="00AC1109">
        <w:t xml:space="preserve"> of </w:t>
      </w:r>
      <w:proofErr w:type="spellStart"/>
      <w:r w:rsidR="00AC1109">
        <w:t>homoeologs</w:t>
      </w:r>
      <w:proofErr w:type="spellEnd"/>
      <w:r w:rsidR="00AC1109">
        <w:t xml:space="preserve"> often through recombination, homologous repair or other methods.  This often  leads to deletions, duplications and translocations of these genes.</w:t>
      </w:r>
    </w:p>
    <w:p w14:paraId="114DFFC3" w14:textId="77777777" w:rsidR="00AC1109" w:rsidRDefault="00AC1109"/>
    <w:p w14:paraId="22C43B18" w14:textId="195ED9D8" w:rsidR="00AC1109" w:rsidRPr="00AC1109" w:rsidRDefault="00AC1109">
      <w:r w:rsidRPr="00AC1109">
        <w:rPr>
          <w:b/>
          <w:bCs/>
        </w:rPr>
        <w:t>Non-homologous exchanges:</w:t>
      </w:r>
      <w:r>
        <w:rPr>
          <w:b/>
          <w:bCs/>
        </w:rPr>
        <w:t xml:space="preserve"> </w:t>
      </w:r>
      <w:r>
        <w:t>the movement of DNA between non homologous regions of the genome.   Leads to structural variation within the genome.</w:t>
      </w:r>
    </w:p>
    <w:p w14:paraId="784767FD" w14:textId="77777777" w:rsidR="009B79DC" w:rsidRDefault="009B79DC"/>
    <w:p w14:paraId="08DA8891" w14:textId="13E5DBCA" w:rsidR="009B79DC" w:rsidRDefault="009B79DC">
      <w:r w:rsidRPr="009B79DC">
        <w:rPr>
          <w:b/>
          <w:bCs/>
        </w:rPr>
        <w:t>Hemizygous:</w:t>
      </w:r>
      <w:r>
        <w:rPr>
          <w:b/>
          <w:bCs/>
        </w:rPr>
        <w:t xml:space="preserve"> </w:t>
      </w:r>
      <w:r>
        <w:t xml:space="preserve">Having a reduction in the copies of a gene with respect to other genes.   Not typically in reference to the total number of genes but rather to the number of </w:t>
      </w:r>
      <w:proofErr w:type="spellStart"/>
      <w:r>
        <w:t>copys</w:t>
      </w:r>
      <w:proofErr w:type="spellEnd"/>
      <w:r>
        <w:t xml:space="preserve"> of that gene space on </w:t>
      </w:r>
      <w:proofErr w:type="spellStart"/>
      <w:r>
        <w:t>chromsomes</w:t>
      </w:r>
      <w:proofErr w:type="spellEnd"/>
      <w:r>
        <w:t xml:space="preserve">.   E.g. </w:t>
      </w:r>
      <w:r w:rsidR="00AC1109">
        <w:t>In humans</w:t>
      </w:r>
      <w:r>
        <w:t xml:space="preserve"> may have 80 copies of gene A on each chromosome and two chromosomes this would have a gene </w:t>
      </w:r>
      <w:proofErr w:type="spellStart"/>
      <w:r>
        <w:t>chromsome</w:t>
      </w:r>
      <w:proofErr w:type="spellEnd"/>
      <w:r>
        <w:t xml:space="preserve"> copy number of 2.   We could have </w:t>
      </w:r>
      <w:r w:rsidR="00AC1109">
        <w:t xml:space="preserve">a gene B with 160 copies on a the x chromosome and 0 copies on the y </w:t>
      </w:r>
      <w:proofErr w:type="spellStart"/>
      <w:r w:rsidR="00AC1109">
        <w:t>chromsome</w:t>
      </w:r>
      <w:proofErr w:type="spellEnd"/>
      <w:r w:rsidR="00AC1109">
        <w:t xml:space="preserve">.   In a male with </w:t>
      </w:r>
      <w:proofErr w:type="spellStart"/>
      <w:r w:rsidR="00AC1109">
        <w:t>xy</w:t>
      </w:r>
      <w:proofErr w:type="spellEnd"/>
      <w:r w:rsidR="00AC1109">
        <w:t xml:space="preserve"> chromosomes this gene B would have a gene chromosome copy number of 1 and thus be a hemizygous despite have the same total copies of the genes (160 of A and 160 of B).</w:t>
      </w:r>
    </w:p>
    <w:p w14:paraId="06B4C1B5" w14:textId="77777777" w:rsidR="00AC1109" w:rsidRDefault="00AC1109"/>
    <w:p w14:paraId="1661E374" w14:textId="560750FB" w:rsidR="00AC1109" w:rsidRPr="00AC1109" w:rsidRDefault="00AC1109">
      <w:pPr>
        <w:rPr>
          <w:b/>
          <w:bCs/>
        </w:rPr>
      </w:pPr>
      <w:r w:rsidRPr="00AC1109">
        <w:rPr>
          <w:b/>
          <w:bCs/>
        </w:rPr>
        <w:t xml:space="preserve">Homoeologous </w:t>
      </w:r>
      <w:proofErr w:type="spellStart"/>
      <w:r w:rsidRPr="00AC1109">
        <w:rPr>
          <w:b/>
          <w:bCs/>
        </w:rPr>
        <w:t>reciprical</w:t>
      </w:r>
      <w:proofErr w:type="spellEnd"/>
      <w:r w:rsidRPr="00AC1109">
        <w:rPr>
          <w:b/>
          <w:bCs/>
        </w:rPr>
        <w:t xml:space="preserve"> translocations (HRTs):</w:t>
      </w:r>
    </w:p>
    <w:p w14:paraId="1ADAEE5D" w14:textId="77777777" w:rsidR="00AC1109" w:rsidRDefault="00AC1109">
      <w:pPr>
        <w:rPr>
          <w:b/>
          <w:bCs/>
        </w:rPr>
      </w:pPr>
    </w:p>
    <w:p w14:paraId="1E720594" w14:textId="77777777" w:rsidR="00AC1109" w:rsidRDefault="00AC1109">
      <w:pPr>
        <w:rPr>
          <w:b/>
          <w:bCs/>
        </w:rPr>
      </w:pPr>
      <w:r>
        <w:rPr>
          <w:b/>
          <w:bCs/>
        </w:rPr>
        <w:t>Homoeologous non-reciprocal translocations (HNRT):</w:t>
      </w:r>
    </w:p>
    <w:p w14:paraId="7EA93713" w14:textId="77777777" w:rsidR="00AC1109" w:rsidRDefault="00AC1109">
      <w:pPr>
        <w:rPr>
          <w:b/>
          <w:bCs/>
        </w:rPr>
      </w:pPr>
    </w:p>
    <w:p w14:paraId="336602CC" w14:textId="0DADD930" w:rsidR="00AC1109" w:rsidRDefault="00AC1109">
      <w:proofErr w:type="spellStart"/>
      <w:r>
        <w:rPr>
          <w:b/>
          <w:bCs/>
        </w:rPr>
        <w:t>Senteny</w:t>
      </w:r>
      <w:proofErr w:type="spellEnd"/>
      <w:r>
        <w:rPr>
          <w:b/>
          <w:bCs/>
        </w:rPr>
        <w:t xml:space="preserve">:  </w:t>
      </w:r>
      <w:r>
        <w:t xml:space="preserve">The conserved arrangement of genes on a chromosome within some grouping (individual, population, </w:t>
      </w:r>
      <w:proofErr w:type="spellStart"/>
      <w:r>
        <w:t>spp</w:t>
      </w:r>
      <w:proofErr w:type="spellEnd"/>
      <w:r>
        <w:t xml:space="preserve">, family, </w:t>
      </w:r>
      <w:proofErr w:type="spellStart"/>
      <w:r>
        <w:t>etc</w:t>
      </w:r>
      <w:proofErr w:type="spellEnd"/>
      <w:r>
        <w:t>).</w:t>
      </w:r>
    </w:p>
    <w:p w14:paraId="3C10FC8B" w14:textId="77777777" w:rsidR="00AC1109" w:rsidRDefault="00AC1109"/>
    <w:p w14:paraId="2E777C50" w14:textId="77777777" w:rsidR="00AC1109" w:rsidRDefault="00AC1109"/>
    <w:p w14:paraId="549E3FE8" w14:textId="2F3CE1F7" w:rsidR="00AC1109" w:rsidRPr="00AC1109" w:rsidRDefault="00AC1109">
      <w:r w:rsidRPr="00AC1109">
        <w:rPr>
          <w:b/>
          <w:bCs/>
        </w:rPr>
        <w:t>Homoeologous expression</w:t>
      </w:r>
      <w:r>
        <w:rPr>
          <w:b/>
          <w:bCs/>
        </w:rPr>
        <w:t xml:space="preserve">: </w:t>
      </w:r>
      <w:r>
        <w:t xml:space="preserve">The differential expression of homoeologous.   Often the sub genomes will express the homologous chromosomes and thus the heterozygous genes at different levels!   Which is really cool and can create wild phenotypes. </w:t>
      </w:r>
    </w:p>
    <w:p w14:paraId="620A6248" w14:textId="77777777" w:rsidR="00AC1109" w:rsidRPr="00AC1109" w:rsidRDefault="00AC1109"/>
    <w:p w14:paraId="777B1002" w14:textId="10C21860" w:rsidR="00AC1109" w:rsidRDefault="00AC1109">
      <w:r w:rsidRPr="00AC1109">
        <w:rPr>
          <w:b/>
          <w:bCs/>
        </w:rPr>
        <w:t>Transposable Element</w:t>
      </w:r>
      <w:r>
        <w:rPr>
          <w:b/>
          <w:bCs/>
        </w:rPr>
        <w:t xml:space="preserve">: </w:t>
      </w:r>
      <w:r>
        <w:t xml:space="preserve">A DNA sequence that is capable of moving or copying </w:t>
      </w:r>
      <w:proofErr w:type="spellStart"/>
      <w:r>
        <w:t>it'self</w:t>
      </w:r>
      <w:proofErr w:type="spellEnd"/>
      <w:r>
        <w:t xml:space="preserve"> to new locations within the genome.    I like to think of these as little genetic train hoppers</w:t>
      </w:r>
      <w:r w:rsidR="00867957">
        <w:t xml:space="preserve"> sometimes they do helpful things for the host other times they just linger.</w:t>
      </w:r>
    </w:p>
    <w:p w14:paraId="585481B5" w14:textId="77777777" w:rsidR="00867957" w:rsidRDefault="00867957"/>
    <w:p w14:paraId="655A9529" w14:textId="45D7ACEF" w:rsidR="00867957" w:rsidRDefault="00867957">
      <w:r>
        <w:rPr>
          <w:b/>
          <w:bCs/>
        </w:rPr>
        <w:lastRenderedPageBreak/>
        <w:t xml:space="preserve">Haplotype:  </w:t>
      </w:r>
      <w:r>
        <w:t xml:space="preserve">The group of </w:t>
      </w:r>
      <w:proofErr w:type="spellStart"/>
      <w:r>
        <w:t>allels</w:t>
      </w:r>
      <w:proofErr w:type="spellEnd"/>
      <w:r>
        <w:t xml:space="preserve"> on a single chromosome that are generally inherited together!</w:t>
      </w:r>
    </w:p>
    <w:p w14:paraId="1BB51EA9" w14:textId="77777777" w:rsidR="00867957" w:rsidRDefault="00867957"/>
    <w:p w14:paraId="7B9286C3" w14:textId="3391EECA" w:rsidR="00867957" w:rsidRPr="00867957" w:rsidRDefault="00867957">
      <w:r w:rsidRPr="00867957">
        <w:rPr>
          <w:b/>
          <w:bCs/>
        </w:rPr>
        <w:t>Haplotype heterozygosity:</w:t>
      </w:r>
      <w:r>
        <w:rPr>
          <w:b/>
          <w:bCs/>
        </w:rPr>
        <w:t xml:space="preserve">  </w:t>
      </w:r>
      <w:r>
        <w:t xml:space="preserve">Where two groups have different </w:t>
      </w:r>
      <w:proofErr w:type="spellStart"/>
      <w:r>
        <w:t>allels</w:t>
      </w:r>
      <w:proofErr w:type="spellEnd"/>
      <w:r>
        <w:t xml:space="preserve"> in their haplotypes.  Haplotypes with high heterozygosity across the analysis group (population, spp., family etc., depending on your experiment) are often ideal for targets some DNA sequencing methods (e.g. </w:t>
      </w:r>
      <w:proofErr w:type="spellStart"/>
      <w:r>
        <w:t>fluidigm</w:t>
      </w:r>
      <w:proofErr w:type="spellEnd"/>
      <w:r>
        <w:t>).</w:t>
      </w:r>
    </w:p>
    <w:p w14:paraId="3517FA29" w14:textId="619031B0" w:rsidR="00A1664B" w:rsidRDefault="00981245">
      <w:pPr>
        <w:rPr>
          <w:b/>
          <w:bCs/>
        </w:rPr>
      </w:pPr>
      <w:r>
        <w:rPr>
          <w:b/>
          <w:bCs/>
        </w:rPr>
        <w:br w:type="column"/>
      </w:r>
      <w:r w:rsidR="00A1664B" w:rsidRPr="00A1664B">
        <w:rPr>
          <w:b/>
          <w:bCs/>
        </w:rPr>
        <w:lastRenderedPageBreak/>
        <w:t>Phylogenetic tree</w:t>
      </w:r>
      <w:r w:rsidR="00A1664B">
        <w:t xml:space="preserve">:  Is a </w:t>
      </w:r>
      <w:r w:rsidR="00A1664B">
        <w:rPr>
          <w:u w:val="single"/>
        </w:rPr>
        <w:t>hypothesis</w:t>
      </w:r>
      <w:r w:rsidR="00A1664B">
        <w:t xml:space="preserve"> about the evolutionary relationship among a group of organisms.</w:t>
      </w:r>
      <w:r w:rsidR="00A1664B">
        <w:rPr>
          <w:b/>
          <w:bCs/>
        </w:rPr>
        <w:t xml:space="preserve"> </w:t>
      </w:r>
    </w:p>
    <w:p w14:paraId="2A7D8DDF" w14:textId="77777777" w:rsidR="00A1664B" w:rsidRDefault="00A1664B">
      <w:pPr>
        <w:rPr>
          <w:b/>
          <w:bCs/>
        </w:rPr>
      </w:pPr>
    </w:p>
    <w:p w14:paraId="64DDC868" w14:textId="756F7F24" w:rsidR="00A1664B" w:rsidRPr="00A1664B" w:rsidRDefault="00A1664B">
      <w:r>
        <w:rPr>
          <w:b/>
          <w:bCs/>
        </w:rPr>
        <w:t xml:space="preserve">Can be built from: </w:t>
      </w:r>
      <w:r>
        <w:t>Morphological, biochemical, genetic, behavioral, etc. characteristics.</w:t>
      </w:r>
    </w:p>
    <w:p w14:paraId="1B3850AF" w14:textId="77777777" w:rsidR="00A1664B" w:rsidRDefault="00A1664B">
      <w:pPr>
        <w:rPr>
          <w:b/>
          <w:bCs/>
        </w:rPr>
      </w:pPr>
    </w:p>
    <w:p w14:paraId="519C754F" w14:textId="174B932A" w:rsidR="00A1664B" w:rsidRDefault="00A1664B">
      <w:pPr>
        <w:rPr>
          <w:b/>
          <w:bCs/>
        </w:rPr>
      </w:pPr>
    </w:p>
    <w:p w14:paraId="176BF518" w14:textId="23A65BCF" w:rsidR="00A1664B" w:rsidRDefault="00A1664B">
      <w:r w:rsidRPr="00A1664B">
        <w:t xml:space="preserve">For now let's focus on </w:t>
      </w:r>
      <w:r>
        <w:t>genetic phylogenies.</w:t>
      </w:r>
    </w:p>
    <w:p w14:paraId="2C55BBD0" w14:textId="77777777" w:rsidR="00A1664B" w:rsidRDefault="00A1664B"/>
    <w:p w14:paraId="65ACDDEB" w14:textId="611F32A5" w:rsidR="00504865" w:rsidRPr="00A1664B" w:rsidRDefault="00A1664B" w:rsidP="00504865">
      <w:r>
        <w:t xml:space="preserve">I want to focus some specific phrasing in the provided definition of phylogenetic tree and think about that definition </w:t>
      </w:r>
      <w:proofErr w:type="spellStart"/>
      <w:r>
        <w:t>incontext</w:t>
      </w:r>
      <w:proofErr w:type="spellEnd"/>
      <w:r>
        <w:t xml:space="preserve"> of a genetics.    A genetic phylogenetic tree is a hypothesis of the evolutionary relationship between two or more groups built by comparing the genomes of said groups.   It is NOT (necessarily) a measure of how "similar" the genomes of two groups are.   This nuance is CRITICAL.    </w:t>
      </w:r>
      <w:r w:rsidR="00504865">
        <w:t xml:space="preserve">It is true that closely related species will often have similar sequence </w:t>
      </w:r>
      <w:r w:rsidR="00504865">
        <w:t>of</w:t>
      </w:r>
      <w:r w:rsidR="00504865">
        <w:t xml:space="preserve"> genes and similar protein characteristics </w:t>
      </w:r>
    </w:p>
    <w:p w14:paraId="3F5F6386" w14:textId="77777777" w:rsidR="00CA6896" w:rsidRDefault="00CA6896">
      <w:r>
        <w:t xml:space="preserve">It is also true that the </w:t>
      </w:r>
      <w:r w:rsidR="00A1664B">
        <w:t>similarity of  the genomes</w:t>
      </w:r>
      <w:r>
        <w:t xml:space="preserve"> (rather parts of genomes)</w:t>
      </w:r>
      <w:r w:rsidR="00A1664B">
        <w:t xml:space="preserve"> is </w:t>
      </w:r>
      <w:r>
        <w:t>an essential factor for</w:t>
      </w:r>
      <w:r w:rsidR="00A1664B">
        <w:t xml:space="preserve"> </w:t>
      </w:r>
      <w:r>
        <w:t>estimating t</w:t>
      </w:r>
      <w:r w:rsidR="00A1664B">
        <w:t>he evolutionary history</w:t>
      </w:r>
      <w:r>
        <w:t xml:space="preserve"> of organisms</w:t>
      </w:r>
      <w:r w:rsidR="00A1664B">
        <w:t xml:space="preserve"> but we must be careful</w:t>
      </w:r>
      <w:r>
        <w:t xml:space="preserve"> with only using genetic similarity</w:t>
      </w:r>
      <w:r w:rsidR="00A1664B">
        <w:t xml:space="preserve">.  Consider the conditions of convergent evolution, </w:t>
      </w:r>
      <w:r w:rsidR="00504865">
        <w:t xml:space="preserve">it is conceivable that two organisms in similar environments may have evolved similar genomes despite diverging many millions of years ago.   </w:t>
      </w:r>
      <w:r>
        <w:t xml:space="preserve">Theoretically two </w:t>
      </w:r>
      <w:proofErr w:type="spellStart"/>
      <w:r>
        <w:t>convergantly</w:t>
      </w:r>
      <w:proofErr w:type="spellEnd"/>
      <w:r>
        <w:t xml:space="preserve"> evolved</w:t>
      </w:r>
      <w:r w:rsidR="00504865">
        <w:t xml:space="preserve"> organisms </w:t>
      </w:r>
      <w:r>
        <w:t>could</w:t>
      </w:r>
      <w:r w:rsidR="00504865">
        <w:t xml:space="preserve"> have "closer" evolutionary brethren despite being more genetically "dis-similar"</w:t>
      </w:r>
      <w:r>
        <w:t xml:space="preserve"> to these brethren</w:t>
      </w:r>
      <w:r w:rsidR="00504865">
        <w:t>.</w:t>
      </w:r>
      <w:r>
        <w:t xml:space="preserve">   In these situations it is often useful to examine the non-coding genomes since non-coding genomes experience a different evolutionary pressure than their coding counterparts.   However, fundamentally t</w:t>
      </w:r>
      <w:r w:rsidR="00504865">
        <w:t xml:space="preserve">his disconnect between evolutionary history and </w:t>
      </w:r>
      <w:r>
        <w:t xml:space="preserve">strict </w:t>
      </w:r>
      <w:r w:rsidR="00504865">
        <w:t xml:space="preserve">genetic similarity is </w:t>
      </w:r>
      <w:r>
        <w:t>often the</w:t>
      </w:r>
      <w:r w:rsidR="00504865">
        <w:t xml:space="preserve"> crux of phylogenetic questions.   Great care must be taken to </w:t>
      </w:r>
      <w:proofErr w:type="spellStart"/>
      <w:r w:rsidR="00504865">
        <w:t>asses</w:t>
      </w:r>
      <w:proofErr w:type="spellEnd"/>
      <w:r w:rsidR="00504865">
        <w:t xml:space="preserve"> the organisms you are examining</w:t>
      </w:r>
      <w:r>
        <w:t xml:space="preserve"> and careful tuning of estimates and assumptions are required to create accurate phylogenetic trees.</w:t>
      </w:r>
    </w:p>
    <w:p w14:paraId="7A72B340" w14:textId="77777777" w:rsidR="00CA6896" w:rsidRDefault="00CA6896"/>
    <w:p w14:paraId="0E85C230" w14:textId="77777777" w:rsidR="00F72E3C" w:rsidRDefault="00F72E3C"/>
    <w:p w14:paraId="492AF812" w14:textId="77777777" w:rsidR="00F72E3C" w:rsidRDefault="00F72E3C"/>
    <w:p w14:paraId="710D9E0A" w14:textId="77777777" w:rsidR="00F72E3C" w:rsidRDefault="00F72E3C"/>
    <w:p w14:paraId="538D99DF" w14:textId="77777777" w:rsidR="00F72E3C" w:rsidRDefault="00CA6896">
      <w:r>
        <w:rPr>
          <w:b/>
          <w:bCs/>
        </w:rPr>
        <w:t>Standard Phylogenetic trees in simple systems:</w:t>
      </w:r>
      <w:r>
        <w:t xml:space="preserve">   </w:t>
      </w:r>
    </w:p>
    <w:p w14:paraId="243F46BF" w14:textId="77777777" w:rsidR="00F72E3C" w:rsidRDefault="00F72E3C"/>
    <w:p w14:paraId="3BE17811" w14:textId="70647FB6" w:rsidR="00CA6896" w:rsidRDefault="00F72E3C">
      <w:r w:rsidRPr="00F72E3C">
        <w:rPr>
          <w:b/>
          <w:bCs/>
        </w:rPr>
        <w:t>Simple System 1:</w:t>
      </w:r>
      <w:r>
        <w:rPr>
          <w:b/>
          <w:bCs/>
        </w:rPr>
        <w:t xml:space="preserve">  </w:t>
      </w:r>
      <w:r w:rsidR="00CA6896">
        <w:t>Lets discuss the fundamentals of simple phylogenetic trees in simple systems.</w:t>
      </w:r>
      <w:r>
        <w:t xml:space="preserve">   For this </w:t>
      </w:r>
      <w:proofErr w:type="spellStart"/>
      <w:r>
        <w:t>lets</w:t>
      </w:r>
      <w:proofErr w:type="spellEnd"/>
      <w:r>
        <w:t xml:space="preserve"> suppose two large assumptions:</w:t>
      </w:r>
    </w:p>
    <w:p w14:paraId="3BFB1F05" w14:textId="689AD1CC" w:rsidR="00CA6896" w:rsidRDefault="00CA6896">
      <w:r>
        <w:tab/>
        <w:t xml:space="preserve">1. </w:t>
      </w:r>
      <w:r w:rsidR="00F72E3C">
        <w:t>Sufficiently Mendelian genetics.   Meaning that genes control proteins which control phenotype in a mostly dominate or non-dominate and evolutionary pressure is both on the gene and the relative abundance of that gene within the population.</w:t>
      </w:r>
    </w:p>
    <w:p w14:paraId="4EAD6F26" w14:textId="32F79FA9" w:rsidR="00F72E3C" w:rsidRDefault="00F72E3C">
      <w:r>
        <w:tab/>
        <w:t>2. Darwinian descent with modification.   Meaning that a gene will be passed on and modified with time in a somewhat linear fashion.</w:t>
      </w:r>
    </w:p>
    <w:p w14:paraId="753F3B0B" w14:textId="69ECEAF7" w:rsidR="00CA6896" w:rsidRDefault="00F72E3C">
      <w:r>
        <w:t xml:space="preserve">Under these assumptions the gain or loss of some gene or function is an easy distinction that can be measured and assumed to be associated with evolutionary relationship.   Animals with more similar characteristics indicate shorter evolutionary distance.   There are of course situations where an individual had some loss of function that had previously </w:t>
      </w:r>
      <w:r>
        <w:lastRenderedPageBreak/>
        <w:t>been gained in in the ancestral tree, however this is easily detectable via looking at multiple traits.</w:t>
      </w:r>
    </w:p>
    <w:p w14:paraId="15323723" w14:textId="77777777" w:rsidR="00F72E3C" w:rsidRPr="00F72E3C" w:rsidRDefault="00F72E3C"/>
    <w:p w14:paraId="5BEEF1EA" w14:textId="3EF9BDB9" w:rsidR="00CA6896" w:rsidRDefault="00CA6896">
      <w:pPr>
        <w:rPr>
          <w:b/>
          <w:bCs/>
        </w:rPr>
      </w:pPr>
      <w:r>
        <w:rPr>
          <w:b/>
          <w:bCs/>
        </w:rPr>
        <w:t>Phylogenetic trees in non-Mendelian genetics</w:t>
      </w:r>
    </w:p>
    <w:p w14:paraId="251AE1AD" w14:textId="1B7A9D98" w:rsidR="00CA6896" w:rsidRDefault="00CA6896">
      <w:pPr>
        <w:rPr>
          <w:b/>
          <w:bCs/>
        </w:rPr>
      </w:pPr>
      <w:r>
        <w:rPr>
          <w:b/>
          <w:bCs/>
        </w:rPr>
        <w:br/>
        <w:t>Phylogenetic trees in polyploidy:</w:t>
      </w:r>
    </w:p>
    <w:p w14:paraId="00A8A18B" w14:textId="77777777" w:rsidR="00CA6896" w:rsidRDefault="00CA6896">
      <w:pPr>
        <w:rPr>
          <w:b/>
          <w:bCs/>
        </w:rPr>
      </w:pPr>
    </w:p>
    <w:p w14:paraId="10A54D8B" w14:textId="58F2945C" w:rsidR="00CA6896" w:rsidRDefault="00CA6896">
      <w:pPr>
        <w:rPr>
          <w:b/>
          <w:bCs/>
        </w:rPr>
      </w:pPr>
      <w:r>
        <w:rPr>
          <w:b/>
          <w:bCs/>
        </w:rPr>
        <w:t>Intra-spp. phylogenetic trees:</w:t>
      </w:r>
    </w:p>
    <w:p w14:paraId="344D97EA" w14:textId="02D96FB0" w:rsidR="00CA6896" w:rsidRPr="00CA6896" w:rsidRDefault="00CA6896">
      <w:pPr>
        <w:rPr>
          <w:b/>
          <w:bCs/>
        </w:rPr>
      </w:pPr>
      <w:r w:rsidRPr="00CA6896">
        <w:rPr>
          <w:b/>
          <w:bCs/>
        </w:rPr>
        <w:tab/>
        <w:t>Clonal:</w:t>
      </w:r>
    </w:p>
    <w:p w14:paraId="5C38A63F" w14:textId="4E75E7BC" w:rsidR="00CA6896" w:rsidRPr="00CA6896" w:rsidRDefault="00CA6896">
      <w:pPr>
        <w:rPr>
          <w:b/>
          <w:bCs/>
        </w:rPr>
      </w:pPr>
      <w:r w:rsidRPr="00CA6896">
        <w:rPr>
          <w:b/>
          <w:bCs/>
        </w:rPr>
        <w:tab/>
        <w:t>Non-clonal:</w:t>
      </w:r>
    </w:p>
    <w:p w14:paraId="106D6CB5" w14:textId="77777777" w:rsidR="00CA6896" w:rsidRDefault="00CA6896"/>
    <w:p w14:paraId="2545B371" w14:textId="7DACDA2C" w:rsidR="00CA6896" w:rsidRPr="00CA6896" w:rsidRDefault="00CA6896">
      <w:pPr>
        <w:rPr>
          <w:b/>
          <w:bCs/>
        </w:rPr>
      </w:pPr>
      <w:r w:rsidRPr="00CA6896">
        <w:rPr>
          <w:b/>
          <w:bCs/>
        </w:rPr>
        <w:t>Intra-</w:t>
      </w:r>
      <w:proofErr w:type="spellStart"/>
      <w:r w:rsidRPr="00CA6896">
        <w:rPr>
          <w:b/>
          <w:bCs/>
        </w:rPr>
        <w:t>spp</w:t>
      </w:r>
      <w:proofErr w:type="spellEnd"/>
      <w:r w:rsidRPr="00CA6896">
        <w:rPr>
          <w:b/>
          <w:bCs/>
        </w:rPr>
        <w:t xml:space="preserve"> phylogenetic tree with polyploidy:</w:t>
      </w:r>
    </w:p>
    <w:p w14:paraId="1709452B" w14:textId="463992C4" w:rsidR="00A1664B" w:rsidRPr="00A1664B" w:rsidRDefault="00CA6896">
      <w:r>
        <w:t xml:space="preserve"> </w:t>
      </w:r>
    </w:p>
    <w:sectPr w:rsidR="00A1664B" w:rsidRPr="00A16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EF"/>
    <w:rsid w:val="00065CE9"/>
    <w:rsid w:val="00132E05"/>
    <w:rsid w:val="00337239"/>
    <w:rsid w:val="003467C6"/>
    <w:rsid w:val="003562EF"/>
    <w:rsid w:val="00504865"/>
    <w:rsid w:val="00867957"/>
    <w:rsid w:val="008F43ED"/>
    <w:rsid w:val="00981245"/>
    <w:rsid w:val="009B79DC"/>
    <w:rsid w:val="00A1664B"/>
    <w:rsid w:val="00A17AF3"/>
    <w:rsid w:val="00AC1109"/>
    <w:rsid w:val="00CA6896"/>
    <w:rsid w:val="00CC634E"/>
    <w:rsid w:val="00D17266"/>
    <w:rsid w:val="00DD6900"/>
    <w:rsid w:val="00ED0D0A"/>
    <w:rsid w:val="00EF0E4D"/>
    <w:rsid w:val="00F5692E"/>
    <w:rsid w:val="00F72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B7D8E5"/>
  <w15:chartTrackingRefBased/>
  <w15:docId w15:val="{C957ECDC-AEA7-4749-A4A2-431909C9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2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2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2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2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2EF"/>
    <w:rPr>
      <w:rFonts w:eastAsiaTheme="majorEastAsia" w:cstheme="majorBidi"/>
      <w:color w:val="272727" w:themeColor="text1" w:themeTint="D8"/>
    </w:rPr>
  </w:style>
  <w:style w:type="paragraph" w:styleId="Title">
    <w:name w:val="Title"/>
    <w:basedOn w:val="Normal"/>
    <w:next w:val="Normal"/>
    <w:link w:val="TitleChar"/>
    <w:uiPriority w:val="10"/>
    <w:qFormat/>
    <w:rsid w:val="003562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2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2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62EF"/>
    <w:rPr>
      <w:i/>
      <w:iCs/>
      <w:color w:val="404040" w:themeColor="text1" w:themeTint="BF"/>
    </w:rPr>
  </w:style>
  <w:style w:type="paragraph" w:styleId="ListParagraph">
    <w:name w:val="List Paragraph"/>
    <w:basedOn w:val="Normal"/>
    <w:uiPriority w:val="34"/>
    <w:qFormat/>
    <w:rsid w:val="003562EF"/>
    <w:pPr>
      <w:ind w:left="720"/>
      <w:contextualSpacing/>
    </w:pPr>
  </w:style>
  <w:style w:type="character" w:styleId="IntenseEmphasis">
    <w:name w:val="Intense Emphasis"/>
    <w:basedOn w:val="DefaultParagraphFont"/>
    <w:uiPriority w:val="21"/>
    <w:qFormat/>
    <w:rsid w:val="003562EF"/>
    <w:rPr>
      <w:i/>
      <w:iCs/>
      <w:color w:val="0F4761" w:themeColor="accent1" w:themeShade="BF"/>
    </w:rPr>
  </w:style>
  <w:style w:type="paragraph" w:styleId="IntenseQuote">
    <w:name w:val="Intense Quote"/>
    <w:basedOn w:val="Normal"/>
    <w:next w:val="Normal"/>
    <w:link w:val="IntenseQuoteChar"/>
    <w:uiPriority w:val="30"/>
    <w:qFormat/>
    <w:rsid w:val="00356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2EF"/>
    <w:rPr>
      <w:i/>
      <w:iCs/>
      <w:color w:val="0F4761" w:themeColor="accent1" w:themeShade="BF"/>
    </w:rPr>
  </w:style>
  <w:style w:type="character" w:styleId="IntenseReference">
    <w:name w:val="Intense Reference"/>
    <w:basedOn w:val="DefaultParagraphFont"/>
    <w:uiPriority w:val="32"/>
    <w:qFormat/>
    <w:rsid w:val="003562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Cannon Mallory</dc:creator>
  <cp:keywords/>
  <dc:description/>
  <cp:lastModifiedBy>Cannon Mallory</cp:lastModifiedBy>
  <cp:revision>2</cp:revision>
  <dcterms:created xsi:type="dcterms:W3CDTF">2026-02-25T17:51:00Z</dcterms:created>
  <dcterms:modified xsi:type="dcterms:W3CDTF">2026-02-26T16:57:00Z</dcterms:modified>
</cp:coreProperties>
</file>