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72E" w:rsidRPr="00600BC7" w:rsidRDefault="0069572E" w:rsidP="00600BC7">
      <w:pPr>
        <w:jc w:val="center"/>
        <w:rPr>
          <w:b/>
          <w:sz w:val="32"/>
          <w:szCs w:val="32"/>
          <w:lang w:val="en-US"/>
        </w:rPr>
      </w:pPr>
      <w:r w:rsidRPr="00600BC7">
        <w:rPr>
          <w:b/>
          <w:sz w:val="32"/>
          <w:szCs w:val="32"/>
          <w:lang w:val="en-US"/>
        </w:rPr>
        <w:t>Mapping EXCEL -&gt; TOGAF (Extension DCNS)</w:t>
      </w:r>
    </w:p>
    <w:p w:rsidR="004C47B3" w:rsidRPr="007B1A39" w:rsidRDefault="004C47B3">
      <w:pPr>
        <w:rPr>
          <w:b/>
        </w:rPr>
      </w:pPr>
      <w:proofErr w:type="spellStart"/>
      <w:r w:rsidRPr="007B1A39">
        <w:rPr>
          <w:b/>
        </w:rPr>
        <w:t>EnterpriseArchitecture</w:t>
      </w:r>
      <w:proofErr w:type="spellEnd"/>
    </w:p>
    <w:p w:rsidR="00E776EE" w:rsidRPr="00655641" w:rsidRDefault="00E776EE" w:rsidP="004C47B3">
      <w:pPr>
        <w:ind w:left="1417" w:hanging="710"/>
        <w:rPr>
          <w:b/>
          <w:i/>
        </w:rPr>
      </w:pPr>
      <w:proofErr w:type="spellStart"/>
      <w:r w:rsidRPr="00655641">
        <w:rPr>
          <w:b/>
          <w:i/>
        </w:rPr>
        <w:t>TechnologyArchitecture</w:t>
      </w:r>
      <w:proofErr w:type="spellEnd"/>
    </w:p>
    <w:p w:rsidR="006F249D" w:rsidRDefault="00C917ED" w:rsidP="006F249D">
      <w:pPr>
        <w:pStyle w:val="Paragraphedeliste"/>
        <w:numPr>
          <w:ilvl w:val="0"/>
          <w:numId w:val="1"/>
        </w:numPr>
      </w:pPr>
      <w:proofErr w:type="spellStart"/>
      <w:r>
        <w:rPr>
          <w:i/>
          <w:u w:val="single"/>
        </w:rPr>
        <w:t>physicalTechnologyC</w:t>
      </w:r>
      <w:r w:rsidR="00364F0D" w:rsidRPr="00813026">
        <w:rPr>
          <w:i/>
          <w:u w:val="single"/>
        </w:rPr>
        <w:t>omponents</w:t>
      </w:r>
      <w:proofErr w:type="spellEnd"/>
      <w:r w:rsidR="00364F0D">
        <w:t xml:space="preserve">  </w:t>
      </w:r>
      <w:r w:rsidR="002E3672">
        <w:t>:</w:t>
      </w:r>
      <w:r w:rsidR="002169F5">
        <w:t xml:space="preserve"> </w:t>
      </w:r>
      <w:r w:rsidR="002E3672">
        <w:t xml:space="preserve"> </w:t>
      </w:r>
      <w:r w:rsidR="006F249D">
        <w:t xml:space="preserve">EXCEL </w:t>
      </w:r>
      <w:r w:rsidR="006F249D">
        <w:sym w:font="Wingdings" w:char="F0E8"/>
      </w:r>
      <w:r w:rsidR="006F249D">
        <w:t xml:space="preserve"> « Couche Déploiement Infra » </w:t>
      </w:r>
      <w:r w:rsidR="006F249D">
        <w:sym w:font="Wingdings" w:char="F0E8"/>
      </w:r>
      <w:r w:rsidR="006F249D">
        <w:t xml:space="preserve"> « COTEC »</w:t>
      </w:r>
    </w:p>
    <w:p w:rsidR="00885328" w:rsidRPr="00162433" w:rsidRDefault="00885328" w:rsidP="006F249D">
      <w:pPr>
        <w:pStyle w:val="Paragraphedeliste"/>
        <w:numPr>
          <w:ilvl w:val="0"/>
          <w:numId w:val="9"/>
        </w:numPr>
        <w:rPr>
          <w:i/>
        </w:rPr>
      </w:pPr>
      <w:r w:rsidRPr="00162433">
        <w:rPr>
          <w:i/>
        </w:rPr>
        <w:t xml:space="preserve">« COTEC » serait composé de EXCEL </w:t>
      </w:r>
      <w:r w:rsidRPr="00162433">
        <w:rPr>
          <w:i/>
        </w:rPr>
        <w:sym w:font="Wingdings" w:char="F0E8"/>
      </w:r>
      <w:r w:rsidRPr="00162433">
        <w:rPr>
          <w:i/>
        </w:rPr>
        <w:t xml:space="preserve"> « Couche Déploiement Infra » </w:t>
      </w:r>
      <w:r w:rsidRPr="00162433">
        <w:rPr>
          <w:i/>
        </w:rPr>
        <w:sym w:font="Wingdings" w:char="F0E8"/>
      </w:r>
      <w:r w:rsidR="002B24C2" w:rsidRPr="00162433">
        <w:rPr>
          <w:i/>
        </w:rPr>
        <w:t xml:space="preserve"> « BDD » et « APP » et « COTEC »</w:t>
      </w:r>
    </w:p>
    <w:p w:rsidR="00017D3E" w:rsidRPr="00162433" w:rsidRDefault="00885328" w:rsidP="006F249D">
      <w:pPr>
        <w:pStyle w:val="Paragraphedeliste"/>
        <w:numPr>
          <w:ilvl w:val="0"/>
          <w:numId w:val="9"/>
        </w:numPr>
        <w:rPr>
          <w:i/>
        </w:rPr>
      </w:pPr>
      <w:r w:rsidRPr="00162433">
        <w:rPr>
          <w:i/>
        </w:rPr>
        <w:t xml:space="preserve">« BDD » et « APP » seraient à leur tour composés de </w:t>
      </w:r>
      <w:r w:rsidR="002E3672" w:rsidRPr="00162433">
        <w:rPr>
          <w:i/>
        </w:rPr>
        <w:t xml:space="preserve">EXCEL </w:t>
      </w:r>
      <w:r w:rsidR="002E3672" w:rsidRPr="00162433">
        <w:rPr>
          <w:i/>
        </w:rPr>
        <w:sym w:font="Wingdings" w:char="F0E8"/>
      </w:r>
      <w:r w:rsidR="002E3672" w:rsidRPr="00162433">
        <w:rPr>
          <w:i/>
        </w:rPr>
        <w:t xml:space="preserve"> « Couche Déploiement Infra »</w:t>
      </w:r>
      <w:r w:rsidR="0052080F" w:rsidRPr="00162433">
        <w:rPr>
          <w:i/>
        </w:rPr>
        <w:t xml:space="preserve"> </w:t>
      </w:r>
      <w:r w:rsidR="0052080F" w:rsidRPr="00162433">
        <w:rPr>
          <w:i/>
        </w:rPr>
        <w:sym w:font="Wingdings" w:char="F0E8"/>
      </w:r>
      <w:r w:rsidR="0052080F" w:rsidRPr="00162433">
        <w:rPr>
          <w:i/>
        </w:rPr>
        <w:t xml:space="preserve"> </w:t>
      </w:r>
      <w:r w:rsidR="00017D3E" w:rsidRPr="00162433">
        <w:rPr>
          <w:i/>
        </w:rPr>
        <w:t>« NIST (Nœud d’instance de Services Techniques) »</w:t>
      </w:r>
      <w:r w:rsidR="00ED0A66" w:rsidRPr="00162433">
        <w:rPr>
          <w:i/>
        </w:rPr>
        <w:t>,</w:t>
      </w:r>
      <w:r w:rsidR="00017D3E" w:rsidRPr="00162433">
        <w:rPr>
          <w:i/>
        </w:rPr>
        <w:t xml:space="preserve"> « ST » (Service Technique : ce dernier n’étant pas repré</w:t>
      </w:r>
      <w:r w:rsidR="00ED0A66" w:rsidRPr="00162433">
        <w:rPr>
          <w:i/>
        </w:rPr>
        <w:t>senté au sein du fichier EXCEL), « BDD », « APP », « ZONE », « MACHINE », « LDOM », « DC », « SWITCH » et « SERVEUR ».</w:t>
      </w:r>
    </w:p>
    <w:p w:rsidR="000F04E7" w:rsidRPr="00162433" w:rsidRDefault="00017D3E" w:rsidP="00017D3E">
      <w:pPr>
        <w:pStyle w:val="Paragraphedeliste"/>
        <w:numPr>
          <w:ilvl w:val="0"/>
          <w:numId w:val="9"/>
        </w:numPr>
        <w:rPr>
          <w:i/>
        </w:rPr>
      </w:pPr>
      <w:r w:rsidRPr="00162433">
        <w:rPr>
          <w:i/>
        </w:rPr>
        <w:t xml:space="preserve"> </w:t>
      </w:r>
      <w:r w:rsidR="000F04E7" w:rsidRPr="00162433">
        <w:rPr>
          <w:i/>
        </w:rPr>
        <w:t>« NIST</w:t>
      </w:r>
      <w:r w:rsidR="00E40795" w:rsidRPr="00162433">
        <w:rPr>
          <w:i/>
        </w:rPr>
        <w:t xml:space="preserve"> » serait </w:t>
      </w:r>
      <w:r w:rsidR="000F04E7" w:rsidRPr="00162433">
        <w:rPr>
          <w:i/>
        </w:rPr>
        <w:t xml:space="preserve">composé d’autres </w:t>
      </w:r>
      <w:r w:rsidR="00CE78A8" w:rsidRPr="00162433">
        <w:rPr>
          <w:i/>
        </w:rPr>
        <w:t>‘</w:t>
      </w:r>
      <w:proofErr w:type="spellStart"/>
      <w:r w:rsidR="00D6187F" w:rsidRPr="00162433">
        <w:rPr>
          <w:i/>
        </w:rPr>
        <w:t>physicalTechnologyComponents</w:t>
      </w:r>
      <w:proofErr w:type="spellEnd"/>
      <w:r w:rsidR="00CE78A8" w:rsidRPr="00162433">
        <w:rPr>
          <w:i/>
        </w:rPr>
        <w:t>’</w:t>
      </w:r>
      <w:r w:rsidR="00D6187F" w:rsidRPr="00162433">
        <w:rPr>
          <w:i/>
        </w:rPr>
        <w:t xml:space="preserve"> </w:t>
      </w:r>
      <w:r w:rsidR="000F04E7" w:rsidRPr="00162433">
        <w:rPr>
          <w:i/>
        </w:rPr>
        <w:t xml:space="preserve">: « SAT (Serveur d’Applications Techniques)» : EXCEL </w:t>
      </w:r>
      <w:r w:rsidR="000F04E7" w:rsidRPr="00162433">
        <w:rPr>
          <w:i/>
        </w:rPr>
        <w:sym w:font="Wingdings" w:char="F0E8"/>
      </w:r>
      <w:r w:rsidR="000F04E7" w:rsidRPr="00162433">
        <w:rPr>
          <w:i/>
        </w:rPr>
        <w:t xml:space="preserve"> « Couche Déploiement Infra » </w:t>
      </w:r>
      <w:r w:rsidR="000F04E7" w:rsidRPr="00162433">
        <w:rPr>
          <w:i/>
        </w:rPr>
        <w:sym w:font="Wingdings" w:char="F0E8"/>
      </w:r>
      <w:r w:rsidR="000F04E7" w:rsidRPr="00162433">
        <w:rPr>
          <w:i/>
        </w:rPr>
        <w:t xml:space="preserve"> « SAT »</w:t>
      </w:r>
      <w:r w:rsidR="006E54C9" w:rsidRPr="00162433">
        <w:rPr>
          <w:i/>
        </w:rPr>
        <w:t>.</w:t>
      </w:r>
    </w:p>
    <w:p w:rsidR="006E54C9" w:rsidRPr="00162433" w:rsidRDefault="006E54C9" w:rsidP="006B1124">
      <w:pPr>
        <w:pStyle w:val="Paragraphedeliste"/>
        <w:numPr>
          <w:ilvl w:val="0"/>
          <w:numId w:val="9"/>
        </w:numPr>
        <w:rPr>
          <w:i/>
        </w:rPr>
      </w:pPr>
      <w:r w:rsidRPr="00162433">
        <w:rPr>
          <w:i/>
        </w:rPr>
        <w:t xml:space="preserve">« SAT » serait enfin composé de « ZONE », « MACHINE », « LDOM », « DC », « SWITCH » et « SERVEUR » (les deux derniers n’étant pas au sein du fichier) : EXCEL </w:t>
      </w:r>
      <w:r w:rsidRPr="00162433">
        <w:rPr>
          <w:i/>
        </w:rPr>
        <w:sym w:font="Wingdings" w:char="F0E8"/>
      </w:r>
      <w:r w:rsidRPr="00162433">
        <w:rPr>
          <w:i/>
        </w:rPr>
        <w:t xml:space="preserve"> « Couche Déploiement Infra » </w:t>
      </w:r>
      <w:r w:rsidRPr="00162433">
        <w:rPr>
          <w:i/>
        </w:rPr>
        <w:sym w:font="Wingdings" w:char="F0E8"/>
      </w:r>
      <w:r w:rsidRPr="00162433">
        <w:rPr>
          <w:i/>
        </w:rPr>
        <w:t>« ZONE », « MACHINE », « LDOM », « DC ». En ce qui concerne les attributs « </w:t>
      </w:r>
      <w:proofErr w:type="spellStart"/>
      <w:r w:rsidRPr="00162433">
        <w:rPr>
          <w:i/>
        </w:rPr>
        <w:t>HostName</w:t>
      </w:r>
      <w:proofErr w:type="spellEnd"/>
      <w:r w:rsidRPr="00162433">
        <w:rPr>
          <w:i/>
        </w:rPr>
        <w:t xml:space="preserve"> » et « IP », il s’agirait d’une extension à TOGAF. </w:t>
      </w:r>
    </w:p>
    <w:p w:rsidR="00F32DEF" w:rsidRPr="00162433" w:rsidRDefault="00150EDF" w:rsidP="006B1124">
      <w:pPr>
        <w:pStyle w:val="Paragraphedeliste"/>
        <w:numPr>
          <w:ilvl w:val="0"/>
          <w:numId w:val="9"/>
        </w:numPr>
        <w:rPr>
          <w:i/>
        </w:rPr>
      </w:pPr>
      <w:r w:rsidRPr="00162433">
        <w:rPr>
          <w:i/>
        </w:rPr>
        <w:t xml:space="preserve">« ZONE » </w:t>
      </w:r>
      <w:r w:rsidR="00F32DEF" w:rsidRPr="00162433">
        <w:rPr>
          <w:i/>
        </w:rPr>
        <w:t>serai</w:t>
      </w:r>
      <w:r w:rsidRPr="00162433">
        <w:rPr>
          <w:i/>
        </w:rPr>
        <w:t>t composé</w:t>
      </w:r>
      <w:r w:rsidR="00F32DEF" w:rsidRPr="00162433">
        <w:rPr>
          <w:i/>
        </w:rPr>
        <w:t xml:space="preserve"> d’autres « ZONE », « MACHINE », « LDOM », « DC », « SWITCH » et « SERVEUR ».</w:t>
      </w:r>
    </w:p>
    <w:p w:rsidR="002169F5" w:rsidRPr="00162433" w:rsidRDefault="00493B7C" w:rsidP="006B1124">
      <w:pPr>
        <w:pStyle w:val="Paragraphedeliste"/>
        <w:numPr>
          <w:ilvl w:val="0"/>
          <w:numId w:val="9"/>
        </w:numPr>
        <w:rPr>
          <w:i/>
        </w:rPr>
      </w:pPr>
      <w:r w:rsidRPr="00162433">
        <w:rPr>
          <w:i/>
        </w:rPr>
        <w:t>Extensions</w:t>
      </w:r>
      <w:r w:rsidR="00130A7B" w:rsidRPr="00162433">
        <w:rPr>
          <w:i/>
        </w:rPr>
        <w:t xml:space="preserve"> </w:t>
      </w:r>
      <w:r w:rsidR="00B7165C" w:rsidRPr="00162433">
        <w:rPr>
          <w:i/>
        </w:rPr>
        <w:t xml:space="preserve">à TOGAF  </w:t>
      </w:r>
      <w:r w:rsidR="002E3672" w:rsidRPr="00162433">
        <w:rPr>
          <w:i/>
        </w:rPr>
        <w:t xml:space="preserve">: EXCEL </w:t>
      </w:r>
      <w:r w:rsidR="002E3672" w:rsidRPr="00162433">
        <w:rPr>
          <w:i/>
        </w:rPr>
        <w:sym w:font="Wingdings" w:char="F0E8"/>
      </w:r>
      <w:r w:rsidR="002E3672" w:rsidRPr="00162433">
        <w:rPr>
          <w:i/>
        </w:rPr>
        <w:t xml:space="preserve"> « Couche Déploiement Infra » </w:t>
      </w:r>
      <w:r w:rsidR="002E3672" w:rsidRPr="00162433">
        <w:rPr>
          <w:i/>
        </w:rPr>
        <w:sym w:font="Wingdings" w:char="F0E8"/>
      </w:r>
      <w:r w:rsidR="002E3672" w:rsidRPr="00162433">
        <w:rPr>
          <w:i/>
        </w:rPr>
        <w:t xml:space="preserve"> « </w:t>
      </w:r>
      <w:proofErr w:type="spellStart"/>
      <w:r w:rsidR="002E3672" w:rsidRPr="00162433">
        <w:rPr>
          <w:i/>
        </w:rPr>
        <w:t>HostName</w:t>
      </w:r>
      <w:proofErr w:type="spellEnd"/>
      <w:r w:rsidR="002E3672" w:rsidRPr="00162433">
        <w:rPr>
          <w:i/>
        </w:rPr>
        <w:t> » + « IP »</w:t>
      </w:r>
      <w:r w:rsidR="009907AC" w:rsidRPr="00162433">
        <w:rPr>
          <w:i/>
        </w:rPr>
        <w:t xml:space="preserve"> pour </w:t>
      </w:r>
      <w:r w:rsidR="00665C62" w:rsidRPr="00162433">
        <w:rPr>
          <w:i/>
        </w:rPr>
        <w:t>« MACHINE », « LDOM » et « ZONE »</w:t>
      </w:r>
      <w:r w:rsidR="009907AC" w:rsidRPr="00162433">
        <w:rPr>
          <w:i/>
        </w:rPr>
        <w:t>.</w:t>
      </w:r>
    </w:p>
    <w:p w:rsidR="008F6B1E" w:rsidRPr="00655641" w:rsidRDefault="008F6B1E" w:rsidP="004C47B3">
      <w:pPr>
        <w:ind w:left="708"/>
        <w:rPr>
          <w:b/>
          <w:i/>
        </w:rPr>
      </w:pPr>
      <w:proofErr w:type="spellStart"/>
      <w:r w:rsidRPr="00655641">
        <w:rPr>
          <w:b/>
          <w:i/>
        </w:rPr>
        <w:t>BusinessArchitecture</w:t>
      </w:r>
      <w:proofErr w:type="spellEnd"/>
    </w:p>
    <w:p w:rsidR="00510306" w:rsidRDefault="000C5058" w:rsidP="00A53605">
      <w:pPr>
        <w:pStyle w:val="Paragraphedeliste"/>
        <w:numPr>
          <w:ilvl w:val="0"/>
          <w:numId w:val="2"/>
        </w:numPr>
      </w:pPr>
      <w:proofErr w:type="spellStart"/>
      <w:r w:rsidRPr="00A53605">
        <w:rPr>
          <w:i/>
          <w:u w:val="single"/>
        </w:rPr>
        <w:t>processes</w:t>
      </w:r>
      <w:proofErr w:type="spellEnd"/>
      <w:r w:rsidR="009E217A">
        <w:t xml:space="preserve"> </w:t>
      </w:r>
      <w:r>
        <w:t> :</w:t>
      </w:r>
      <w:r w:rsidR="009E217A">
        <w:t xml:space="preserve"> </w:t>
      </w:r>
      <w:r w:rsidR="00D62AF3">
        <w:t xml:space="preserve"> EXCEL </w:t>
      </w:r>
      <w:r w:rsidR="00D62AF3">
        <w:sym w:font="Wingdings" w:char="F0E8"/>
      </w:r>
      <w:r w:rsidR="00D62AF3">
        <w:t xml:space="preserve"> « Couche Métier » </w:t>
      </w:r>
      <w:r w:rsidR="00D62AF3">
        <w:sym w:font="Wingdings" w:char="F0E8"/>
      </w:r>
      <w:r w:rsidR="00D62AF3">
        <w:t xml:space="preserve"> « Activité »</w:t>
      </w:r>
    </w:p>
    <w:p w:rsidR="00EF4B52" w:rsidRPr="00162433" w:rsidRDefault="00EF4B52" w:rsidP="008060E1">
      <w:pPr>
        <w:pStyle w:val="Paragraphedeliste"/>
        <w:numPr>
          <w:ilvl w:val="0"/>
          <w:numId w:val="7"/>
        </w:numPr>
        <w:rPr>
          <w:i/>
        </w:rPr>
      </w:pPr>
      <w:r w:rsidRPr="00162433">
        <w:rPr>
          <w:i/>
        </w:rPr>
        <w:t xml:space="preserve">Extensions à TOGAF  : EXCEL </w:t>
      </w:r>
      <w:r w:rsidRPr="00162433">
        <w:rPr>
          <w:i/>
        </w:rPr>
        <w:sym w:font="Wingdings" w:char="F0E8"/>
      </w:r>
      <w:r w:rsidRPr="00162433">
        <w:rPr>
          <w:i/>
        </w:rPr>
        <w:t xml:space="preserve"> « DOCUMENT » : un document est lié à un ‘</w:t>
      </w:r>
      <w:proofErr w:type="spellStart"/>
      <w:r w:rsidRPr="00162433">
        <w:rPr>
          <w:i/>
        </w:rPr>
        <w:t>process</w:t>
      </w:r>
      <w:proofErr w:type="spellEnd"/>
      <w:r w:rsidRPr="00162433">
        <w:rPr>
          <w:i/>
        </w:rPr>
        <w:t>’.</w:t>
      </w:r>
    </w:p>
    <w:p w:rsidR="00395753" w:rsidRDefault="00395753" w:rsidP="00A53605">
      <w:pPr>
        <w:pStyle w:val="Paragraphedeliste"/>
        <w:numPr>
          <w:ilvl w:val="0"/>
          <w:numId w:val="2"/>
        </w:numPr>
      </w:pPr>
      <w:proofErr w:type="spellStart"/>
      <w:r w:rsidRPr="00A53605">
        <w:rPr>
          <w:i/>
          <w:u w:val="single"/>
        </w:rPr>
        <w:t>products</w:t>
      </w:r>
      <w:proofErr w:type="spellEnd"/>
      <w:r w:rsidRPr="00A53605">
        <w:rPr>
          <w:i/>
          <w:u w:val="single"/>
        </w:rPr>
        <w:t xml:space="preserve"> </w:t>
      </w:r>
      <w:r>
        <w:t> :  EXCEL </w:t>
      </w:r>
      <w:r>
        <w:sym w:font="Wingdings" w:char="F0E8"/>
      </w:r>
      <w:r>
        <w:t xml:space="preserve"> « Couche Métier » </w:t>
      </w:r>
      <w:r>
        <w:sym w:font="Wingdings" w:char="F0E8"/>
      </w:r>
      <w:r>
        <w:t xml:space="preserve"> « Contexte</w:t>
      </w:r>
      <w:r w:rsidR="00EE3B7D">
        <w:t> »</w:t>
      </w:r>
    </w:p>
    <w:p w:rsidR="009E217A" w:rsidRDefault="009E217A" w:rsidP="00A53605">
      <w:pPr>
        <w:pStyle w:val="Paragraphedeliste"/>
        <w:numPr>
          <w:ilvl w:val="0"/>
          <w:numId w:val="2"/>
        </w:numPr>
      </w:pPr>
      <w:r w:rsidRPr="00A53605">
        <w:rPr>
          <w:i/>
          <w:u w:val="single"/>
        </w:rPr>
        <w:t>services</w:t>
      </w:r>
      <w:r>
        <w:t>  : EXCEL </w:t>
      </w:r>
      <w:r>
        <w:sym w:font="Wingdings" w:char="F0E8"/>
      </w:r>
      <w:r>
        <w:t xml:space="preserve"> « Couche Fonctionnel » </w:t>
      </w:r>
      <w:r>
        <w:sym w:font="Wingdings" w:char="F0E8"/>
      </w:r>
      <w:r>
        <w:t xml:space="preserve"> « Service »</w:t>
      </w:r>
    </w:p>
    <w:p w:rsidR="009E217A" w:rsidRDefault="009E217A" w:rsidP="00A53605">
      <w:pPr>
        <w:pStyle w:val="Paragraphedeliste"/>
        <w:numPr>
          <w:ilvl w:val="0"/>
          <w:numId w:val="2"/>
        </w:numPr>
      </w:pPr>
      <w:proofErr w:type="spellStart"/>
      <w:r w:rsidRPr="00A53605">
        <w:rPr>
          <w:i/>
          <w:u w:val="single"/>
        </w:rPr>
        <w:t>functions</w:t>
      </w:r>
      <w:proofErr w:type="spellEnd"/>
      <w:r>
        <w:t> : EXCEL </w:t>
      </w:r>
      <w:r>
        <w:sym w:font="Wingdings" w:char="F0E8"/>
      </w:r>
      <w:r>
        <w:t xml:space="preserve"> « Couche Fonctionnel » </w:t>
      </w:r>
      <w:r>
        <w:sym w:font="Wingdings" w:char="F0E8"/>
      </w:r>
      <w:r>
        <w:t xml:space="preserve"> «Domaine » et « Fonction »</w:t>
      </w:r>
    </w:p>
    <w:p w:rsidR="00BF1EE3" w:rsidRDefault="00BF1EE3" w:rsidP="00A53605">
      <w:pPr>
        <w:pStyle w:val="Paragraphedeliste"/>
        <w:numPr>
          <w:ilvl w:val="0"/>
          <w:numId w:val="2"/>
        </w:numPr>
      </w:pPr>
      <w:proofErr w:type="spellStart"/>
      <w:r w:rsidRPr="00A53605">
        <w:rPr>
          <w:i/>
          <w:u w:val="single"/>
        </w:rPr>
        <w:t>actors</w:t>
      </w:r>
      <w:proofErr w:type="spellEnd"/>
      <w:r>
        <w:t> : EXCEL </w:t>
      </w:r>
      <w:r>
        <w:sym w:font="Wingdings" w:char="F0E8"/>
      </w:r>
      <w:r>
        <w:t xml:space="preserve"> « Couche Métier</w:t>
      </w:r>
      <w:r w:rsidR="00815601">
        <w:t xml:space="preserve"> </w:t>
      </w:r>
      <w:r>
        <w:t xml:space="preserve">» </w:t>
      </w:r>
      <w:r>
        <w:sym w:font="Wingdings" w:char="F0E8"/>
      </w:r>
      <w:r>
        <w:t xml:space="preserve"> « Acteur »</w:t>
      </w:r>
    </w:p>
    <w:p w:rsidR="00A53605" w:rsidRDefault="00A53605" w:rsidP="00EA3AB9">
      <w:pPr>
        <w:pStyle w:val="Paragraphedeliste"/>
        <w:numPr>
          <w:ilvl w:val="0"/>
          <w:numId w:val="8"/>
        </w:numPr>
        <w:ind w:left="2552"/>
      </w:pPr>
      <w:r w:rsidRPr="00EA3AB9">
        <w:rPr>
          <w:i/>
        </w:rPr>
        <w:t>Contient des ‘</w:t>
      </w:r>
      <w:proofErr w:type="spellStart"/>
      <w:r w:rsidRPr="00EA3AB9">
        <w:rPr>
          <w:i/>
        </w:rPr>
        <w:t>role</w:t>
      </w:r>
      <w:proofErr w:type="spellEnd"/>
      <w:r w:rsidRPr="00EA3AB9">
        <w:rPr>
          <w:i/>
        </w:rPr>
        <w:t>’.</w:t>
      </w:r>
    </w:p>
    <w:p w:rsidR="00C26D74" w:rsidRDefault="00C26D74" w:rsidP="00A53605">
      <w:pPr>
        <w:pStyle w:val="Paragraphedeliste"/>
        <w:numPr>
          <w:ilvl w:val="0"/>
          <w:numId w:val="2"/>
        </w:numPr>
      </w:pPr>
      <w:proofErr w:type="spellStart"/>
      <w:r w:rsidRPr="00A53605">
        <w:rPr>
          <w:i/>
        </w:rPr>
        <w:t>role</w:t>
      </w:r>
      <w:proofErr w:type="spellEnd"/>
      <w:r>
        <w:t> : EXCEL </w:t>
      </w:r>
      <w:r>
        <w:sym w:font="Wingdings" w:char="F0E8"/>
      </w:r>
      <w:r>
        <w:t xml:space="preserve"> « Couche Fonctionnel » </w:t>
      </w:r>
      <w:r>
        <w:sym w:font="Wingdings" w:char="F0E8"/>
      </w:r>
      <w:r>
        <w:t>  « </w:t>
      </w:r>
      <w:proofErr w:type="spellStart"/>
      <w:r>
        <w:t>Role</w:t>
      </w:r>
      <w:proofErr w:type="spellEnd"/>
      <w:r>
        <w:t> »</w:t>
      </w:r>
    </w:p>
    <w:p w:rsidR="00533712" w:rsidRDefault="00533712" w:rsidP="00533712">
      <w:pPr>
        <w:pStyle w:val="Paragraphedeliste"/>
        <w:numPr>
          <w:ilvl w:val="0"/>
          <w:numId w:val="13"/>
        </w:numPr>
        <w:ind w:left="2552"/>
      </w:pPr>
      <w:r>
        <w:rPr>
          <w:i/>
        </w:rPr>
        <w:t>Accède à des fonctions.</w:t>
      </w:r>
    </w:p>
    <w:p w:rsidR="00C10D15" w:rsidRPr="00655641" w:rsidRDefault="00C10D15" w:rsidP="004C47B3">
      <w:pPr>
        <w:ind w:left="708"/>
        <w:rPr>
          <w:b/>
          <w:i/>
        </w:rPr>
      </w:pPr>
      <w:proofErr w:type="spellStart"/>
      <w:r w:rsidRPr="00655641">
        <w:rPr>
          <w:b/>
          <w:i/>
        </w:rPr>
        <w:t>ApplicationArchitecture</w:t>
      </w:r>
      <w:proofErr w:type="spellEnd"/>
    </w:p>
    <w:p w:rsidR="00B47B22" w:rsidRDefault="00933FA0" w:rsidP="00B47B22">
      <w:pPr>
        <w:pStyle w:val="Paragraphedeliste"/>
        <w:numPr>
          <w:ilvl w:val="0"/>
          <w:numId w:val="4"/>
        </w:numPr>
      </w:pPr>
      <w:proofErr w:type="spellStart"/>
      <w:r w:rsidRPr="00B47B22">
        <w:rPr>
          <w:i/>
          <w:u w:val="single"/>
        </w:rPr>
        <w:t>logical</w:t>
      </w:r>
      <w:r w:rsidR="001A6467" w:rsidRPr="00B47B22">
        <w:rPr>
          <w:i/>
          <w:u w:val="single"/>
        </w:rPr>
        <w:t>A</w:t>
      </w:r>
      <w:r w:rsidRPr="00B47B22">
        <w:rPr>
          <w:i/>
          <w:u w:val="single"/>
        </w:rPr>
        <w:t>pplicationComponents</w:t>
      </w:r>
      <w:proofErr w:type="spellEnd"/>
      <w:r>
        <w:t xml:space="preserve"> : EXCEL </w:t>
      </w:r>
      <w:r>
        <w:sym w:font="Wingdings" w:char="F0E8"/>
      </w:r>
      <w:r>
        <w:t xml:space="preserve"> « Couche Applicative» </w:t>
      </w:r>
      <w:r>
        <w:sym w:font="Wingdings" w:char="F0E8"/>
      </w:r>
      <w:r>
        <w:t xml:space="preserve"> « </w:t>
      </w:r>
      <w:r w:rsidR="00D6393B">
        <w:t>SA</w:t>
      </w:r>
      <w:r w:rsidR="00510306">
        <w:t> »</w:t>
      </w:r>
      <w:r w:rsidR="00B47B22" w:rsidRPr="00B47B22">
        <w:t xml:space="preserve"> </w:t>
      </w:r>
      <w:r w:rsidR="001C67FD">
        <w:t>+ « INAPP » + « INTE</w:t>
      </w:r>
      <w:r w:rsidR="00A720A3">
        <w:t>INT</w:t>
      </w:r>
      <w:r w:rsidR="001C67FD">
        <w:t xml:space="preserve">F » (Voir la partie concernant les </w:t>
      </w:r>
      <w:r w:rsidR="00C52069">
        <w:t>‘</w:t>
      </w:r>
      <w:proofErr w:type="spellStart"/>
      <w:r w:rsidR="00C52069">
        <w:t>i</w:t>
      </w:r>
      <w:r w:rsidR="001C67FD">
        <w:rPr>
          <w:i/>
        </w:rPr>
        <w:t>nformationSystemServices</w:t>
      </w:r>
      <w:proofErr w:type="spellEnd"/>
      <w:r w:rsidR="00C52069">
        <w:rPr>
          <w:i/>
        </w:rPr>
        <w:t>’</w:t>
      </w:r>
      <w:r w:rsidR="001C67FD">
        <w:rPr>
          <w:i/>
        </w:rPr>
        <w:t xml:space="preserve"> </w:t>
      </w:r>
      <w:r w:rsidR="001C67FD">
        <w:t xml:space="preserve"> pour </w:t>
      </w:r>
      <w:r w:rsidR="005D68F6">
        <w:t>« INAPP »)</w:t>
      </w:r>
    </w:p>
    <w:p w:rsidR="00162433" w:rsidRDefault="00162433" w:rsidP="00162433">
      <w:pPr>
        <w:pStyle w:val="Paragraphedeliste"/>
        <w:numPr>
          <w:ilvl w:val="0"/>
          <w:numId w:val="5"/>
        </w:numPr>
        <w:rPr>
          <w:i/>
        </w:rPr>
      </w:pPr>
      <w:r w:rsidRPr="00162433">
        <w:rPr>
          <w:i/>
        </w:rPr>
        <w:t>Les ‘INTEINTF’ agissent sur les données (</w:t>
      </w:r>
      <w:proofErr w:type="spellStart"/>
      <w:r w:rsidRPr="00162433">
        <w:rPr>
          <w:i/>
        </w:rPr>
        <w:t>dataEntities</w:t>
      </w:r>
      <w:proofErr w:type="spellEnd"/>
      <w:r w:rsidRPr="00162433">
        <w:rPr>
          <w:i/>
        </w:rPr>
        <w:t>).</w:t>
      </w:r>
    </w:p>
    <w:p w:rsidR="00EC2C3F" w:rsidRDefault="00AB78B3" w:rsidP="006706B5">
      <w:pPr>
        <w:pStyle w:val="Paragraphedeliste"/>
        <w:numPr>
          <w:ilvl w:val="0"/>
          <w:numId w:val="5"/>
        </w:numPr>
        <w:rPr>
          <w:i/>
        </w:rPr>
      </w:pPr>
      <w:r>
        <w:rPr>
          <w:i/>
        </w:rPr>
        <w:lastRenderedPageBreak/>
        <w:t>Les ‘SA’ c</w:t>
      </w:r>
      <w:r w:rsidR="00B47B22" w:rsidRPr="00EC2C3F">
        <w:rPr>
          <w:i/>
        </w:rPr>
        <w:t>ontien</w:t>
      </w:r>
      <w:r>
        <w:rPr>
          <w:i/>
        </w:rPr>
        <w:t>nen</w:t>
      </w:r>
      <w:r w:rsidR="00B47B22" w:rsidRPr="00EC2C3F">
        <w:rPr>
          <w:i/>
        </w:rPr>
        <w:t>t des ‘</w:t>
      </w:r>
      <w:proofErr w:type="spellStart"/>
      <w:r w:rsidR="00B47B22" w:rsidRPr="00EC2C3F">
        <w:rPr>
          <w:i/>
        </w:rPr>
        <w:t>dataEntities’e</w:t>
      </w:r>
      <w:r w:rsidR="0041340C">
        <w:rPr>
          <w:i/>
        </w:rPr>
        <w:t>t</w:t>
      </w:r>
      <w:proofErr w:type="spellEnd"/>
      <w:r w:rsidR="0041340C">
        <w:rPr>
          <w:i/>
        </w:rPr>
        <w:t xml:space="preserve"> des ‘</w:t>
      </w:r>
      <w:proofErr w:type="spellStart"/>
      <w:r w:rsidR="0041340C">
        <w:rPr>
          <w:i/>
        </w:rPr>
        <w:t>informationSystemServices</w:t>
      </w:r>
      <w:proofErr w:type="spellEnd"/>
      <w:r w:rsidR="00B47B22" w:rsidRPr="00EC2C3F">
        <w:rPr>
          <w:i/>
        </w:rPr>
        <w:t>’</w:t>
      </w:r>
      <w:r w:rsidR="009421F7">
        <w:rPr>
          <w:i/>
        </w:rPr>
        <w:t xml:space="preserve"> Ils peuvent communiquer avec d’autres ‘SA</w:t>
      </w:r>
      <w:r w:rsidR="00862A91">
        <w:rPr>
          <w:i/>
        </w:rPr>
        <w:t xml:space="preserve"> et </w:t>
      </w:r>
      <w:r w:rsidR="000D57BB">
        <w:rPr>
          <w:i/>
        </w:rPr>
        <w:t>sont étendus par</w:t>
      </w:r>
      <w:r w:rsidR="00862A91">
        <w:rPr>
          <w:i/>
        </w:rPr>
        <w:t xml:space="preserve"> des ‘ISA’</w:t>
      </w:r>
      <w:r w:rsidR="00B47B22" w:rsidRPr="00EC2C3F">
        <w:rPr>
          <w:i/>
        </w:rPr>
        <w:t>.</w:t>
      </w:r>
    </w:p>
    <w:p w:rsidR="001254EB" w:rsidRPr="00162433" w:rsidRDefault="001254EB" w:rsidP="00CC323C">
      <w:pPr>
        <w:pStyle w:val="Paragraphedeliste"/>
        <w:numPr>
          <w:ilvl w:val="0"/>
          <w:numId w:val="5"/>
        </w:numPr>
        <w:rPr>
          <w:i/>
        </w:rPr>
      </w:pPr>
      <w:r w:rsidRPr="00162433">
        <w:rPr>
          <w:i/>
        </w:rPr>
        <w:t>Chaque ‘INAPP’ communique avec les données via ‘INTEINTF’ (‘</w:t>
      </w:r>
      <w:proofErr w:type="spellStart"/>
      <w:r w:rsidRPr="00162433">
        <w:rPr>
          <w:i/>
        </w:rPr>
        <w:t>Intéraction</w:t>
      </w:r>
      <w:proofErr w:type="spellEnd"/>
      <w:r w:rsidRPr="00162433">
        <w:rPr>
          <w:i/>
        </w:rPr>
        <w:t>’) :  EXCEL </w:t>
      </w:r>
      <w:r w:rsidRPr="00162433">
        <w:rPr>
          <w:i/>
        </w:rPr>
        <w:sym w:font="Wingdings" w:char="F0E8"/>
      </w:r>
      <w:r w:rsidRPr="00162433">
        <w:rPr>
          <w:i/>
        </w:rPr>
        <w:t xml:space="preserve"> « Couche Applicative» </w:t>
      </w:r>
      <w:r w:rsidRPr="00162433">
        <w:rPr>
          <w:i/>
        </w:rPr>
        <w:sym w:font="Wingdings" w:char="F0E8"/>
      </w:r>
      <w:r w:rsidRPr="00162433">
        <w:rPr>
          <w:i/>
        </w:rPr>
        <w:t xml:space="preserve"> «INTEINTF» : </w:t>
      </w:r>
      <w:r w:rsidR="00DA6011" w:rsidRPr="00162433">
        <w:rPr>
          <w:i/>
        </w:rPr>
        <w:t>‘</w:t>
      </w:r>
      <w:proofErr w:type="spellStart"/>
      <w:r w:rsidRPr="00162433">
        <w:rPr>
          <w:i/>
        </w:rPr>
        <w:t>logicalApplicationComponents</w:t>
      </w:r>
      <w:proofErr w:type="spellEnd"/>
      <w:r w:rsidR="00DA6011" w:rsidRPr="00162433">
        <w:rPr>
          <w:i/>
        </w:rPr>
        <w:t>’</w:t>
      </w:r>
      <w:r w:rsidRPr="00162433">
        <w:rPr>
          <w:i/>
        </w:rPr>
        <w:t>.</w:t>
      </w:r>
    </w:p>
    <w:p w:rsidR="00510306" w:rsidRDefault="006A59D2" w:rsidP="00B47B22">
      <w:pPr>
        <w:pStyle w:val="Paragraphedeliste"/>
        <w:numPr>
          <w:ilvl w:val="0"/>
          <w:numId w:val="3"/>
        </w:numPr>
      </w:pPr>
      <w:proofErr w:type="spellStart"/>
      <w:r w:rsidRPr="00813026">
        <w:rPr>
          <w:i/>
          <w:u w:val="single"/>
        </w:rPr>
        <w:t>dataEntites</w:t>
      </w:r>
      <w:proofErr w:type="spellEnd"/>
      <w:r>
        <w:t> : EXCEL </w:t>
      </w:r>
      <w:r>
        <w:sym w:font="Wingdings" w:char="F0E8"/>
      </w:r>
      <w:r>
        <w:t xml:space="preserve"> « Couche Applicative» </w:t>
      </w:r>
      <w:r>
        <w:sym w:font="Wingdings" w:char="F0E8"/>
      </w:r>
      <w:r>
        <w:t xml:space="preserve"> « DONNEE »</w:t>
      </w:r>
      <w:r w:rsidR="00FF4475">
        <w:t xml:space="preserve"> </w:t>
      </w:r>
    </w:p>
    <w:p w:rsidR="00364F0D" w:rsidRPr="00C917ED" w:rsidRDefault="00080BE8" w:rsidP="00FF64AF">
      <w:pPr>
        <w:pStyle w:val="Paragraphedeliste"/>
        <w:numPr>
          <w:ilvl w:val="0"/>
          <w:numId w:val="3"/>
        </w:numPr>
        <w:rPr>
          <w:i/>
        </w:rPr>
      </w:pPr>
      <w:proofErr w:type="spellStart"/>
      <w:r w:rsidRPr="00813026">
        <w:rPr>
          <w:i/>
          <w:u w:val="single"/>
        </w:rPr>
        <w:t>physicalApplicationComponents</w:t>
      </w:r>
      <w:proofErr w:type="spellEnd"/>
      <w:r>
        <w:t> : EXCEL </w:t>
      </w:r>
      <w:r>
        <w:sym w:font="Wingdings" w:char="F0E8"/>
      </w:r>
      <w:r w:rsidR="00510306">
        <w:t xml:space="preserve"> « Couche</w:t>
      </w:r>
      <w:r w:rsidR="00510306" w:rsidRPr="00510306">
        <w:t xml:space="preserve"> </w:t>
      </w:r>
      <w:r w:rsidR="00510306">
        <w:t xml:space="preserve">Déploiement Infra  </w:t>
      </w:r>
      <w:r>
        <w:t xml:space="preserve">» </w:t>
      </w:r>
      <w:r>
        <w:sym w:font="Wingdings" w:char="F0E8"/>
      </w:r>
      <w:r w:rsidR="00FF64AF">
        <w:t> </w:t>
      </w:r>
      <w:r w:rsidR="00E81A19">
        <w:t xml:space="preserve">« ISA » + </w:t>
      </w:r>
      <w:r w:rsidR="00FF64AF">
        <w:t xml:space="preserve"> « INTE », « PROD »</w:t>
      </w:r>
      <w:r w:rsidR="00C971F7">
        <w:t>, « QUA »</w:t>
      </w:r>
      <w:r w:rsidR="00A051FD">
        <w:t>, « PREPR »</w:t>
      </w:r>
    </w:p>
    <w:p w:rsidR="00C917ED" w:rsidRPr="00C917ED" w:rsidRDefault="00C917ED" w:rsidP="00C917ED">
      <w:pPr>
        <w:pStyle w:val="Paragraphedeliste"/>
        <w:numPr>
          <w:ilvl w:val="0"/>
          <w:numId w:val="12"/>
        </w:numPr>
        <w:ind w:left="2410"/>
        <w:rPr>
          <w:i/>
        </w:rPr>
      </w:pPr>
      <w:r>
        <w:rPr>
          <w:i/>
        </w:rPr>
        <w:t xml:space="preserve">Réalisés par des </w:t>
      </w:r>
      <w:proofErr w:type="spellStart"/>
      <w:r w:rsidRPr="00C917ED">
        <w:rPr>
          <w:i/>
        </w:rPr>
        <w:t>physicalTechnologyComponents</w:t>
      </w:r>
      <w:proofErr w:type="spellEnd"/>
      <w:r>
        <w:t> </w:t>
      </w:r>
    </w:p>
    <w:p w:rsidR="00EA3AB9" w:rsidRDefault="00EA3AB9" w:rsidP="006B1124">
      <w:pPr>
        <w:pStyle w:val="Paragraphedeliste"/>
        <w:numPr>
          <w:ilvl w:val="0"/>
          <w:numId w:val="3"/>
        </w:numPr>
      </w:pPr>
      <w:proofErr w:type="spellStart"/>
      <w:r w:rsidRPr="00813026">
        <w:rPr>
          <w:i/>
          <w:u w:val="single"/>
        </w:rPr>
        <w:t>informationSystemServices</w:t>
      </w:r>
      <w:proofErr w:type="spellEnd"/>
      <w:r w:rsidRPr="00B47B22">
        <w:rPr>
          <w:i/>
        </w:rPr>
        <w:t> </w:t>
      </w:r>
      <w:r w:rsidRPr="002B23BC">
        <w:t>:</w:t>
      </w:r>
      <w:r>
        <w:t xml:space="preserve"> EXCEL </w:t>
      </w:r>
      <w:r>
        <w:sym w:font="Wingdings" w:char="F0E8"/>
      </w:r>
      <w:r>
        <w:t xml:space="preserve"> « Couche Applicative» </w:t>
      </w:r>
      <w:r>
        <w:sym w:font="Wingdings" w:char="F0E8"/>
      </w:r>
      <w:r>
        <w:t xml:space="preserve"> « SERAPP »</w:t>
      </w:r>
    </w:p>
    <w:p w:rsidR="00042A34" w:rsidRPr="00162433" w:rsidRDefault="006B1124" w:rsidP="004B467B">
      <w:pPr>
        <w:pStyle w:val="Paragraphedeliste"/>
        <w:numPr>
          <w:ilvl w:val="0"/>
          <w:numId w:val="10"/>
        </w:numPr>
        <w:ind w:left="2552" w:hanging="425"/>
      </w:pPr>
      <w:r w:rsidRPr="00162433">
        <w:t>Est réalisé au travers d’interfaces applicatives : EXCEL </w:t>
      </w:r>
      <w:r w:rsidRPr="00162433">
        <w:sym w:font="Wingdings" w:char="F0E8"/>
      </w:r>
      <w:r w:rsidRPr="00162433">
        <w:t xml:space="preserve"> « Couche Applicative» </w:t>
      </w:r>
      <w:r w:rsidRPr="00162433">
        <w:sym w:font="Wingdings" w:char="F0E8"/>
      </w:r>
      <w:r w:rsidR="00157AC3" w:rsidRPr="00162433">
        <w:t xml:space="preserve"> « INAPP</w:t>
      </w:r>
      <w:r w:rsidRPr="00162433">
        <w:t> »</w:t>
      </w:r>
      <w:r w:rsidR="00157AC3" w:rsidRPr="00162433">
        <w:t xml:space="preserve"> : </w:t>
      </w:r>
      <w:proofErr w:type="spellStart"/>
      <w:r w:rsidR="00157AC3" w:rsidRPr="00162433">
        <w:t>logicalApplicationComponents</w:t>
      </w:r>
      <w:proofErr w:type="spellEnd"/>
      <w:r w:rsidR="00946469" w:rsidRPr="00162433">
        <w:t xml:space="preserve">. </w:t>
      </w:r>
    </w:p>
    <w:p w:rsidR="00395204" w:rsidRPr="00162433" w:rsidRDefault="00A41CCF" w:rsidP="00A41CCF">
      <w:pPr>
        <w:pStyle w:val="Paragraphedeliste"/>
        <w:numPr>
          <w:ilvl w:val="0"/>
          <w:numId w:val="10"/>
        </w:numPr>
        <w:ind w:left="2552" w:hanging="425"/>
      </w:pPr>
      <w:r w:rsidRPr="00162433">
        <w:t>Les ‘SERAPP’ p</w:t>
      </w:r>
      <w:r w:rsidR="006B1124" w:rsidRPr="00162433">
        <w:t>eu</w:t>
      </w:r>
      <w:r w:rsidRPr="00162433">
        <w:t>ven</w:t>
      </w:r>
      <w:r w:rsidR="006B1124" w:rsidRPr="00162433">
        <w:t xml:space="preserve">t communiquer directement avec les données (CRUD) :  </w:t>
      </w:r>
      <w:proofErr w:type="spellStart"/>
      <w:r w:rsidR="006B1124" w:rsidRPr="00162433">
        <w:t>dataEntities</w:t>
      </w:r>
      <w:proofErr w:type="spellEnd"/>
      <w:r w:rsidRPr="00162433">
        <w:t>.</w:t>
      </w:r>
    </w:p>
    <w:p w:rsidR="007A4123" w:rsidRDefault="007A4123" w:rsidP="00845CFC">
      <w:pPr>
        <w:pBdr>
          <w:bottom w:val="single" w:sz="6" w:space="1" w:color="auto"/>
        </w:pBdr>
      </w:pPr>
    </w:p>
    <w:p w:rsidR="00CC17C6" w:rsidRDefault="00CC17C6" w:rsidP="00845CFC"/>
    <w:p w:rsidR="00845CFC" w:rsidRPr="00B260EB" w:rsidRDefault="00845CFC" w:rsidP="00845CFC">
      <w:pPr>
        <w:rPr>
          <w:b/>
          <w:u w:val="single"/>
        </w:rPr>
      </w:pPr>
      <w:r w:rsidRPr="00B260EB">
        <w:rPr>
          <w:b/>
          <w:u w:val="single"/>
        </w:rPr>
        <w:t xml:space="preserve">Afin de résumer tout cela de manière plus clair, nous aurions donc le </w:t>
      </w:r>
      <w:proofErr w:type="spellStart"/>
      <w:r w:rsidRPr="00B260EB">
        <w:rPr>
          <w:b/>
          <w:u w:val="single"/>
        </w:rPr>
        <w:t>mapping</w:t>
      </w:r>
      <w:proofErr w:type="spellEnd"/>
      <w:r w:rsidRPr="00B260EB">
        <w:rPr>
          <w:b/>
          <w:u w:val="single"/>
        </w:rPr>
        <w:t xml:space="preserve"> suivant :</w:t>
      </w:r>
      <w:bookmarkStart w:id="0" w:name="_GoBack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845CFC" w:rsidTr="00845CFC">
        <w:tc>
          <w:tcPr>
            <w:tcW w:w="4606" w:type="dxa"/>
          </w:tcPr>
          <w:p w:rsidR="00845CFC" w:rsidRDefault="00845CFC" w:rsidP="00845CFC">
            <w:r>
              <w:t>EXCEL</w:t>
            </w:r>
          </w:p>
        </w:tc>
        <w:tc>
          <w:tcPr>
            <w:tcW w:w="4606" w:type="dxa"/>
          </w:tcPr>
          <w:p w:rsidR="00845CFC" w:rsidRDefault="00845CFC" w:rsidP="00845CFC">
            <w:r>
              <w:t>TOGAF</w:t>
            </w:r>
          </w:p>
        </w:tc>
      </w:tr>
      <w:tr w:rsidR="00845CFC" w:rsidTr="00845CFC">
        <w:tc>
          <w:tcPr>
            <w:tcW w:w="4606" w:type="dxa"/>
          </w:tcPr>
          <w:p w:rsidR="00845CFC" w:rsidRDefault="00845CFC" w:rsidP="00C917ED">
            <w:r>
              <w:t xml:space="preserve">« Couche Déploiement Infra » </w:t>
            </w:r>
            <w:r>
              <w:sym w:font="Wingdings" w:char="F0E8"/>
            </w:r>
            <w:r>
              <w:t xml:space="preserve"> </w:t>
            </w:r>
            <w:r w:rsidR="00F9680F">
              <w:t xml:space="preserve">« COTEC », </w:t>
            </w:r>
            <w:r>
              <w:t>« NIST »</w:t>
            </w:r>
            <w:r w:rsidR="00C917ED">
              <w:t>, « SAT » , « ZONE », « MACHINE », « LDOM », « DC »</w:t>
            </w:r>
          </w:p>
        </w:tc>
        <w:tc>
          <w:tcPr>
            <w:tcW w:w="4606" w:type="dxa"/>
          </w:tcPr>
          <w:p w:rsidR="00845CFC" w:rsidRDefault="003501AC" w:rsidP="003501AC">
            <w:proofErr w:type="spellStart"/>
            <w:r>
              <w:rPr>
                <w:i/>
              </w:rPr>
              <w:t>physicalTechnolog</w:t>
            </w:r>
            <w:r w:rsidR="001F3843">
              <w:rPr>
                <w:i/>
              </w:rPr>
              <w:t>y</w:t>
            </w:r>
            <w:r>
              <w:rPr>
                <w:i/>
              </w:rPr>
              <w:t>C</w:t>
            </w:r>
            <w:r w:rsidR="006A69BB">
              <w:rPr>
                <w:i/>
              </w:rPr>
              <w:t>omponent</w:t>
            </w:r>
            <w:proofErr w:type="spellEnd"/>
          </w:p>
        </w:tc>
      </w:tr>
      <w:tr w:rsidR="00845CFC" w:rsidTr="00845CFC">
        <w:tc>
          <w:tcPr>
            <w:tcW w:w="4606" w:type="dxa"/>
          </w:tcPr>
          <w:p w:rsidR="00845CFC" w:rsidRDefault="001164A5" w:rsidP="00845CFC">
            <w:r>
              <w:t xml:space="preserve">« Couche Métier » </w:t>
            </w:r>
            <w:r>
              <w:sym w:font="Wingdings" w:char="F0E8"/>
            </w:r>
            <w:r>
              <w:t xml:space="preserve"> « Activité »</w:t>
            </w:r>
          </w:p>
        </w:tc>
        <w:tc>
          <w:tcPr>
            <w:tcW w:w="4606" w:type="dxa"/>
          </w:tcPr>
          <w:p w:rsidR="00845CFC" w:rsidRPr="00D93654" w:rsidRDefault="001164A5" w:rsidP="00845CFC">
            <w:proofErr w:type="spellStart"/>
            <w:r>
              <w:rPr>
                <w:i/>
              </w:rPr>
              <w:t>process</w:t>
            </w:r>
            <w:proofErr w:type="spellEnd"/>
            <w:r w:rsidR="00813026" w:rsidRPr="00D93654">
              <w:t> </w:t>
            </w:r>
          </w:p>
        </w:tc>
      </w:tr>
      <w:tr w:rsidR="001164A5" w:rsidTr="00845CFC">
        <w:tc>
          <w:tcPr>
            <w:tcW w:w="4606" w:type="dxa"/>
          </w:tcPr>
          <w:p w:rsidR="001164A5" w:rsidRDefault="001164A5" w:rsidP="00845CFC">
            <w:r>
              <w:t xml:space="preserve">« Couche Métier » </w:t>
            </w:r>
            <w:r>
              <w:sym w:font="Wingdings" w:char="F0E8"/>
            </w:r>
            <w:r>
              <w:t xml:space="preserve"> « </w:t>
            </w:r>
            <w:proofErr w:type="spellStart"/>
            <w:r>
              <w:t>Context</w:t>
            </w:r>
            <w:proofErr w:type="spellEnd"/>
            <w:r>
              <w:t> »</w:t>
            </w:r>
          </w:p>
        </w:tc>
        <w:tc>
          <w:tcPr>
            <w:tcW w:w="4606" w:type="dxa"/>
          </w:tcPr>
          <w:p w:rsidR="001164A5" w:rsidRPr="00D93654" w:rsidRDefault="001164A5" w:rsidP="00845CFC">
            <w:pPr>
              <w:rPr>
                <w:i/>
              </w:rPr>
            </w:pPr>
            <w:proofErr w:type="spellStart"/>
            <w:r>
              <w:rPr>
                <w:i/>
              </w:rPr>
              <w:t>product</w:t>
            </w:r>
            <w:proofErr w:type="spellEnd"/>
          </w:p>
        </w:tc>
      </w:tr>
      <w:tr w:rsidR="00845CFC" w:rsidTr="00845CFC">
        <w:tc>
          <w:tcPr>
            <w:tcW w:w="4606" w:type="dxa"/>
          </w:tcPr>
          <w:p w:rsidR="00845CFC" w:rsidRDefault="00813026" w:rsidP="00845CFC">
            <w:r>
              <w:t xml:space="preserve">« Couche Fonctionnel » </w:t>
            </w:r>
            <w:r>
              <w:sym w:font="Wingdings" w:char="F0E8"/>
            </w:r>
            <w:r>
              <w:t xml:space="preserve"> « Service »</w:t>
            </w:r>
          </w:p>
        </w:tc>
        <w:tc>
          <w:tcPr>
            <w:tcW w:w="4606" w:type="dxa"/>
          </w:tcPr>
          <w:p w:rsidR="00845CFC" w:rsidRPr="00D93654" w:rsidRDefault="00813026" w:rsidP="00845CFC">
            <w:r w:rsidRPr="00D93654">
              <w:rPr>
                <w:i/>
              </w:rPr>
              <w:t>services</w:t>
            </w:r>
            <w:r w:rsidRPr="00D93654">
              <w:t> </w:t>
            </w:r>
          </w:p>
        </w:tc>
      </w:tr>
      <w:tr w:rsidR="00845CFC" w:rsidTr="00845CFC">
        <w:tc>
          <w:tcPr>
            <w:tcW w:w="4606" w:type="dxa"/>
          </w:tcPr>
          <w:p w:rsidR="00845CFC" w:rsidRDefault="00813026" w:rsidP="00845CFC">
            <w:r>
              <w:t xml:space="preserve">« Couche Fonctionnel » </w:t>
            </w:r>
            <w:r>
              <w:sym w:font="Wingdings" w:char="F0E8"/>
            </w:r>
            <w:r>
              <w:t xml:space="preserve"> «Domaine » et « Fonction »</w:t>
            </w:r>
          </w:p>
        </w:tc>
        <w:tc>
          <w:tcPr>
            <w:tcW w:w="4606" w:type="dxa"/>
          </w:tcPr>
          <w:p w:rsidR="00845CFC" w:rsidRPr="00D93654" w:rsidRDefault="00813026" w:rsidP="00845CFC">
            <w:proofErr w:type="spellStart"/>
            <w:r w:rsidRPr="00D93654">
              <w:rPr>
                <w:i/>
              </w:rPr>
              <w:t>functions</w:t>
            </w:r>
            <w:proofErr w:type="spellEnd"/>
            <w:r w:rsidRPr="00D93654">
              <w:t> </w:t>
            </w:r>
          </w:p>
        </w:tc>
      </w:tr>
      <w:tr w:rsidR="00845CFC" w:rsidTr="00845CFC">
        <w:tc>
          <w:tcPr>
            <w:tcW w:w="4606" w:type="dxa"/>
          </w:tcPr>
          <w:p w:rsidR="00845CFC" w:rsidRDefault="00F71EAB" w:rsidP="007709A6">
            <w:r>
              <w:t xml:space="preserve">« Couche Applicative» </w:t>
            </w:r>
            <w:r>
              <w:sym w:font="Wingdings" w:char="F0E8"/>
            </w:r>
            <w:r>
              <w:t xml:space="preserve"> « SA »</w:t>
            </w:r>
            <w:r w:rsidRPr="00B47B22">
              <w:t xml:space="preserve"> </w:t>
            </w:r>
            <w:r w:rsidR="001F3843">
              <w:t>+</w:t>
            </w:r>
            <w:r w:rsidR="007709A6">
              <w:t xml:space="preserve"> </w:t>
            </w:r>
            <w:r>
              <w:t>« INAPP » + « INTEF »</w:t>
            </w:r>
          </w:p>
        </w:tc>
        <w:tc>
          <w:tcPr>
            <w:tcW w:w="4606" w:type="dxa"/>
          </w:tcPr>
          <w:p w:rsidR="00845CFC" w:rsidRPr="00F71EAB" w:rsidRDefault="00F71EAB" w:rsidP="00845CFC">
            <w:proofErr w:type="spellStart"/>
            <w:r w:rsidRPr="00F71EAB">
              <w:rPr>
                <w:i/>
              </w:rPr>
              <w:t>logicalA</w:t>
            </w:r>
            <w:r w:rsidR="006A69BB">
              <w:rPr>
                <w:i/>
              </w:rPr>
              <w:t>pplicationComponent</w:t>
            </w:r>
            <w:proofErr w:type="spellEnd"/>
          </w:p>
        </w:tc>
      </w:tr>
      <w:tr w:rsidR="00F71EAB" w:rsidTr="00845CFC">
        <w:tc>
          <w:tcPr>
            <w:tcW w:w="4606" w:type="dxa"/>
          </w:tcPr>
          <w:p w:rsidR="00F71EAB" w:rsidRDefault="00F71EAB" w:rsidP="00845CFC">
            <w:r>
              <w:t xml:space="preserve">« Couche Applicative» </w:t>
            </w:r>
            <w:r>
              <w:sym w:font="Wingdings" w:char="F0E8"/>
            </w:r>
            <w:r>
              <w:t xml:space="preserve"> « DONNEE »</w:t>
            </w:r>
          </w:p>
        </w:tc>
        <w:tc>
          <w:tcPr>
            <w:tcW w:w="4606" w:type="dxa"/>
          </w:tcPr>
          <w:p w:rsidR="00F71EAB" w:rsidRPr="00F71EAB" w:rsidRDefault="00F71EAB" w:rsidP="00845CFC">
            <w:pPr>
              <w:rPr>
                <w:i/>
              </w:rPr>
            </w:pPr>
            <w:proofErr w:type="spellStart"/>
            <w:r w:rsidRPr="00813026">
              <w:rPr>
                <w:i/>
                <w:u w:val="single"/>
              </w:rPr>
              <w:t>dataEntites</w:t>
            </w:r>
            <w:proofErr w:type="spellEnd"/>
            <w:r>
              <w:t> </w:t>
            </w:r>
          </w:p>
        </w:tc>
      </w:tr>
      <w:tr w:rsidR="00F71EAB" w:rsidTr="00845CFC">
        <w:tc>
          <w:tcPr>
            <w:tcW w:w="4606" w:type="dxa"/>
          </w:tcPr>
          <w:p w:rsidR="00F71EAB" w:rsidRDefault="00D74720" w:rsidP="00845CFC">
            <w:r>
              <w:t>EXCEL </w:t>
            </w:r>
            <w:r>
              <w:sym w:font="Wingdings" w:char="F0E8"/>
            </w:r>
            <w:r>
              <w:t xml:space="preserve"> « Couche</w:t>
            </w:r>
            <w:r w:rsidRPr="00510306">
              <w:t xml:space="preserve"> </w:t>
            </w:r>
            <w:r>
              <w:t xml:space="preserve">Déploiement Infra  » </w:t>
            </w:r>
            <w:r w:rsidR="00A4270E">
              <w:sym w:font="Wingdings" w:char="F0E8"/>
            </w:r>
            <w:r w:rsidR="00A4270E">
              <w:t xml:space="preserve">  </w:t>
            </w:r>
            <w:r w:rsidR="001F3843">
              <w:t xml:space="preserve">« ISA », </w:t>
            </w:r>
            <w:r w:rsidR="00A4270E">
              <w:t>« INTE », « PROD », « QUA »</w:t>
            </w:r>
          </w:p>
        </w:tc>
        <w:tc>
          <w:tcPr>
            <w:tcW w:w="4606" w:type="dxa"/>
          </w:tcPr>
          <w:p w:rsidR="00F71EAB" w:rsidRPr="00F71EAB" w:rsidRDefault="00C84404" w:rsidP="00845CFC">
            <w:pPr>
              <w:rPr>
                <w:i/>
              </w:rPr>
            </w:pPr>
            <w:proofErr w:type="spellStart"/>
            <w:r w:rsidRPr="00813026">
              <w:rPr>
                <w:i/>
                <w:u w:val="single"/>
              </w:rPr>
              <w:t>phys</w:t>
            </w:r>
            <w:r w:rsidR="006A69BB">
              <w:rPr>
                <w:i/>
                <w:u w:val="single"/>
              </w:rPr>
              <w:t>icalApplicationComponent</w:t>
            </w:r>
            <w:proofErr w:type="spellEnd"/>
          </w:p>
        </w:tc>
      </w:tr>
      <w:tr w:rsidR="00F71EAB" w:rsidTr="00845CFC">
        <w:tc>
          <w:tcPr>
            <w:tcW w:w="4606" w:type="dxa"/>
          </w:tcPr>
          <w:p w:rsidR="00F71EAB" w:rsidRDefault="00781950" w:rsidP="00845CFC">
            <w:r>
              <w:t>EXCEL </w:t>
            </w:r>
            <w:r>
              <w:sym w:font="Wingdings" w:char="F0E8"/>
            </w:r>
            <w:r>
              <w:t xml:space="preserve"> « Couche Applicative» </w:t>
            </w:r>
            <w:r>
              <w:sym w:font="Wingdings" w:char="F0E8"/>
            </w:r>
            <w:r>
              <w:t xml:space="preserve"> « SERAPP »</w:t>
            </w:r>
          </w:p>
        </w:tc>
        <w:tc>
          <w:tcPr>
            <w:tcW w:w="4606" w:type="dxa"/>
          </w:tcPr>
          <w:p w:rsidR="00F71EAB" w:rsidRPr="00F71EAB" w:rsidRDefault="00781950" w:rsidP="00845CFC">
            <w:pPr>
              <w:rPr>
                <w:i/>
              </w:rPr>
            </w:pPr>
            <w:proofErr w:type="spellStart"/>
            <w:r w:rsidRPr="00813026">
              <w:rPr>
                <w:i/>
                <w:u w:val="single"/>
              </w:rPr>
              <w:t>informationSystemService</w:t>
            </w:r>
            <w:proofErr w:type="spellEnd"/>
          </w:p>
        </w:tc>
      </w:tr>
    </w:tbl>
    <w:p w:rsidR="00845CFC" w:rsidRDefault="00845CFC" w:rsidP="00845CFC"/>
    <w:p w:rsidR="007A4123" w:rsidRDefault="007A4123" w:rsidP="00845CFC">
      <w:r>
        <w:t>Et les extensions suivantes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A4123" w:rsidTr="00F82000">
        <w:tc>
          <w:tcPr>
            <w:tcW w:w="4606" w:type="dxa"/>
          </w:tcPr>
          <w:p w:rsidR="007A4123" w:rsidRDefault="007A4123" w:rsidP="00F82000">
            <w:r>
              <w:t>EXCEL</w:t>
            </w:r>
          </w:p>
        </w:tc>
        <w:tc>
          <w:tcPr>
            <w:tcW w:w="4606" w:type="dxa"/>
          </w:tcPr>
          <w:p w:rsidR="007A4123" w:rsidRDefault="007A4123" w:rsidP="00F82000">
            <w:r>
              <w:t>TOGAF</w:t>
            </w:r>
          </w:p>
        </w:tc>
      </w:tr>
      <w:tr w:rsidR="00ED27A1" w:rsidTr="00F82000">
        <w:tc>
          <w:tcPr>
            <w:tcW w:w="4606" w:type="dxa"/>
          </w:tcPr>
          <w:p w:rsidR="00ED27A1" w:rsidRDefault="00ED27A1" w:rsidP="00ED27A1">
            <w:r>
              <w:t xml:space="preserve">EXCEL </w:t>
            </w:r>
            <w:r>
              <w:sym w:font="Wingdings" w:char="F0E8"/>
            </w:r>
            <w:r>
              <w:t xml:space="preserve"> Toutes les couches </w:t>
            </w:r>
            <w:r>
              <w:sym w:font="Wingdings" w:char="F0E8"/>
            </w:r>
            <w:r>
              <w:t> « DESIGNATION_EN »</w:t>
            </w:r>
          </w:p>
        </w:tc>
        <w:tc>
          <w:tcPr>
            <w:tcW w:w="4606" w:type="dxa"/>
          </w:tcPr>
          <w:p w:rsidR="00ED27A1" w:rsidRPr="00ED27A1" w:rsidRDefault="00ED27A1" w:rsidP="00F82000">
            <w:proofErr w:type="spellStart"/>
            <w:r>
              <w:rPr>
                <w:i/>
              </w:rPr>
              <w:t>element</w:t>
            </w:r>
            <w:proofErr w:type="spellEnd"/>
            <w:r>
              <w:rPr>
                <w:i/>
              </w:rPr>
              <w:t xml:space="preserve"> </w:t>
            </w:r>
            <w:r>
              <w:t>(commun  à tous les objets TOGAF) : un attribut supplémentaire : ‘</w:t>
            </w:r>
            <w:proofErr w:type="spellStart"/>
            <w:r>
              <w:t>name_EN</w:t>
            </w:r>
            <w:proofErr w:type="spellEnd"/>
            <w:r>
              <w:t> ‘</w:t>
            </w:r>
          </w:p>
        </w:tc>
      </w:tr>
      <w:tr w:rsidR="007A4123" w:rsidTr="00F82000">
        <w:tc>
          <w:tcPr>
            <w:tcW w:w="4606" w:type="dxa"/>
          </w:tcPr>
          <w:p w:rsidR="007A4123" w:rsidRDefault="007A4123" w:rsidP="00F82000">
            <w:r>
              <w:t xml:space="preserve">EXCEL </w:t>
            </w:r>
            <w:r>
              <w:sym w:font="Wingdings" w:char="F0E8"/>
            </w:r>
            <w:r>
              <w:t xml:space="preserve"> « Couche Déploiement Infra » </w:t>
            </w:r>
            <w:r>
              <w:sym w:font="Wingdings" w:char="F0E8"/>
            </w:r>
            <w:r w:rsidR="00E150F6">
              <w:t xml:space="preserve"> « </w:t>
            </w:r>
            <w:proofErr w:type="spellStart"/>
            <w:r w:rsidR="00E150F6">
              <w:t>HostName</w:t>
            </w:r>
            <w:proofErr w:type="spellEnd"/>
            <w:r w:rsidR="00E150F6">
              <w:t> » et</w:t>
            </w:r>
            <w:r>
              <w:t xml:space="preserve"> « IP »</w:t>
            </w:r>
          </w:p>
        </w:tc>
        <w:tc>
          <w:tcPr>
            <w:tcW w:w="4606" w:type="dxa"/>
          </w:tcPr>
          <w:p w:rsidR="007A4123" w:rsidRDefault="007A4123" w:rsidP="00F82000">
            <w:proofErr w:type="spellStart"/>
            <w:r>
              <w:rPr>
                <w:i/>
              </w:rPr>
              <w:t>physicalTechnologyComponent</w:t>
            </w:r>
            <w:proofErr w:type="spellEnd"/>
            <w:r w:rsidR="0043793C">
              <w:rPr>
                <w:i/>
              </w:rPr>
              <w:t> :</w:t>
            </w:r>
            <w:r w:rsidR="00ED27A1">
              <w:rPr>
                <w:i/>
              </w:rPr>
              <w:t xml:space="preserve"> </w:t>
            </w:r>
            <w:r w:rsidR="00ED27A1" w:rsidRPr="0047477A">
              <w:t>deux attributs supplémentaires : ‘</w:t>
            </w:r>
            <w:proofErr w:type="spellStart"/>
            <w:r w:rsidR="00ED27A1" w:rsidRPr="0047477A">
              <w:t>hostName</w:t>
            </w:r>
            <w:proofErr w:type="spellEnd"/>
            <w:r w:rsidR="00ED27A1" w:rsidRPr="0047477A">
              <w:t>’ et ‘</w:t>
            </w:r>
            <w:proofErr w:type="spellStart"/>
            <w:r w:rsidR="00ED27A1" w:rsidRPr="0047477A">
              <w:t>ip</w:t>
            </w:r>
            <w:proofErr w:type="spellEnd"/>
            <w:r w:rsidR="00ED27A1" w:rsidRPr="0047477A">
              <w:t>’</w:t>
            </w:r>
          </w:p>
        </w:tc>
      </w:tr>
      <w:tr w:rsidR="0047477A" w:rsidTr="00F82000">
        <w:tc>
          <w:tcPr>
            <w:tcW w:w="4606" w:type="dxa"/>
          </w:tcPr>
          <w:p w:rsidR="0047477A" w:rsidRDefault="0047477A" w:rsidP="0047477A">
            <w:r>
              <w:t>EXCEL </w:t>
            </w:r>
            <w:r>
              <w:sym w:font="Wingdings" w:char="F0E8"/>
            </w:r>
            <w:r>
              <w:t xml:space="preserve"> « DOCUMENT »</w:t>
            </w:r>
          </w:p>
        </w:tc>
        <w:tc>
          <w:tcPr>
            <w:tcW w:w="4606" w:type="dxa"/>
          </w:tcPr>
          <w:p w:rsidR="0047477A" w:rsidRPr="00C006AF" w:rsidRDefault="0047477A" w:rsidP="00F82000">
            <w:pPr>
              <w:rPr>
                <w:i/>
              </w:rPr>
            </w:pPr>
            <w:proofErr w:type="spellStart"/>
            <w:r>
              <w:rPr>
                <w:i/>
              </w:rPr>
              <w:t>processes</w:t>
            </w:r>
            <w:proofErr w:type="spellEnd"/>
            <w:r>
              <w:rPr>
                <w:i/>
              </w:rPr>
              <w:t xml:space="preserve"> : </w:t>
            </w:r>
            <w:r w:rsidRPr="0047477A">
              <w:t>ajout d’une référence vers le document concerné.</w:t>
            </w:r>
          </w:p>
        </w:tc>
      </w:tr>
      <w:tr w:rsidR="007A4123" w:rsidTr="00F82000">
        <w:tc>
          <w:tcPr>
            <w:tcW w:w="4606" w:type="dxa"/>
          </w:tcPr>
          <w:p w:rsidR="0043793C" w:rsidRDefault="0043793C" w:rsidP="00F82000">
            <w:r>
              <w:t>EXCEL </w:t>
            </w:r>
            <w:r>
              <w:sym w:font="Wingdings" w:char="F0E8"/>
            </w:r>
            <w:r>
              <w:t xml:space="preserve"> « Couche Métier » </w:t>
            </w:r>
            <w:r>
              <w:sym w:font="Wingdings" w:char="F0E8"/>
            </w:r>
            <w:r>
              <w:t xml:space="preserve"> « Contexte »</w:t>
            </w:r>
          </w:p>
        </w:tc>
        <w:tc>
          <w:tcPr>
            <w:tcW w:w="4606" w:type="dxa"/>
          </w:tcPr>
          <w:p w:rsidR="007A4123" w:rsidRPr="00C006AF" w:rsidRDefault="00C006AF" w:rsidP="00F82000">
            <w:proofErr w:type="spellStart"/>
            <w:r w:rsidRPr="00C006AF">
              <w:rPr>
                <w:i/>
              </w:rPr>
              <w:t>product</w:t>
            </w:r>
            <w:proofErr w:type="spellEnd"/>
            <w:r>
              <w:rPr>
                <w:i/>
              </w:rPr>
              <w:t> :</w:t>
            </w:r>
            <w:r>
              <w:t xml:space="preserve"> relation 1..* vers </w:t>
            </w:r>
            <w:proofErr w:type="spellStart"/>
            <w:r w:rsidRPr="00813026">
              <w:rPr>
                <w:i/>
                <w:u w:val="single"/>
              </w:rPr>
              <w:t>phys</w:t>
            </w:r>
            <w:r>
              <w:rPr>
                <w:i/>
                <w:u w:val="single"/>
              </w:rPr>
              <w:t>icalApplicationComponent</w:t>
            </w:r>
            <w:proofErr w:type="spellEnd"/>
          </w:p>
        </w:tc>
      </w:tr>
    </w:tbl>
    <w:p w:rsidR="007A4123" w:rsidRDefault="007A4123" w:rsidP="00845CFC"/>
    <w:sectPr w:rsidR="007A4123" w:rsidSect="00F07339">
      <w:pgSz w:w="11906" w:h="16838"/>
      <w:pgMar w:top="127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E2664"/>
    <w:multiLevelType w:val="hybridMultilevel"/>
    <w:tmpl w:val="F5FAFA4E"/>
    <w:lvl w:ilvl="0" w:tplc="A5F06CE4">
      <w:start w:val="1"/>
      <w:numFmt w:val="lowerLetter"/>
      <w:lvlText w:val="%1)"/>
      <w:lvlJc w:val="left"/>
      <w:pPr>
        <w:ind w:left="2133" w:hanging="360"/>
      </w:pPr>
      <w:rPr>
        <w:rFonts w:hint="default"/>
        <w:i/>
      </w:rPr>
    </w:lvl>
    <w:lvl w:ilvl="1" w:tplc="040C0019" w:tentative="1">
      <w:start w:val="1"/>
      <w:numFmt w:val="lowerLetter"/>
      <w:lvlText w:val="%2."/>
      <w:lvlJc w:val="left"/>
      <w:pPr>
        <w:ind w:left="2853" w:hanging="360"/>
      </w:pPr>
    </w:lvl>
    <w:lvl w:ilvl="2" w:tplc="040C001B" w:tentative="1">
      <w:start w:val="1"/>
      <w:numFmt w:val="lowerRoman"/>
      <w:lvlText w:val="%3."/>
      <w:lvlJc w:val="right"/>
      <w:pPr>
        <w:ind w:left="3573" w:hanging="180"/>
      </w:pPr>
    </w:lvl>
    <w:lvl w:ilvl="3" w:tplc="040C000F" w:tentative="1">
      <w:start w:val="1"/>
      <w:numFmt w:val="decimal"/>
      <w:lvlText w:val="%4."/>
      <w:lvlJc w:val="left"/>
      <w:pPr>
        <w:ind w:left="4293" w:hanging="360"/>
      </w:pPr>
    </w:lvl>
    <w:lvl w:ilvl="4" w:tplc="040C0019" w:tentative="1">
      <w:start w:val="1"/>
      <w:numFmt w:val="lowerLetter"/>
      <w:lvlText w:val="%5."/>
      <w:lvlJc w:val="left"/>
      <w:pPr>
        <w:ind w:left="5013" w:hanging="360"/>
      </w:pPr>
    </w:lvl>
    <w:lvl w:ilvl="5" w:tplc="040C001B" w:tentative="1">
      <w:start w:val="1"/>
      <w:numFmt w:val="lowerRoman"/>
      <w:lvlText w:val="%6."/>
      <w:lvlJc w:val="right"/>
      <w:pPr>
        <w:ind w:left="5733" w:hanging="180"/>
      </w:pPr>
    </w:lvl>
    <w:lvl w:ilvl="6" w:tplc="040C000F" w:tentative="1">
      <w:start w:val="1"/>
      <w:numFmt w:val="decimal"/>
      <w:lvlText w:val="%7."/>
      <w:lvlJc w:val="left"/>
      <w:pPr>
        <w:ind w:left="6453" w:hanging="360"/>
      </w:pPr>
    </w:lvl>
    <w:lvl w:ilvl="7" w:tplc="040C0019" w:tentative="1">
      <w:start w:val="1"/>
      <w:numFmt w:val="lowerLetter"/>
      <w:lvlText w:val="%8."/>
      <w:lvlJc w:val="left"/>
      <w:pPr>
        <w:ind w:left="7173" w:hanging="360"/>
      </w:pPr>
    </w:lvl>
    <w:lvl w:ilvl="8" w:tplc="040C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1">
    <w:nsid w:val="09AF293C"/>
    <w:multiLevelType w:val="hybridMultilevel"/>
    <w:tmpl w:val="7AEC4764"/>
    <w:lvl w:ilvl="0" w:tplc="23749E68">
      <w:start w:val="1"/>
      <w:numFmt w:val="lowerLetter"/>
      <w:lvlText w:val="%1)"/>
      <w:lvlJc w:val="left"/>
      <w:pPr>
        <w:ind w:left="249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13" w:hanging="360"/>
      </w:pPr>
    </w:lvl>
    <w:lvl w:ilvl="2" w:tplc="040C001B" w:tentative="1">
      <w:start w:val="1"/>
      <w:numFmt w:val="lowerRoman"/>
      <w:lvlText w:val="%3."/>
      <w:lvlJc w:val="right"/>
      <w:pPr>
        <w:ind w:left="3933" w:hanging="180"/>
      </w:pPr>
    </w:lvl>
    <w:lvl w:ilvl="3" w:tplc="040C000F" w:tentative="1">
      <w:start w:val="1"/>
      <w:numFmt w:val="decimal"/>
      <w:lvlText w:val="%4."/>
      <w:lvlJc w:val="left"/>
      <w:pPr>
        <w:ind w:left="4653" w:hanging="360"/>
      </w:pPr>
    </w:lvl>
    <w:lvl w:ilvl="4" w:tplc="040C0019" w:tentative="1">
      <w:start w:val="1"/>
      <w:numFmt w:val="lowerLetter"/>
      <w:lvlText w:val="%5."/>
      <w:lvlJc w:val="left"/>
      <w:pPr>
        <w:ind w:left="5373" w:hanging="360"/>
      </w:pPr>
    </w:lvl>
    <w:lvl w:ilvl="5" w:tplc="040C001B" w:tentative="1">
      <w:start w:val="1"/>
      <w:numFmt w:val="lowerRoman"/>
      <w:lvlText w:val="%6."/>
      <w:lvlJc w:val="right"/>
      <w:pPr>
        <w:ind w:left="6093" w:hanging="180"/>
      </w:pPr>
    </w:lvl>
    <w:lvl w:ilvl="6" w:tplc="040C000F" w:tentative="1">
      <w:start w:val="1"/>
      <w:numFmt w:val="decimal"/>
      <w:lvlText w:val="%7."/>
      <w:lvlJc w:val="left"/>
      <w:pPr>
        <w:ind w:left="6813" w:hanging="360"/>
      </w:pPr>
    </w:lvl>
    <w:lvl w:ilvl="7" w:tplc="040C0019" w:tentative="1">
      <w:start w:val="1"/>
      <w:numFmt w:val="lowerLetter"/>
      <w:lvlText w:val="%8."/>
      <w:lvlJc w:val="left"/>
      <w:pPr>
        <w:ind w:left="7533" w:hanging="360"/>
      </w:pPr>
    </w:lvl>
    <w:lvl w:ilvl="8" w:tplc="040C001B" w:tentative="1">
      <w:start w:val="1"/>
      <w:numFmt w:val="lowerRoman"/>
      <w:lvlText w:val="%9."/>
      <w:lvlJc w:val="right"/>
      <w:pPr>
        <w:ind w:left="8253" w:hanging="180"/>
      </w:pPr>
    </w:lvl>
  </w:abstractNum>
  <w:abstractNum w:abstractNumId="2">
    <w:nsid w:val="10511A47"/>
    <w:multiLevelType w:val="hybridMultilevel"/>
    <w:tmpl w:val="334C7A64"/>
    <w:lvl w:ilvl="0" w:tplc="304410FE">
      <w:start w:val="1"/>
      <w:numFmt w:val="decimal"/>
      <w:lvlText w:val="%1)"/>
      <w:lvlJc w:val="left"/>
      <w:pPr>
        <w:ind w:left="1772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492" w:hanging="360"/>
      </w:pPr>
    </w:lvl>
    <w:lvl w:ilvl="2" w:tplc="040C001B" w:tentative="1">
      <w:start w:val="1"/>
      <w:numFmt w:val="lowerRoman"/>
      <w:lvlText w:val="%3."/>
      <w:lvlJc w:val="right"/>
      <w:pPr>
        <w:ind w:left="3212" w:hanging="180"/>
      </w:pPr>
    </w:lvl>
    <w:lvl w:ilvl="3" w:tplc="040C000F" w:tentative="1">
      <w:start w:val="1"/>
      <w:numFmt w:val="decimal"/>
      <w:lvlText w:val="%4."/>
      <w:lvlJc w:val="left"/>
      <w:pPr>
        <w:ind w:left="3932" w:hanging="360"/>
      </w:pPr>
    </w:lvl>
    <w:lvl w:ilvl="4" w:tplc="040C0019" w:tentative="1">
      <w:start w:val="1"/>
      <w:numFmt w:val="lowerLetter"/>
      <w:lvlText w:val="%5."/>
      <w:lvlJc w:val="left"/>
      <w:pPr>
        <w:ind w:left="4652" w:hanging="360"/>
      </w:pPr>
    </w:lvl>
    <w:lvl w:ilvl="5" w:tplc="040C001B" w:tentative="1">
      <w:start w:val="1"/>
      <w:numFmt w:val="lowerRoman"/>
      <w:lvlText w:val="%6."/>
      <w:lvlJc w:val="right"/>
      <w:pPr>
        <w:ind w:left="5372" w:hanging="180"/>
      </w:pPr>
    </w:lvl>
    <w:lvl w:ilvl="6" w:tplc="040C000F" w:tentative="1">
      <w:start w:val="1"/>
      <w:numFmt w:val="decimal"/>
      <w:lvlText w:val="%7."/>
      <w:lvlJc w:val="left"/>
      <w:pPr>
        <w:ind w:left="6092" w:hanging="360"/>
      </w:pPr>
    </w:lvl>
    <w:lvl w:ilvl="7" w:tplc="040C0019" w:tentative="1">
      <w:start w:val="1"/>
      <w:numFmt w:val="lowerLetter"/>
      <w:lvlText w:val="%8."/>
      <w:lvlJc w:val="left"/>
      <w:pPr>
        <w:ind w:left="6812" w:hanging="360"/>
      </w:pPr>
    </w:lvl>
    <w:lvl w:ilvl="8" w:tplc="040C001B" w:tentative="1">
      <w:start w:val="1"/>
      <w:numFmt w:val="lowerRoman"/>
      <w:lvlText w:val="%9."/>
      <w:lvlJc w:val="right"/>
      <w:pPr>
        <w:ind w:left="7532" w:hanging="180"/>
      </w:pPr>
    </w:lvl>
  </w:abstractNum>
  <w:abstractNum w:abstractNumId="3">
    <w:nsid w:val="1578528D"/>
    <w:multiLevelType w:val="hybridMultilevel"/>
    <w:tmpl w:val="3C167B40"/>
    <w:lvl w:ilvl="0" w:tplc="047A1A2A">
      <w:start w:val="1"/>
      <w:numFmt w:val="lowerLetter"/>
      <w:lvlText w:val="%1)"/>
      <w:lvlJc w:val="left"/>
      <w:pPr>
        <w:ind w:left="2492" w:hanging="360"/>
      </w:pPr>
      <w:rPr>
        <w:rFonts w:hint="default"/>
        <w:i/>
      </w:rPr>
    </w:lvl>
    <w:lvl w:ilvl="1" w:tplc="040C0019" w:tentative="1">
      <w:start w:val="1"/>
      <w:numFmt w:val="lowerLetter"/>
      <w:lvlText w:val="%2."/>
      <w:lvlJc w:val="left"/>
      <w:pPr>
        <w:ind w:left="3212" w:hanging="360"/>
      </w:pPr>
    </w:lvl>
    <w:lvl w:ilvl="2" w:tplc="040C001B" w:tentative="1">
      <w:start w:val="1"/>
      <w:numFmt w:val="lowerRoman"/>
      <w:lvlText w:val="%3."/>
      <w:lvlJc w:val="right"/>
      <w:pPr>
        <w:ind w:left="3932" w:hanging="180"/>
      </w:pPr>
    </w:lvl>
    <w:lvl w:ilvl="3" w:tplc="040C000F" w:tentative="1">
      <w:start w:val="1"/>
      <w:numFmt w:val="decimal"/>
      <w:lvlText w:val="%4."/>
      <w:lvlJc w:val="left"/>
      <w:pPr>
        <w:ind w:left="4652" w:hanging="360"/>
      </w:pPr>
    </w:lvl>
    <w:lvl w:ilvl="4" w:tplc="040C0019" w:tentative="1">
      <w:start w:val="1"/>
      <w:numFmt w:val="lowerLetter"/>
      <w:lvlText w:val="%5."/>
      <w:lvlJc w:val="left"/>
      <w:pPr>
        <w:ind w:left="5372" w:hanging="360"/>
      </w:pPr>
    </w:lvl>
    <w:lvl w:ilvl="5" w:tplc="040C001B" w:tentative="1">
      <w:start w:val="1"/>
      <w:numFmt w:val="lowerRoman"/>
      <w:lvlText w:val="%6."/>
      <w:lvlJc w:val="right"/>
      <w:pPr>
        <w:ind w:left="6092" w:hanging="180"/>
      </w:pPr>
    </w:lvl>
    <w:lvl w:ilvl="6" w:tplc="040C000F" w:tentative="1">
      <w:start w:val="1"/>
      <w:numFmt w:val="decimal"/>
      <w:lvlText w:val="%7."/>
      <w:lvlJc w:val="left"/>
      <w:pPr>
        <w:ind w:left="6812" w:hanging="360"/>
      </w:pPr>
    </w:lvl>
    <w:lvl w:ilvl="7" w:tplc="040C0019" w:tentative="1">
      <w:start w:val="1"/>
      <w:numFmt w:val="lowerLetter"/>
      <w:lvlText w:val="%8."/>
      <w:lvlJc w:val="left"/>
      <w:pPr>
        <w:ind w:left="7532" w:hanging="360"/>
      </w:pPr>
    </w:lvl>
    <w:lvl w:ilvl="8" w:tplc="040C001B" w:tentative="1">
      <w:start w:val="1"/>
      <w:numFmt w:val="lowerRoman"/>
      <w:lvlText w:val="%9."/>
      <w:lvlJc w:val="right"/>
      <w:pPr>
        <w:ind w:left="8252" w:hanging="180"/>
      </w:pPr>
    </w:lvl>
  </w:abstractNum>
  <w:abstractNum w:abstractNumId="4">
    <w:nsid w:val="163A59F9"/>
    <w:multiLevelType w:val="hybridMultilevel"/>
    <w:tmpl w:val="334C7A64"/>
    <w:lvl w:ilvl="0" w:tplc="304410FE">
      <w:start w:val="1"/>
      <w:numFmt w:val="decimal"/>
      <w:lvlText w:val="%1)"/>
      <w:lvlJc w:val="left"/>
      <w:pPr>
        <w:ind w:left="1772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492" w:hanging="360"/>
      </w:pPr>
    </w:lvl>
    <w:lvl w:ilvl="2" w:tplc="040C001B" w:tentative="1">
      <w:start w:val="1"/>
      <w:numFmt w:val="lowerRoman"/>
      <w:lvlText w:val="%3."/>
      <w:lvlJc w:val="right"/>
      <w:pPr>
        <w:ind w:left="3212" w:hanging="180"/>
      </w:pPr>
    </w:lvl>
    <w:lvl w:ilvl="3" w:tplc="040C000F" w:tentative="1">
      <w:start w:val="1"/>
      <w:numFmt w:val="decimal"/>
      <w:lvlText w:val="%4."/>
      <w:lvlJc w:val="left"/>
      <w:pPr>
        <w:ind w:left="3932" w:hanging="360"/>
      </w:pPr>
    </w:lvl>
    <w:lvl w:ilvl="4" w:tplc="040C0019" w:tentative="1">
      <w:start w:val="1"/>
      <w:numFmt w:val="lowerLetter"/>
      <w:lvlText w:val="%5."/>
      <w:lvlJc w:val="left"/>
      <w:pPr>
        <w:ind w:left="4652" w:hanging="360"/>
      </w:pPr>
    </w:lvl>
    <w:lvl w:ilvl="5" w:tplc="040C001B" w:tentative="1">
      <w:start w:val="1"/>
      <w:numFmt w:val="lowerRoman"/>
      <w:lvlText w:val="%6."/>
      <w:lvlJc w:val="right"/>
      <w:pPr>
        <w:ind w:left="5372" w:hanging="180"/>
      </w:pPr>
    </w:lvl>
    <w:lvl w:ilvl="6" w:tplc="040C000F" w:tentative="1">
      <w:start w:val="1"/>
      <w:numFmt w:val="decimal"/>
      <w:lvlText w:val="%7."/>
      <w:lvlJc w:val="left"/>
      <w:pPr>
        <w:ind w:left="6092" w:hanging="360"/>
      </w:pPr>
    </w:lvl>
    <w:lvl w:ilvl="7" w:tplc="040C0019" w:tentative="1">
      <w:start w:val="1"/>
      <w:numFmt w:val="lowerLetter"/>
      <w:lvlText w:val="%8."/>
      <w:lvlJc w:val="left"/>
      <w:pPr>
        <w:ind w:left="6812" w:hanging="360"/>
      </w:pPr>
    </w:lvl>
    <w:lvl w:ilvl="8" w:tplc="040C001B" w:tentative="1">
      <w:start w:val="1"/>
      <w:numFmt w:val="lowerRoman"/>
      <w:lvlText w:val="%9."/>
      <w:lvlJc w:val="right"/>
      <w:pPr>
        <w:ind w:left="7532" w:hanging="180"/>
      </w:pPr>
    </w:lvl>
  </w:abstractNum>
  <w:abstractNum w:abstractNumId="5">
    <w:nsid w:val="2B15768B"/>
    <w:multiLevelType w:val="hybridMultilevel"/>
    <w:tmpl w:val="4648B072"/>
    <w:lvl w:ilvl="0" w:tplc="8AE261BE">
      <w:start w:val="1"/>
      <w:numFmt w:val="lowerLetter"/>
      <w:lvlText w:val="%1)"/>
      <w:lvlJc w:val="left"/>
      <w:pPr>
        <w:ind w:left="213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3" w:hanging="360"/>
      </w:pPr>
    </w:lvl>
    <w:lvl w:ilvl="2" w:tplc="040C001B" w:tentative="1">
      <w:start w:val="1"/>
      <w:numFmt w:val="lowerRoman"/>
      <w:lvlText w:val="%3."/>
      <w:lvlJc w:val="right"/>
      <w:pPr>
        <w:ind w:left="3573" w:hanging="180"/>
      </w:pPr>
    </w:lvl>
    <w:lvl w:ilvl="3" w:tplc="040C000F" w:tentative="1">
      <w:start w:val="1"/>
      <w:numFmt w:val="decimal"/>
      <w:lvlText w:val="%4."/>
      <w:lvlJc w:val="left"/>
      <w:pPr>
        <w:ind w:left="4293" w:hanging="360"/>
      </w:pPr>
    </w:lvl>
    <w:lvl w:ilvl="4" w:tplc="040C0019" w:tentative="1">
      <w:start w:val="1"/>
      <w:numFmt w:val="lowerLetter"/>
      <w:lvlText w:val="%5."/>
      <w:lvlJc w:val="left"/>
      <w:pPr>
        <w:ind w:left="5013" w:hanging="360"/>
      </w:pPr>
    </w:lvl>
    <w:lvl w:ilvl="5" w:tplc="040C001B" w:tentative="1">
      <w:start w:val="1"/>
      <w:numFmt w:val="lowerRoman"/>
      <w:lvlText w:val="%6."/>
      <w:lvlJc w:val="right"/>
      <w:pPr>
        <w:ind w:left="5733" w:hanging="180"/>
      </w:pPr>
    </w:lvl>
    <w:lvl w:ilvl="6" w:tplc="040C000F" w:tentative="1">
      <w:start w:val="1"/>
      <w:numFmt w:val="decimal"/>
      <w:lvlText w:val="%7."/>
      <w:lvlJc w:val="left"/>
      <w:pPr>
        <w:ind w:left="6453" w:hanging="360"/>
      </w:pPr>
    </w:lvl>
    <w:lvl w:ilvl="7" w:tplc="040C0019" w:tentative="1">
      <w:start w:val="1"/>
      <w:numFmt w:val="lowerLetter"/>
      <w:lvlText w:val="%8."/>
      <w:lvlJc w:val="left"/>
      <w:pPr>
        <w:ind w:left="7173" w:hanging="360"/>
      </w:pPr>
    </w:lvl>
    <w:lvl w:ilvl="8" w:tplc="040C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6">
    <w:nsid w:val="3C3E54DC"/>
    <w:multiLevelType w:val="hybridMultilevel"/>
    <w:tmpl w:val="11402358"/>
    <w:lvl w:ilvl="0" w:tplc="6CCC5180">
      <w:start w:val="1"/>
      <w:numFmt w:val="lowerLetter"/>
      <w:lvlText w:val="%1)"/>
      <w:lvlJc w:val="left"/>
      <w:pPr>
        <w:ind w:left="248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7" w:hanging="360"/>
      </w:pPr>
    </w:lvl>
    <w:lvl w:ilvl="2" w:tplc="040C001B" w:tentative="1">
      <w:start w:val="1"/>
      <w:numFmt w:val="lowerRoman"/>
      <w:lvlText w:val="%3."/>
      <w:lvlJc w:val="right"/>
      <w:pPr>
        <w:ind w:left="3927" w:hanging="180"/>
      </w:pPr>
    </w:lvl>
    <w:lvl w:ilvl="3" w:tplc="040C000F" w:tentative="1">
      <w:start w:val="1"/>
      <w:numFmt w:val="decimal"/>
      <w:lvlText w:val="%4."/>
      <w:lvlJc w:val="left"/>
      <w:pPr>
        <w:ind w:left="4647" w:hanging="360"/>
      </w:pPr>
    </w:lvl>
    <w:lvl w:ilvl="4" w:tplc="040C0019" w:tentative="1">
      <w:start w:val="1"/>
      <w:numFmt w:val="lowerLetter"/>
      <w:lvlText w:val="%5."/>
      <w:lvlJc w:val="left"/>
      <w:pPr>
        <w:ind w:left="5367" w:hanging="360"/>
      </w:pPr>
    </w:lvl>
    <w:lvl w:ilvl="5" w:tplc="040C001B" w:tentative="1">
      <w:start w:val="1"/>
      <w:numFmt w:val="lowerRoman"/>
      <w:lvlText w:val="%6."/>
      <w:lvlJc w:val="right"/>
      <w:pPr>
        <w:ind w:left="6087" w:hanging="180"/>
      </w:pPr>
    </w:lvl>
    <w:lvl w:ilvl="6" w:tplc="040C000F" w:tentative="1">
      <w:start w:val="1"/>
      <w:numFmt w:val="decimal"/>
      <w:lvlText w:val="%7."/>
      <w:lvlJc w:val="left"/>
      <w:pPr>
        <w:ind w:left="6807" w:hanging="360"/>
      </w:pPr>
    </w:lvl>
    <w:lvl w:ilvl="7" w:tplc="040C0019" w:tentative="1">
      <w:start w:val="1"/>
      <w:numFmt w:val="lowerLetter"/>
      <w:lvlText w:val="%8."/>
      <w:lvlJc w:val="left"/>
      <w:pPr>
        <w:ind w:left="7527" w:hanging="360"/>
      </w:pPr>
    </w:lvl>
    <w:lvl w:ilvl="8" w:tplc="040C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7">
    <w:nsid w:val="45AE68B7"/>
    <w:multiLevelType w:val="hybridMultilevel"/>
    <w:tmpl w:val="323A4438"/>
    <w:lvl w:ilvl="0" w:tplc="A13E4B90">
      <w:start w:val="1"/>
      <w:numFmt w:val="lowerLetter"/>
      <w:lvlText w:val="%1)"/>
      <w:lvlJc w:val="left"/>
      <w:pPr>
        <w:ind w:left="249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13" w:hanging="360"/>
      </w:pPr>
    </w:lvl>
    <w:lvl w:ilvl="2" w:tplc="040C001B" w:tentative="1">
      <w:start w:val="1"/>
      <w:numFmt w:val="lowerRoman"/>
      <w:lvlText w:val="%3."/>
      <w:lvlJc w:val="right"/>
      <w:pPr>
        <w:ind w:left="3933" w:hanging="180"/>
      </w:pPr>
    </w:lvl>
    <w:lvl w:ilvl="3" w:tplc="040C000F" w:tentative="1">
      <w:start w:val="1"/>
      <w:numFmt w:val="decimal"/>
      <w:lvlText w:val="%4."/>
      <w:lvlJc w:val="left"/>
      <w:pPr>
        <w:ind w:left="4653" w:hanging="360"/>
      </w:pPr>
    </w:lvl>
    <w:lvl w:ilvl="4" w:tplc="040C0019" w:tentative="1">
      <w:start w:val="1"/>
      <w:numFmt w:val="lowerLetter"/>
      <w:lvlText w:val="%5."/>
      <w:lvlJc w:val="left"/>
      <w:pPr>
        <w:ind w:left="5373" w:hanging="360"/>
      </w:pPr>
    </w:lvl>
    <w:lvl w:ilvl="5" w:tplc="040C001B" w:tentative="1">
      <w:start w:val="1"/>
      <w:numFmt w:val="lowerRoman"/>
      <w:lvlText w:val="%6."/>
      <w:lvlJc w:val="right"/>
      <w:pPr>
        <w:ind w:left="6093" w:hanging="180"/>
      </w:pPr>
    </w:lvl>
    <w:lvl w:ilvl="6" w:tplc="040C000F" w:tentative="1">
      <w:start w:val="1"/>
      <w:numFmt w:val="decimal"/>
      <w:lvlText w:val="%7."/>
      <w:lvlJc w:val="left"/>
      <w:pPr>
        <w:ind w:left="6813" w:hanging="360"/>
      </w:pPr>
    </w:lvl>
    <w:lvl w:ilvl="7" w:tplc="040C0019" w:tentative="1">
      <w:start w:val="1"/>
      <w:numFmt w:val="lowerLetter"/>
      <w:lvlText w:val="%8."/>
      <w:lvlJc w:val="left"/>
      <w:pPr>
        <w:ind w:left="7533" w:hanging="360"/>
      </w:pPr>
    </w:lvl>
    <w:lvl w:ilvl="8" w:tplc="040C001B" w:tentative="1">
      <w:start w:val="1"/>
      <w:numFmt w:val="lowerRoman"/>
      <w:lvlText w:val="%9."/>
      <w:lvlJc w:val="right"/>
      <w:pPr>
        <w:ind w:left="8253" w:hanging="180"/>
      </w:pPr>
    </w:lvl>
  </w:abstractNum>
  <w:abstractNum w:abstractNumId="8">
    <w:nsid w:val="4CC02C5E"/>
    <w:multiLevelType w:val="hybridMultilevel"/>
    <w:tmpl w:val="0E042476"/>
    <w:lvl w:ilvl="0" w:tplc="24F64470">
      <w:start w:val="1"/>
      <w:numFmt w:val="decimal"/>
      <w:lvlText w:val="%1)"/>
      <w:lvlJc w:val="left"/>
      <w:pPr>
        <w:ind w:left="1773" w:hanging="360"/>
      </w:pPr>
      <w:rPr>
        <w:rFonts w:hint="default"/>
        <w:i/>
        <w:u w:val="single"/>
      </w:rPr>
    </w:lvl>
    <w:lvl w:ilvl="1" w:tplc="040C0019">
      <w:start w:val="1"/>
      <w:numFmt w:val="lowerLetter"/>
      <w:lvlText w:val="%2."/>
      <w:lvlJc w:val="left"/>
      <w:pPr>
        <w:ind w:left="2493" w:hanging="360"/>
      </w:pPr>
    </w:lvl>
    <w:lvl w:ilvl="2" w:tplc="040C001B" w:tentative="1">
      <w:start w:val="1"/>
      <w:numFmt w:val="lowerRoman"/>
      <w:lvlText w:val="%3."/>
      <w:lvlJc w:val="right"/>
      <w:pPr>
        <w:ind w:left="3213" w:hanging="180"/>
      </w:pPr>
    </w:lvl>
    <w:lvl w:ilvl="3" w:tplc="040C000F" w:tentative="1">
      <w:start w:val="1"/>
      <w:numFmt w:val="decimal"/>
      <w:lvlText w:val="%4."/>
      <w:lvlJc w:val="left"/>
      <w:pPr>
        <w:ind w:left="3933" w:hanging="360"/>
      </w:pPr>
    </w:lvl>
    <w:lvl w:ilvl="4" w:tplc="040C0019" w:tentative="1">
      <w:start w:val="1"/>
      <w:numFmt w:val="lowerLetter"/>
      <w:lvlText w:val="%5."/>
      <w:lvlJc w:val="left"/>
      <w:pPr>
        <w:ind w:left="4653" w:hanging="360"/>
      </w:pPr>
    </w:lvl>
    <w:lvl w:ilvl="5" w:tplc="040C001B" w:tentative="1">
      <w:start w:val="1"/>
      <w:numFmt w:val="lowerRoman"/>
      <w:lvlText w:val="%6."/>
      <w:lvlJc w:val="right"/>
      <w:pPr>
        <w:ind w:left="5373" w:hanging="180"/>
      </w:pPr>
    </w:lvl>
    <w:lvl w:ilvl="6" w:tplc="040C000F" w:tentative="1">
      <w:start w:val="1"/>
      <w:numFmt w:val="decimal"/>
      <w:lvlText w:val="%7."/>
      <w:lvlJc w:val="left"/>
      <w:pPr>
        <w:ind w:left="6093" w:hanging="360"/>
      </w:pPr>
    </w:lvl>
    <w:lvl w:ilvl="7" w:tplc="040C0019" w:tentative="1">
      <w:start w:val="1"/>
      <w:numFmt w:val="lowerLetter"/>
      <w:lvlText w:val="%8."/>
      <w:lvlJc w:val="left"/>
      <w:pPr>
        <w:ind w:left="6813" w:hanging="360"/>
      </w:pPr>
    </w:lvl>
    <w:lvl w:ilvl="8" w:tplc="040C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9">
    <w:nsid w:val="51987B58"/>
    <w:multiLevelType w:val="hybridMultilevel"/>
    <w:tmpl w:val="0E042476"/>
    <w:lvl w:ilvl="0" w:tplc="24F64470">
      <w:start w:val="1"/>
      <w:numFmt w:val="decimal"/>
      <w:lvlText w:val="%1)"/>
      <w:lvlJc w:val="left"/>
      <w:pPr>
        <w:ind w:left="1773" w:hanging="360"/>
      </w:pPr>
      <w:rPr>
        <w:rFonts w:hint="default"/>
        <w:i/>
        <w:u w:val="single"/>
      </w:rPr>
    </w:lvl>
    <w:lvl w:ilvl="1" w:tplc="040C0019">
      <w:start w:val="1"/>
      <w:numFmt w:val="lowerLetter"/>
      <w:lvlText w:val="%2."/>
      <w:lvlJc w:val="left"/>
      <w:pPr>
        <w:ind w:left="2493" w:hanging="360"/>
      </w:pPr>
    </w:lvl>
    <w:lvl w:ilvl="2" w:tplc="040C001B" w:tentative="1">
      <w:start w:val="1"/>
      <w:numFmt w:val="lowerRoman"/>
      <w:lvlText w:val="%3."/>
      <w:lvlJc w:val="right"/>
      <w:pPr>
        <w:ind w:left="3213" w:hanging="180"/>
      </w:pPr>
    </w:lvl>
    <w:lvl w:ilvl="3" w:tplc="040C000F" w:tentative="1">
      <w:start w:val="1"/>
      <w:numFmt w:val="decimal"/>
      <w:lvlText w:val="%4."/>
      <w:lvlJc w:val="left"/>
      <w:pPr>
        <w:ind w:left="3933" w:hanging="360"/>
      </w:pPr>
    </w:lvl>
    <w:lvl w:ilvl="4" w:tplc="040C0019" w:tentative="1">
      <w:start w:val="1"/>
      <w:numFmt w:val="lowerLetter"/>
      <w:lvlText w:val="%5."/>
      <w:lvlJc w:val="left"/>
      <w:pPr>
        <w:ind w:left="4653" w:hanging="360"/>
      </w:pPr>
    </w:lvl>
    <w:lvl w:ilvl="5" w:tplc="040C001B" w:tentative="1">
      <w:start w:val="1"/>
      <w:numFmt w:val="lowerRoman"/>
      <w:lvlText w:val="%6."/>
      <w:lvlJc w:val="right"/>
      <w:pPr>
        <w:ind w:left="5373" w:hanging="180"/>
      </w:pPr>
    </w:lvl>
    <w:lvl w:ilvl="6" w:tplc="040C000F" w:tentative="1">
      <w:start w:val="1"/>
      <w:numFmt w:val="decimal"/>
      <w:lvlText w:val="%7."/>
      <w:lvlJc w:val="left"/>
      <w:pPr>
        <w:ind w:left="6093" w:hanging="360"/>
      </w:pPr>
    </w:lvl>
    <w:lvl w:ilvl="7" w:tplc="040C0019" w:tentative="1">
      <w:start w:val="1"/>
      <w:numFmt w:val="lowerLetter"/>
      <w:lvlText w:val="%8."/>
      <w:lvlJc w:val="left"/>
      <w:pPr>
        <w:ind w:left="6813" w:hanging="360"/>
      </w:pPr>
    </w:lvl>
    <w:lvl w:ilvl="8" w:tplc="040C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0">
    <w:nsid w:val="55612A59"/>
    <w:multiLevelType w:val="hybridMultilevel"/>
    <w:tmpl w:val="FCE8D78C"/>
    <w:lvl w:ilvl="0" w:tplc="FDF08656">
      <w:start w:val="1"/>
      <w:numFmt w:val="lowerLetter"/>
      <w:lvlText w:val="%1)"/>
      <w:lvlJc w:val="left"/>
      <w:pPr>
        <w:ind w:left="2133" w:hanging="360"/>
      </w:pPr>
      <w:rPr>
        <w:rFonts w:hint="default"/>
        <w:i/>
      </w:rPr>
    </w:lvl>
    <w:lvl w:ilvl="1" w:tplc="040C0019">
      <w:start w:val="1"/>
      <w:numFmt w:val="lowerLetter"/>
      <w:lvlText w:val="%2."/>
      <w:lvlJc w:val="left"/>
      <w:pPr>
        <w:ind w:left="2853" w:hanging="360"/>
      </w:pPr>
    </w:lvl>
    <w:lvl w:ilvl="2" w:tplc="040C001B" w:tentative="1">
      <w:start w:val="1"/>
      <w:numFmt w:val="lowerRoman"/>
      <w:lvlText w:val="%3."/>
      <w:lvlJc w:val="right"/>
      <w:pPr>
        <w:ind w:left="3573" w:hanging="180"/>
      </w:pPr>
    </w:lvl>
    <w:lvl w:ilvl="3" w:tplc="040C000F" w:tentative="1">
      <w:start w:val="1"/>
      <w:numFmt w:val="decimal"/>
      <w:lvlText w:val="%4."/>
      <w:lvlJc w:val="left"/>
      <w:pPr>
        <w:ind w:left="4293" w:hanging="360"/>
      </w:pPr>
    </w:lvl>
    <w:lvl w:ilvl="4" w:tplc="040C0019" w:tentative="1">
      <w:start w:val="1"/>
      <w:numFmt w:val="lowerLetter"/>
      <w:lvlText w:val="%5."/>
      <w:lvlJc w:val="left"/>
      <w:pPr>
        <w:ind w:left="5013" w:hanging="360"/>
      </w:pPr>
    </w:lvl>
    <w:lvl w:ilvl="5" w:tplc="040C001B" w:tentative="1">
      <w:start w:val="1"/>
      <w:numFmt w:val="lowerRoman"/>
      <w:lvlText w:val="%6."/>
      <w:lvlJc w:val="right"/>
      <w:pPr>
        <w:ind w:left="5733" w:hanging="180"/>
      </w:pPr>
    </w:lvl>
    <w:lvl w:ilvl="6" w:tplc="040C000F" w:tentative="1">
      <w:start w:val="1"/>
      <w:numFmt w:val="decimal"/>
      <w:lvlText w:val="%7."/>
      <w:lvlJc w:val="left"/>
      <w:pPr>
        <w:ind w:left="6453" w:hanging="360"/>
      </w:pPr>
    </w:lvl>
    <w:lvl w:ilvl="7" w:tplc="040C0019" w:tentative="1">
      <w:start w:val="1"/>
      <w:numFmt w:val="lowerLetter"/>
      <w:lvlText w:val="%8."/>
      <w:lvlJc w:val="left"/>
      <w:pPr>
        <w:ind w:left="7173" w:hanging="360"/>
      </w:pPr>
    </w:lvl>
    <w:lvl w:ilvl="8" w:tplc="040C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11">
    <w:nsid w:val="632F49F5"/>
    <w:multiLevelType w:val="hybridMultilevel"/>
    <w:tmpl w:val="124EB00C"/>
    <w:lvl w:ilvl="0" w:tplc="80A496DC">
      <w:start w:val="1"/>
      <w:numFmt w:val="decimal"/>
      <w:lvlText w:val="%1)"/>
      <w:lvlJc w:val="left"/>
      <w:pPr>
        <w:ind w:left="1773" w:hanging="360"/>
      </w:pPr>
      <w:rPr>
        <w:rFonts w:hint="default"/>
        <w:i/>
        <w:u w:val="single"/>
      </w:rPr>
    </w:lvl>
    <w:lvl w:ilvl="1" w:tplc="040C0019">
      <w:start w:val="1"/>
      <w:numFmt w:val="lowerLetter"/>
      <w:lvlText w:val="%2."/>
      <w:lvlJc w:val="left"/>
      <w:pPr>
        <w:ind w:left="2493" w:hanging="360"/>
      </w:pPr>
    </w:lvl>
    <w:lvl w:ilvl="2" w:tplc="040C001B" w:tentative="1">
      <w:start w:val="1"/>
      <w:numFmt w:val="lowerRoman"/>
      <w:lvlText w:val="%3."/>
      <w:lvlJc w:val="right"/>
      <w:pPr>
        <w:ind w:left="3213" w:hanging="180"/>
      </w:pPr>
    </w:lvl>
    <w:lvl w:ilvl="3" w:tplc="040C000F" w:tentative="1">
      <w:start w:val="1"/>
      <w:numFmt w:val="decimal"/>
      <w:lvlText w:val="%4."/>
      <w:lvlJc w:val="left"/>
      <w:pPr>
        <w:ind w:left="3933" w:hanging="360"/>
      </w:pPr>
    </w:lvl>
    <w:lvl w:ilvl="4" w:tplc="040C0019" w:tentative="1">
      <w:start w:val="1"/>
      <w:numFmt w:val="lowerLetter"/>
      <w:lvlText w:val="%5."/>
      <w:lvlJc w:val="left"/>
      <w:pPr>
        <w:ind w:left="4653" w:hanging="360"/>
      </w:pPr>
    </w:lvl>
    <w:lvl w:ilvl="5" w:tplc="040C001B" w:tentative="1">
      <w:start w:val="1"/>
      <w:numFmt w:val="lowerRoman"/>
      <w:lvlText w:val="%6."/>
      <w:lvlJc w:val="right"/>
      <w:pPr>
        <w:ind w:left="5373" w:hanging="180"/>
      </w:pPr>
    </w:lvl>
    <w:lvl w:ilvl="6" w:tplc="040C000F" w:tentative="1">
      <w:start w:val="1"/>
      <w:numFmt w:val="decimal"/>
      <w:lvlText w:val="%7."/>
      <w:lvlJc w:val="left"/>
      <w:pPr>
        <w:ind w:left="6093" w:hanging="360"/>
      </w:pPr>
    </w:lvl>
    <w:lvl w:ilvl="7" w:tplc="040C0019" w:tentative="1">
      <w:start w:val="1"/>
      <w:numFmt w:val="lowerLetter"/>
      <w:lvlText w:val="%8."/>
      <w:lvlJc w:val="left"/>
      <w:pPr>
        <w:ind w:left="6813" w:hanging="360"/>
      </w:pPr>
    </w:lvl>
    <w:lvl w:ilvl="8" w:tplc="040C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2">
    <w:nsid w:val="71BA4373"/>
    <w:multiLevelType w:val="hybridMultilevel"/>
    <w:tmpl w:val="66BE0CA4"/>
    <w:lvl w:ilvl="0" w:tplc="4552DBD0">
      <w:start w:val="1"/>
      <w:numFmt w:val="lowerLetter"/>
      <w:lvlText w:val="%1)"/>
      <w:lvlJc w:val="left"/>
      <w:pPr>
        <w:ind w:left="2133" w:hanging="360"/>
      </w:pPr>
      <w:rPr>
        <w:rFonts w:hint="default"/>
        <w:i/>
      </w:rPr>
    </w:lvl>
    <w:lvl w:ilvl="1" w:tplc="040C0019" w:tentative="1">
      <w:start w:val="1"/>
      <w:numFmt w:val="lowerLetter"/>
      <w:lvlText w:val="%2."/>
      <w:lvlJc w:val="left"/>
      <w:pPr>
        <w:ind w:left="2853" w:hanging="360"/>
      </w:pPr>
    </w:lvl>
    <w:lvl w:ilvl="2" w:tplc="040C001B" w:tentative="1">
      <w:start w:val="1"/>
      <w:numFmt w:val="lowerRoman"/>
      <w:lvlText w:val="%3."/>
      <w:lvlJc w:val="right"/>
      <w:pPr>
        <w:ind w:left="3573" w:hanging="180"/>
      </w:pPr>
    </w:lvl>
    <w:lvl w:ilvl="3" w:tplc="040C000F" w:tentative="1">
      <w:start w:val="1"/>
      <w:numFmt w:val="decimal"/>
      <w:lvlText w:val="%4."/>
      <w:lvlJc w:val="left"/>
      <w:pPr>
        <w:ind w:left="4293" w:hanging="360"/>
      </w:pPr>
    </w:lvl>
    <w:lvl w:ilvl="4" w:tplc="040C0019" w:tentative="1">
      <w:start w:val="1"/>
      <w:numFmt w:val="lowerLetter"/>
      <w:lvlText w:val="%5."/>
      <w:lvlJc w:val="left"/>
      <w:pPr>
        <w:ind w:left="5013" w:hanging="360"/>
      </w:pPr>
    </w:lvl>
    <w:lvl w:ilvl="5" w:tplc="040C001B" w:tentative="1">
      <w:start w:val="1"/>
      <w:numFmt w:val="lowerRoman"/>
      <w:lvlText w:val="%6."/>
      <w:lvlJc w:val="right"/>
      <w:pPr>
        <w:ind w:left="5733" w:hanging="180"/>
      </w:pPr>
    </w:lvl>
    <w:lvl w:ilvl="6" w:tplc="040C000F" w:tentative="1">
      <w:start w:val="1"/>
      <w:numFmt w:val="decimal"/>
      <w:lvlText w:val="%7."/>
      <w:lvlJc w:val="left"/>
      <w:pPr>
        <w:ind w:left="6453" w:hanging="360"/>
      </w:pPr>
    </w:lvl>
    <w:lvl w:ilvl="7" w:tplc="040C0019" w:tentative="1">
      <w:start w:val="1"/>
      <w:numFmt w:val="lowerLetter"/>
      <w:lvlText w:val="%8."/>
      <w:lvlJc w:val="left"/>
      <w:pPr>
        <w:ind w:left="7173" w:hanging="360"/>
      </w:pPr>
    </w:lvl>
    <w:lvl w:ilvl="8" w:tplc="040C001B" w:tentative="1">
      <w:start w:val="1"/>
      <w:numFmt w:val="lowerRoman"/>
      <w:lvlText w:val="%9."/>
      <w:lvlJc w:val="right"/>
      <w:pPr>
        <w:ind w:left="7893" w:hanging="180"/>
      </w:pPr>
    </w:lvl>
  </w:abstractNum>
  <w:num w:numId="1">
    <w:abstractNumId w:val="4"/>
  </w:num>
  <w:num w:numId="2">
    <w:abstractNumId w:val="9"/>
  </w:num>
  <w:num w:numId="3">
    <w:abstractNumId w:val="11"/>
  </w:num>
  <w:num w:numId="4">
    <w:abstractNumId w:val="8"/>
  </w:num>
  <w:num w:numId="5">
    <w:abstractNumId w:val="7"/>
  </w:num>
  <w:num w:numId="6">
    <w:abstractNumId w:val="6"/>
  </w:num>
  <w:num w:numId="7">
    <w:abstractNumId w:val="1"/>
  </w:num>
  <w:num w:numId="8">
    <w:abstractNumId w:val="12"/>
  </w:num>
  <w:num w:numId="9">
    <w:abstractNumId w:val="3"/>
  </w:num>
  <w:num w:numId="10">
    <w:abstractNumId w:val="10"/>
  </w:num>
  <w:num w:numId="11">
    <w:abstractNumId w:val="2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6C4"/>
    <w:rsid w:val="00017D3E"/>
    <w:rsid w:val="00042A34"/>
    <w:rsid w:val="000477A1"/>
    <w:rsid w:val="00080BE8"/>
    <w:rsid w:val="000A6A6A"/>
    <w:rsid w:val="000C3AD1"/>
    <w:rsid w:val="000C5058"/>
    <w:rsid w:val="000C7A47"/>
    <w:rsid w:val="000D57BB"/>
    <w:rsid w:val="000F04E7"/>
    <w:rsid w:val="001164A5"/>
    <w:rsid w:val="00124FF6"/>
    <w:rsid w:val="001254EB"/>
    <w:rsid w:val="00130A7B"/>
    <w:rsid w:val="00134F1E"/>
    <w:rsid w:val="00144132"/>
    <w:rsid w:val="00150EDF"/>
    <w:rsid w:val="00157AC3"/>
    <w:rsid w:val="00162433"/>
    <w:rsid w:val="00174934"/>
    <w:rsid w:val="001A6467"/>
    <w:rsid w:val="001C67FD"/>
    <w:rsid w:val="001F3843"/>
    <w:rsid w:val="002169F5"/>
    <w:rsid w:val="00286B1C"/>
    <w:rsid w:val="002B23BC"/>
    <w:rsid w:val="002B24C2"/>
    <w:rsid w:val="002E3672"/>
    <w:rsid w:val="00324CB5"/>
    <w:rsid w:val="0033610A"/>
    <w:rsid w:val="003501AC"/>
    <w:rsid w:val="00364F0D"/>
    <w:rsid w:val="00384FE4"/>
    <w:rsid w:val="00395204"/>
    <w:rsid w:val="00395753"/>
    <w:rsid w:val="003B0D10"/>
    <w:rsid w:val="003B5C78"/>
    <w:rsid w:val="003D6BA2"/>
    <w:rsid w:val="0041340C"/>
    <w:rsid w:val="0043793C"/>
    <w:rsid w:val="00445FBB"/>
    <w:rsid w:val="00460214"/>
    <w:rsid w:val="0047477A"/>
    <w:rsid w:val="00493B7C"/>
    <w:rsid w:val="00494370"/>
    <w:rsid w:val="004B21E5"/>
    <w:rsid w:val="004B467B"/>
    <w:rsid w:val="004C47B3"/>
    <w:rsid w:val="004F7E08"/>
    <w:rsid w:val="00510306"/>
    <w:rsid w:val="0052080F"/>
    <w:rsid w:val="00533712"/>
    <w:rsid w:val="005D68F6"/>
    <w:rsid w:val="00600BC7"/>
    <w:rsid w:val="00655641"/>
    <w:rsid w:val="00665C62"/>
    <w:rsid w:val="00665CA9"/>
    <w:rsid w:val="006706B5"/>
    <w:rsid w:val="006715B7"/>
    <w:rsid w:val="0069572E"/>
    <w:rsid w:val="006A59D2"/>
    <w:rsid w:val="006A69BB"/>
    <w:rsid w:val="006B1124"/>
    <w:rsid w:val="006D3FF3"/>
    <w:rsid w:val="006E54C9"/>
    <w:rsid w:val="006F249D"/>
    <w:rsid w:val="007709A6"/>
    <w:rsid w:val="00781950"/>
    <w:rsid w:val="007A4123"/>
    <w:rsid w:val="007B1A39"/>
    <w:rsid w:val="007E0623"/>
    <w:rsid w:val="008060E1"/>
    <w:rsid w:val="00813026"/>
    <w:rsid w:val="00815601"/>
    <w:rsid w:val="00845CFC"/>
    <w:rsid w:val="00862A91"/>
    <w:rsid w:val="00885328"/>
    <w:rsid w:val="008D4EB5"/>
    <w:rsid w:val="008F6B1E"/>
    <w:rsid w:val="00933FA0"/>
    <w:rsid w:val="00936AE8"/>
    <w:rsid w:val="009421F7"/>
    <w:rsid w:val="00946469"/>
    <w:rsid w:val="009907AC"/>
    <w:rsid w:val="009C1C4F"/>
    <w:rsid w:val="009D36C4"/>
    <w:rsid w:val="009E217A"/>
    <w:rsid w:val="00A051FD"/>
    <w:rsid w:val="00A41CCF"/>
    <w:rsid w:val="00A4270E"/>
    <w:rsid w:val="00A53605"/>
    <w:rsid w:val="00A720A3"/>
    <w:rsid w:val="00AB0F14"/>
    <w:rsid w:val="00AB78B3"/>
    <w:rsid w:val="00B260EB"/>
    <w:rsid w:val="00B47B22"/>
    <w:rsid w:val="00B7165C"/>
    <w:rsid w:val="00BF1EE3"/>
    <w:rsid w:val="00C006AF"/>
    <w:rsid w:val="00C10D15"/>
    <w:rsid w:val="00C26D74"/>
    <w:rsid w:val="00C52069"/>
    <w:rsid w:val="00C84404"/>
    <w:rsid w:val="00C917ED"/>
    <w:rsid w:val="00C971F7"/>
    <w:rsid w:val="00CC17C6"/>
    <w:rsid w:val="00CC323C"/>
    <w:rsid w:val="00CE78A8"/>
    <w:rsid w:val="00D3458E"/>
    <w:rsid w:val="00D6187F"/>
    <w:rsid w:val="00D62AF3"/>
    <w:rsid w:val="00D6393B"/>
    <w:rsid w:val="00D74720"/>
    <w:rsid w:val="00D93654"/>
    <w:rsid w:val="00D94A5F"/>
    <w:rsid w:val="00DA6011"/>
    <w:rsid w:val="00E11E73"/>
    <w:rsid w:val="00E150F6"/>
    <w:rsid w:val="00E40795"/>
    <w:rsid w:val="00E50251"/>
    <w:rsid w:val="00E76A6F"/>
    <w:rsid w:val="00E776EE"/>
    <w:rsid w:val="00E81A19"/>
    <w:rsid w:val="00EA3AB9"/>
    <w:rsid w:val="00EC2C3F"/>
    <w:rsid w:val="00ED0A66"/>
    <w:rsid w:val="00ED27A1"/>
    <w:rsid w:val="00EE3B7D"/>
    <w:rsid w:val="00EF3D03"/>
    <w:rsid w:val="00EF4B52"/>
    <w:rsid w:val="00EF6608"/>
    <w:rsid w:val="00F07339"/>
    <w:rsid w:val="00F32DEF"/>
    <w:rsid w:val="00F663A8"/>
    <w:rsid w:val="00F6686B"/>
    <w:rsid w:val="00F71EAB"/>
    <w:rsid w:val="00F9680F"/>
    <w:rsid w:val="00FB1059"/>
    <w:rsid w:val="00FF4475"/>
    <w:rsid w:val="00FF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53605"/>
    <w:pPr>
      <w:ind w:left="720"/>
      <w:contextualSpacing/>
    </w:pPr>
  </w:style>
  <w:style w:type="table" w:styleId="Grilledutableau">
    <w:name w:val="Table Grid"/>
    <w:basedOn w:val="TableauNormal"/>
    <w:uiPriority w:val="59"/>
    <w:rsid w:val="00845C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53605"/>
    <w:pPr>
      <w:ind w:left="720"/>
      <w:contextualSpacing/>
    </w:pPr>
  </w:style>
  <w:style w:type="table" w:styleId="Grilledutableau">
    <w:name w:val="Table Grid"/>
    <w:basedOn w:val="TableauNormal"/>
    <w:uiPriority w:val="59"/>
    <w:rsid w:val="00845C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272D0E-A30B-4056-A6B5-2CDB7874E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2</Pages>
  <Words>628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INRIA</Company>
  <LinksUpToDate>false</LinksUpToDate>
  <CharactersWithSpaces>4080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MALLON</dc:creator>
  <cp:lastModifiedBy>MALLON</cp:lastModifiedBy>
  <cp:revision>29</cp:revision>
  <dcterms:created xsi:type="dcterms:W3CDTF">2014-01-15T12:51:00Z</dcterms:created>
  <dcterms:modified xsi:type="dcterms:W3CDTF">2014-01-22T11:37:00Z</dcterms:modified>
</cp:coreProperties>
</file>