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pPr>
      <w:r>
        <w:rPr>
          <w:rFonts w:ascii="Calibri" w:eastAsia="Calibri" w:hAnsi="Calibri" w:cs="Calibri"/>
          <w:b/>
          <w:color w:val="8F7141"/>
          <w:sz w:val="18"/>
        </w:rPr>
        <w:t xml:space="preserve">NATIVA PROPERTIES</w:t>
      </w:r>
    </w:p>
    <w:p>
      <w:pPr>
        <w:pBdr>
          <w:bottom w:val="single" w:sz="10" w:space="0" w:color="405C6B"/>
        </w:pBdr>
        <w:spacing w:after="80"/>
        <w:jc w:val="center"/>
      </w:pPr>
      <w:r>
        <w:rPr>
          <w:rFonts w:ascii="Calibri" w:eastAsia="Calibri" w:hAnsi="Calibri" w:cs="Calibri"/>
          <w:b/>
          <w:color w:val="405C6B"/>
          <w:sz w:val="30"/>
        </w:rPr>
        <w:t xml:space="preserve">REGISTRO DE CLIENTE Y HOJA DE VISITA</w:t>
      </w:r>
    </w:p>
    <w:p>
      <w:pPr>
        <w:spacing w:after="320"/>
        <w:jc w:val="center"/>
      </w:pPr>
      <w:r>
        <w:rPr>
          <w:rFonts w:ascii="Garamond" w:eastAsia="Garamond" w:hAnsi="Garamond" w:cs="Garamond"/>
          <w:i/>
          <w:color w:val="555555"/>
        </w:rPr>
        <w:t xml:space="preserve">Registro de visita e interés en el inmueble</w:t>
      </w:r>
    </w:p>
    <w:p>
      <w:pPr>
        <w:spacing w:after="280"/>
      </w:pPr>
      <w:r>
        <w:rPr>
          <w:rFonts w:ascii="Garamond" w:eastAsia="Garamond" w:hAnsi="Garamond" w:cs="Garamond"/>
          <w:color w:val="1A2528"/>
        </w:rPr>
        <w:t xml:space="preserve">En {ciudad}, a {dia} de {mes} de {anyo}</w:t>
      </w:r>
    </w:p>
    <w:p>
      <w:pPr>
        <w:spacing w:after="140"/>
      </w:pPr>
      <w:r>
        <w:rPr>
          <w:rFonts w:ascii="Calibri" w:eastAsia="Calibri" w:hAnsi="Calibri" w:cs="Calibri"/>
          <w:b/>
          <w:color w:val="405C6B"/>
          <w:sz w:val="21"/>
        </w:rPr>
        <w:t xml:space="preserve">INMUEBLE VISITADO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6050"/>
      </w:tblGrid>
      <w:tr w:rsidR="001061F3" w14:paraId="2A05A3A3" w14:textId="77777777">
        <w:tc>
          <w:tcPr>
            <w:tcW w:w="3020" w:type="dxa"/>
            <w:shd w:val="clear" w:color="auto" w:fill="F2EFEB"/>
            <w:tcMar>
              <w:top w:w="100" w:type="dxa"/>
              <w:left w:w="120" w:type="dxa"/>
              <w:bottom w:w="100" w:type="dxa"/>
              <w:right w:w="120" w:type="dxa"/>
            </w:tcMar>
          </w:tcPr>
          <w:p>
            <w:pPr>
              <w:spacing w:after="60"/>
            </w:pPr>
            <w:r>
              <w:rPr>
                <w:rFonts w:ascii="Calibri" w:eastAsia="Calibri" w:hAnsi="Calibri" w:cs="Calibri"/>
                <w:b/>
                <w:bCs/>
                <w:color w:val="1A2528"/>
                <w:sz w:val="19"/>
                <w:szCs w:val="19"/>
              </w:rPr>
              <w:t>Dirección: {direccion}</w:t>
            </w:r>
          </w:p>
        </w:tc>
        <w:tc>
          <w:tcPr>
            <w:tcW w:w="6050" w:type="dxa"/>
            <w:tcMar>
              <w:top w:w="100" w:type="dxa"/>
              <w:left w:w="120" w:type="dxa"/>
              <w:bottom w:w="100" w:type="dxa"/>
              <w:right w:w="120" w:type="dxa"/>
            </w:tcMar>
          </w:tcPr>
          <w:p w14:paraId="51905B26" w14:textId="77777777" w:rsidR="001061F3" w:rsidRDefault="001061F3">
            <w:pPr>
              <w:spacing w:after="60"/>
            </w:pPr>
          </w:p>
        </w:tc>
      </w:tr>
      <w:tr w:rsidR="00511515" w14:paraId="31960990" w14:textId="77777777">
        <w:tc>
          <w:tcPr>
            <w:tcW w:w="3020" w:type="dxa"/>
            <w:shd w:val="clear" w:color="auto" w:fill="F2EFEB"/>
            <w:tcMar>
              <w:top w:w="100" w:type="dxa"/>
              <w:left w:w="120" w:type="dxa"/>
              <w:bottom w:w="100" w:type="dxa"/>
              <w:right w:w="120" w:type="dxa"/>
            </w:tcMar>
          </w:tcPr>
          <w:p>
            <w:pPr>
              <w:spacing w:after="60"/>
              <w:rPr>
                <w:rFonts w:ascii="Calibri" w:eastAsia="Calibri" w:hAnsi="Calibri" w:cs="Calibri"/>
                <w:b/>
                <w:bCs/>
                <w:color w:val="1A2528"/>
                <w:sz w:val="19"/>
                <w:szCs w:val="19"/>
              </w:rPr>
            </w:pPr>
            <w:r>
              <w:rPr>
                <w:rFonts w:ascii="Calibri" w:eastAsia="Calibri" w:hAnsi="Calibri" w:cs="Calibri"/>
                <w:b/>
                <w:bCs/>
                <w:color w:val="1A2528"/>
                <w:sz w:val="19"/>
                <w:szCs w:val="19"/>
              </w:rPr>
              <w:t xml:space="preserve">Referencia catastral: {ref_catastral}</w:t>
            </w:r>
          </w:p>
        </w:tc>
        <w:tc>
          <w:tcPr>
            <w:tcW w:w="6050" w:type="dxa"/>
            <w:tcMar>
              <w:top w:w="100" w:type="dxa"/>
              <w:left w:w="120" w:type="dxa"/>
              <w:bottom w:w="100" w:type="dxa"/>
              <w:right w:w="120" w:type="dxa"/>
            </w:tcMar>
          </w:tcPr>
          <w:p w14:paraId="39489C04" w14:textId="77777777" w:rsidR="00511515" w:rsidRDefault="00511515">
            <w:pPr>
              <w:spacing w:after="60"/>
            </w:pPr>
          </w:p>
        </w:tc>
      </w:tr>
      <w:tr w:rsidR="001061F3" w14:paraId="46DEC128" w14:textId="77777777">
        <w:tc>
          <w:tcPr>
            <w:tcW w:w="3020" w:type="dxa"/>
            <w:shd w:val="clear" w:color="auto" w:fill="F2EFEB"/>
            <w:tcMar>
              <w:top w:w="100" w:type="dxa"/>
              <w:left w:w="120" w:type="dxa"/>
              <w:bottom w:w="100" w:type="dxa"/>
              <w:right w:w="120" w:type="dxa"/>
            </w:tcMar>
          </w:tcPr>
          <w:p>
            <w:pPr>
              <w:spacing w:after="60"/>
            </w:pPr>
            <w:r>
              <w:rPr>
                <w:rFonts w:ascii="Calibri" w:eastAsia="Calibri" w:hAnsi="Calibri" w:cs="Calibri"/>
                <w:b/>
                <w:bCs/>
                <w:color w:val="1A2528"/>
                <w:sz w:val="19"/>
                <w:szCs w:val="19"/>
              </w:rPr>
              <w:t xml:space="preserve">Referencia Interna: {ref_interna}</w:t>
            </w:r>
          </w:p>
        </w:tc>
        <w:tc>
          <w:tcPr>
            <w:tcW w:w="6050" w:type="dxa"/>
            <w:tcMar>
              <w:top w:w="100" w:type="dxa"/>
              <w:left w:w="120" w:type="dxa"/>
              <w:bottom w:w="100" w:type="dxa"/>
              <w:right w:w="120" w:type="dxa"/>
            </w:tcMar>
          </w:tcPr>
          <w:p w14:paraId="42836C4E" w14:textId="77777777" w:rsidR="001061F3" w:rsidRDefault="001061F3">
            <w:pPr>
              <w:spacing w:after="60"/>
            </w:pPr>
          </w:p>
        </w:tc>
      </w:tr>
      <w:tr w:rsidR="001061F3" w14:paraId="597844E4" w14:textId="77777777">
        <w:tc>
          <w:tcPr>
            <w:tcW w:w="3020" w:type="dxa"/>
            <w:shd w:val="clear" w:color="auto" w:fill="F2EFEB"/>
            <w:tcMar>
              <w:top w:w="100" w:type="dxa"/>
              <w:left w:w="120" w:type="dxa"/>
              <w:bottom w:w="100" w:type="dxa"/>
              <w:right w:w="120" w:type="dxa"/>
            </w:tcMar>
          </w:tcPr>
          <w:p>
            <w:pPr>
              <w:spacing w:after="60"/>
            </w:pPr>
            <w:r>
              <w:rPr>
                <w:rFonts w:ascii="Calibri" w:eastAsia="Calibri" w:hAnsi="Calibri" w:cs="Calibri"/>
                <w:b/>
                <w:bCs/>
                <w:color w:val="1A2528"/>
                <w:sz w:val="19"/>
                <w:szCs w:val="19"/>
              </w:rPr>
              <w:t xml:space="preserve">Precio publicación: {precio_publicacion}</w:t>
            </w:r>
          </w:p>
        </w:tc>
        <w:tc>
          <w:tcPr>
            <w:tcW w:w="6050" w:type="dxa"/>
            <w:tcMar>
              <w:top w:w="100" w:type="dxa"/>
              <w:left w:w="120" w:type="dxa"/>
              <w:bottom w:w="100" w:type="dxa"/>
              <w:right w:w="120" w:type="dxa"/>
            </w:tcMar>
          </w:tcPr>
          <w:p w14:paraId="5332A888" w14:textId="77777777" w:rsidR="001061F3" w:rsidRDefault="001061F3">
            <w:pPr>
              <w:spacing w:after="60"/>
            </w:pPr>
          </w:p>
        </w:tc>
      </w:tr>
    </w:tbl>
    <w:p w14:paraId="75F7D6B6" w14:textId="77777777" w:rsidR="009D5566" w:rsidRDefault="009D5566">
      <w:pPr>
        <w:spacing w:after="120"/>
      </w:pPr>
    </w:p>
    <w:p>
      <w:pPr>
        <w:spacing w:before="240" w:after="140"/>
      </w:pPr>
      <w:r>
        <w:rPr>
          <w:rFonts w:ascii="Calibri" w:eastAsia="Calibri" w:hAnsi="Calibri" w:cs="Calibri"/>
          <w:b/>
          <w:color w:val="405C6B"/>
          <w:sz w:val="21"/>
        </w:rPr>
        <w:t xml:space="preserve">DATOS DEL AGENTE</w:t>
      </w:r>
    </w:p>
    <w:p>
      <w:pPr>
        <w:spacing w:after="180"/>
        <w:jc w:val="both"/>
      </w:pPr>
      <w:r>
        <w:rPr>
          <w:rFonts w:ascii="Garamond" w:eastAsia="Garamond" w:hAnsi="Garamond" w:cs="Garamond"/>
          <w:color w:val="1A2528"/>
        </w:rPr>
        <w:t xml:space="preserve">D./Dña. {nombre_agente}, actuando como Agente Independiente en Colaboración con Nativa Properties (Mallorca Nativa, S.L., CIF B75396234), ha acompañado y asesorado al interesado en la visita al inmueble anteriormente descrito.</w:t>
      </w:r>
    </w:p>
    <w:p>
      <w:pPr>
        <w:spacing w:before="240" w:after="140"/>
      </w:pPr>
      <w:r>
        <w:rPr>
          <w:rFonts w:ascii="Calibri" w:eastAsia="Calibri" w:hAnsi="Calibri" w:cs="Calibri"/>
          <w:b/>
          <w:color w:val="405C6B"/>
          <w:sz w:val="21"/>
        </w:rPr>
        <w:t xml:space="preserve">DATOS DEL INTERESADO (COMPRADOR POTENCIAL)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6050"/>
      </w:tblGrid>
      <w:tr w:rsidR="001061F3" w14:paraId="7E07D63F" w14:textId="77777777">
        <w:tc>
          <w:tcPr>
            <w:tcW w:w="3020" w:type="dxa"/>
            <w:shd w:val="clear" w:color="auto" w:fill="F2EFEB"/>
            <w:tcMar>
              <w:top w:w="100" w:type="dxa"/>
              <w:left w:w="120" w:type="dxa"/>
              <w:bottom w:w="100" w:type="dxa"/>
              <w:right w:w="120" w:type="dxa"/>
            </w:tcMar>
          </w:tcPr>
          <w:p>
            <w:pPr>
              <w:spacing w:after="60"/>
            </w:pPr>
            <w:r>
              <w:rPr>
                <w:rFonts w:ascii="Calibri" w:eastAsia="Calibri" w:hAnsi="Calibri" w:cs="Calibri"/>
                <w:b/>
                <w:bCs/>
                <w:color w:val="1A2528"/>
                <w:sz w:val="19"/>
                <w:szCs w:val="19"/>
              </w:rPr>
              <w:t xml:space="preserve">Nombre y Apellidos: {nombre_comprador_2} {nombre_comprador_1}</w:t>
            </w:r>
          </w:p>
        </w:tc>
        <w:tc>
          <w:tcPr>
            <w:tcW w:w="6050" w:type="dxa"/>
            <w:tcMar>
              <w:top w:w="100" w:type="dxa"/>
              <w:left w:w="120" w:type="dxa"/>
              <w:bottom w:w="100" w:type="dxa"/>
              <w:right w:w="120" w:type="dxa"/>
            </w:tcMar>
          </w:tcPr>
          <w:p w14:paraId="5A049CFF" w14:textId="77777777" w:rsidR="001061F3" w:rsidRDefault="001061F3">
            <w:pPr>
              <w:spacing w:after="60"/>
            </w:pPr>
          </w:p>
        </w:tc>
      </w:tr>
      <w:tr w:rsidR="001061F3" w14:paraId="56B2BF7A" w14:textId="77777777">
        <w:tc>
          <w:tcPr>
            <w:tcW w:w="3020" w:type="dxa"/>
            <w:shd w:val="clear" w:color="auto" w:fill="F2EFEB"/>
            <w:tcMar>
              <w:top w:w="100" w:type="dxa"/>
              <w:left w:w="120" w:type="dxa"/>
              <w:bottom w:w="100" w:type="dxa"/>
              <w:right w:w="120" w:type="dxa"/>
            </w:tcMar>
          </w:tcPr>
          <w:p>
            <w:pPr>
              <w:spacing w:after="60"/>
            </w:pPr>
            <w:r>
              <w:rPr>
                <w:rFonts w:ascii="Calibri" w:eastAsia="Calibri" w:hAnsi="Calibri" w:cs="Calibri"/>
                <w:b/>
                <w:bCs/>
                <w:color w:val="1A2528"/>
                <w:sz w:val="19"/>
                <w:szCs w:val="19"/>
              </w:rPr>
              <w:t>DNI/NIE: {dni_comprador_2} {dni_comprador_1}</w:t>
            </w:r>
          </w:p>
        </w:tc>
        <w:tc>
          <w:tcPr>
            <w:tcW w:w="6050" w:type="dxa"/>
            <w:tcMar>
              <w:top w:w="100" w:type="dxa"/>
              <w:left w:w="120" w:type="dxa"/>
              <w:bottom w:w="100" w:type="dxa"/>
              <w:right w:w="120" w:type="dxa"/>
            </w:tcMar>
          </w:tcPr>
          <w:p w14:paraId="2FB1E534" w14:textId="77777777" w:rsidR="001061F3" w:rsidRDefault="001061F3">
            <w:pPr>
              <w:spacing w:after="60"/>
            </w:pPr>
          </w:p>
        </w:tc>
      </w:tr>
      <w:tr w:rsidR="00511515" w14:paraId="7EA7289F" w14:textId="77777777">
        <w:tc>
          <w:tcPr>
            <w:tcW w:w="3020" w:type="dxa"/>
            <w:shd w:val="clear" w:color="auto" w:fill="F2EFEB"/>
            <w:tcMar>
              <w:top w:w="100" w:type="dxa"/>
              <w:left w:w="120" w:type="dxa"/>
              <w:bottom w:w="100" w:type="dxa"/>
              <w:right w:w="120" w:type="dxa"/>
            </w:tcMar>
          </w:tcPr>
          <w:p>
            <w:pPr>
              <w:spacing w:after="60"/>
              <w:rPr>
                <w:rFonts w:ascii="Calibri" w:eastAsia="Calibri" w:hAnsi="Calibri" w:cs="Calibri"/>
                <w:b/>
                <w:bCs/>
                <w:color w:val="1A2528"/>
                <w:sz w:val="19"/>
                <w:szCs w:val="19"/>
              </w:rPr>
            </w:pPr>
            <w:r>
              <w:rPr>
                <w:rFonts w:ascii="Calibri" w:eastAsia="Calibri" w:hAnsi="Calibri" w:cs="Calibri"/>
                <w:b/>
                <w:bCs/>
                <w:color w:val="1A2528"/>
                <w:sz w:val="19"/>
                <w:szCs w:val="19"/>
              </w:rPr>
              <w:t>Teléfono: {telefono_comprador_1}</w:t>
            </w:r>
          </w:p>
        </w:tc>
        <w:tc>
          <w:tcPr>
            <w:tcW w:w="6050" w:type="dxa"/>
            <w:tcMar>
              <w:top w:w="100" w:type="dxa"/>
              <w:left w:w="120" w:type="dxa"/>
              <w:bottom w:w="100" w:type="dxa"/>
              <w:right w:w="120" w:type="dxa"/>
            </w:tcMar>
          </w:tcPr>
          <w:p w14:paraId="5D4A18D2" w14:textId="77777777" w:rsidR="00511515" w:rsidRDefault="00511515">
            <w:pPr>
              <w:spacing w:after="60"/>
            </w:pPr>
          </w:p>
        </w:tc>
      </w:tr>
    </w:tbl>
    <w:p w14:paraId="22687F04" w14:textId="77777777" w:rsidR="009D5566" w:rsidRDefault="009D5566">
      <w:pPr>
        <w:spacing w:after="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6050"/>
      </w:tblGrid>
      <w:tr w:rsidR="001061F3" w14:paraId="48992CC6" w14:textId="77777777">
        <w:tc>
          <w:tcPr>
            <w:tcW w:w="3020" w:type="dxa"/>
            <w:shd w:val="clear" w:color="auto" w:fill="F2EFEB"/>
            <w:tcMar>
              <w:top w:w="100" w:type="dxa"/>
              <w:left w:w="120" w:type="dxa"/>
              <w:bottom w:w="100" w:type="dxa"/>
              <w:right w:w="120" w:type="dxa"/>
            </w:tcMar>
          </w:tcPr>
          <w:p>
            <w:pPr>
              <w:spacing w:after="60"/>
            </w:pPr>
            <w:r>
              <w:rPr>
                <w:rFonts w:ascii="Calibri" w:eastAsia="Calibri" w:hAnsi="Calibri" w:cs="Calibri"/>
                <w:b/>
                <w:bCs/>
                <w:color w:val="1A2528"/>
                <w:sz w:val="19"/>
                <w:szCs w:val="19"/>
              </w:rPr>
              <w:t xml:space="preserve">Nombre y Apellidos:</w:t>
            </w:r>
          </w:p>
        </w:tc>
        <w:tc>
          <w:tcPr>
            <w:tcW w:w="6050" w:type="dxa"/>
            <w:tcMar>
              <w:top w:w="100" w:type="dxa"/>
              <w:left w:w="120" w:type="dxa"/>
              <w:bottom w:w="100" w:type="dxa"/>
              <w:right w:w="120" w:type="dxa"/>
            </w:tcMar>
          </w:tcPr>
          <w:p w14:paraId="583D7408" w14:textId="77777777" w:rsidR="001061F3" w:rsidRDefault="001061F3">
            <w:pPr>
              <w:spacing w:after="60"/>
            </w:pPr>
          </w:p>
        </w:tc>
      </w:tr>
      <w:tr w:rsidR="001061F3" w14:paraId="61E0CC95" w14:textId="77777777">
        <w:tc>
          <w:tcPr>
            <w:tcW w:w="3020" w:type="dxa"/>
            <w:shd w:val="clear" w:color="auto" w:fill="F2EFEB"/>
            <w:tcMar>
              <w:top w:w="100" w:type="dxa"/>
              <w:left w:w="120" w:type="dxa"/>
              <w:bottom w:w="100" w:type="dxa"/>
              <w:right w:w="120" w:type="dxa"/>
            </w:tcMar>
          </w:tcPr>
          <w:p>
            <w:pPr>
              <w:spacing w:after="60"/>
            </w:pPr>
            <w:r>
              <w:rPr>
                <w:rFonts w:ascii="Calibri" w:eastAsia="Calibri" w:hAnsi="Calibri" w:cs="Calibri"/>
                <w:b/>
                <w:bCs/>
                <w:color w:val="1A2528"/>
                <w:sz w:val="19"/>
                <w:szCs w:val="19"/>
              </w:rPr>
              <w:t>DNI/NIE:</w:t>
            </w:r>
          </w:p>
        </w:tc>
        <w:tc>
          <w:tcPr>
            <w:tcW w:w="6050" w:type="dxa"/>
            <w:tcMar>
              <w:top w:w="100" w:type="dxa"/>
              <w:left w:w="120" w:type="dxa"/>
              <w:bottom w:w="100" w:type="dxa"/>
              <w:right w:w="120" w:type="dxa"/>
            </w:tcMar>
          </w:tcPr>
          <w:p w14:paraId="3405E9A2" w14:textId="77777777" w:rsidR="001061F3" w:rsidRDefault="001061F3">
            <w:pPr>
              <w:spacing w:after="60"/>
            </w:pPr>
          </w:p>
        </w:tc>
      </w:tr>
    </w:tbl>
    <w:p w14:paraId="08155D14" w14:textId="77777777" w:rsidR="009D5566" w:rsidRDefault="009D5566">
      <w:pPr>
        <w:spacing w:after="120"/>
      </w:pPr>
    </w:p>
    <w:p>
      <w:pPr>
        <w:spacing w:before="240" w:after="140"/>
      </w:pPr>
      <w:r>
        <w:rPr>
          <w:rFonts w:ascii="Calibri" w:eastAsia="Calibri" w:hAnsi="Calibri" w:cs="Calibri"/>
          <w:b/>
          <w:color w:val="405C6B"/>
          <w:sz w:val="21"/>
        </w:rPr>
        <w:t xml:space="preserve">DECLARACIÓN DEL INTERESADO</w:t>
      </w:r>
    </w:p>
    <w:p>
      <w:pPr>
        <w:spacing w:after="180"/>
        <w:jc w:val="both"/>
      </w:pPr>
      <w:r>
        <w:rPr>
          <w:rFonts w:ascii="Garamond" w:eastAsia="Garamond" w:hAnsi="Garamond" w:cs="Garamond"/>
          <w:color w:val="1A2528"/>
        </w:rPr>
        <w:t xml:space="preserve">El interesado declara haber conocido y visitado el inmueble anteriormente descrito gracias a la gestión y difusión comercial de Nativa Properties (Mallorca Nativa, S.L., CIF B75396234).</w:t>
      </w:r>
    </w:p>
    <w:p>
      <w:pPr>
        <w:spacing w:after="180"/>
        <w:jc w:val="both"/>
      </w:pPr>
      <w:r>
        <w:rPr>
          <w:rFonts w:ascii="Garamond" w:eastAsia="Garamond" w:hAnsi="Garamond" w:cs="Garamond"/>
          <w:color w:val="1A2528"/>
        </w:rPr>
        <w:t xml:space="preserve">Con el fin de poder ofrecer al interesado un acompañamiento continuado a lo largo de todo el proceso, y de proteger igualmente los intereses de la propiedad, el interesado se compromete a comunicarse exclusivamente con Nativa Properties para cualquier asunto relacionado con el inmueble citado. En ningún caso deberá contactar con los propietarios sin la presencia de un representante de la Agencia, ni divulgar los datos de la propiedad a terceros, especialmente a otras agencias intermediarias. Asimismo, el interesado no podrá adquirir la propiedad de forma personal, a través de familiares, de sociedades bajo su control efectivo, o de otras personas vinculadas, sin la intervención de Nativa Properties.</w:t>
      </w:r>
    </w:p>
    <w:p>
      <w:pPr>
        <w:spacing w:before="240" w:after="140"/>
      </w:pPr>
      <w:r>
        <w:rPr>
          <w:rFonts w:ascii="Calibri" w:eastAsia="Calibri" w:hAnsi="Calibri" w:cs="Calibri"/>
          <w:b/>
          <w:color w:val="405C6B"/>
          <w:sz w:val="21"/>
        </w:rPr>
        <w:t xml:space="preserve">PROTECCIÓN DE DATOS Y CONSENTIMIENTO</w:t>
      </w:r>
    </w:p>
    <w:p>
      <w:pPr>
        <w:spacing w:after="180"/>
        <w:jc w:val="both"/>
      </w:pPr>
      <w:r>
        <w:rPr>
          <w:rFonts w:ascii="Garamond" w:eastAsia="Garamond" w:hAnsi="Garamond" w:cs="Garamond"/>
          <w:color w:val="1A2528"/>
        </w:rPr>
        <w:t xml:space="preserve">De conformidad con el Reglamento (UE) 2016/679 y la Ley Orgánica 3/2018, se informa de que los datos recogidos serán tratados por Mallorca Nativa, S.L. (Nativa Properties) como responsable del tratamiento, con la finalidad de gestionar el interés del interesado en el inmueble. Podrá ejercer sus derechos de acceso, rectificación, cancelación y oposición mediante escrito firmado, junto con copia de su DNI, a info@mallorcanativaproperties.com.</w:t>
      </w:r>
    </w:p>
    <w:p>
      <w:pPr>
        <w:spacing w:before="240" w:after="140"/>
      </w:pPr>
      <w:r>
        <w:rPr>
          <w:rFonts w:ascii="Calibri" w:eastAsia="Calibri" w:hAnsi="Calibri" w:cs="Calibri"/>
          <w:b/>
          <w:color w:val="405C6B"/>
          <w:sz w:val="21"/>
        </w:rPr>
        <w:t xml:space="preserve">FIRMAS DE CONFORMIDAD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1061F3" w14:paraId="54A34F06" w14:textId="77777777">
        <w:tc>
          <w:tcPr>
            <w:tcW w:w="4535" w:type="dxa"/>
            <w:shd w:val="clear" w:color="auto" w:fill="F2EFEB"/>
            <w:tcMar>
              <w:top w:w="100" w:type="dxa"/>
              <w:left w:w="120" w:type="dxa"/>
              <w:bottom w:w="100" w:type="dxa"/>
              <w:right w:w="120" w:type="dxa"/>
            </w:tcMar>
          </w:tcPr>
          <w:p>
            <w:pPr>
              <w:spacing w:after="60"/>
            </w:pPr>
            <w:r>
              <w:rPr>
                <w:rFonts w:ascii="Calibri" w:eastAsia="Calibri" w:hAnsi="Calibri" w:cs="Calibri"/>
                <w:b/>
                <w:bCs/>
                <w:color w:val="1A2528"/>
                <w:sz w:val="19"/>
                <w:szCs w:val="19"/>
              </w:rPr>
              <w:t xml:space="preserve">Firma del Interesado</w:t>
            </w:r>
          </w:p>
        </w:tc>
        <w:tc>
          <w:tcPr>
            <w:tcW w:w="4535" w:type="dxa"/>
            <w:shd w:val="clear" w:color="auto" w:fill="F2EFEB"/>
            <w:tcMar>
              <w:top w:w="100" w:type="dxa"/>
              <w:left w:w="120" w:type="dxa"/>
              <w:bottom w:w="100" w:type="dxa"/>
              <w:right w:w="120" w:type="dxa"/>
            </w:tcMar>
          </w:tcPr>
          <w:p>
            <w:pPr>
              <w:spacing w:after="60"/>
            </w:pPr>
            <w:r>
              <w:rPr>
                <w:rFonts w:ascii="Calibri" w:eastAsia="Calibri" w:hAnsi="Calibri" w:cs="Calibri"/>
                <w:b/>
                <w:bCs/>
                <w:color w:val="1A2528"/>
                <w:sz w:val="19"/>
                <w:szCs w:val="19"/>
              </w:rPr>
              <w:t xml:space="preserve">Firma del Agente</w:t>
            </w:r>
          </w:p>
        </w:tc>
      </w:tr>
      <w:tr w:rsidR="001061F3" w14:paraId="2A5F6E94" w14:textId="77777777">
        <w:tc>
          <w:tcPr>
            <w:tcW w:w="4535" w:type="dxa"/>
            <w:tcMar>
              <w:top w:w="100" w:type="dxa"/>
              <w:left w:w="120" w:type="dxa"/>
              <w:bottom w:w="100" w:type="dxa"/>
              <w:right w:w="120" w:type="dxa"/>
            </w:tcMar>
          </w:tcPr>
          <w:p w14:paraId="181B6995" w14:textId="77777777" w:rsidR="001061F3" w:rsidRDefault="001061F3">
            <w:pPr>
              <w:spacing w:after="60"/>
            </w:pPr>
          </w:p>
        </w:tc>
        <w:tc>
          <w:tcPr>
            <w:tcW w:w="4535" w:type="dxa"/>
            <w:tcMar>
              <w:top w:w="100" w:type="dxa"/>
              <w:left w:w="120" w:type="dxa"/>
              <w:bottom w:w="100" w:type="dxa"/>
              <w:right w:w="120" w:type="dxa"/>
            </w:tcMar>
          </w:tcPr>
          <w:p w14:paraId="6EAE28C8" w14:textId="77777777" w:rsidR="001061F3" w:rsidRDefault="001061F3">
            <w:pPr>
              <w:spacing w:after="60"/>
            </w:pPr>
          </w:p>
        </w:tc>
      </w:tr>
      <w:tr w:rsidR="001061F3" w14:paraId="15949851" w14:textId="77777777">
        <w:tc>
          <w:tcPr>
            <w:tcW w:w="4535" w:type="dxa"/>
            <w:tcMar>
              <w:top w:w="100" w:type="dxa"/>
              <w:left w:w="120" w:type="dxa"/>
              <w:bottom w:w="100" w:type="dxa"/>
              <w:right w:w="120" w:type="dxa"/>
            </w:tcMar>
          </w:tcPr>
          <w:p w14:paraId="2A21E93A" w14:textId="77777777" w:rsidR="001061F3" w:rsidRDefault="001061F3">
            <w:pPr>
              <w:spacing w:after="60"/>
            </w:pPr>
          </w:p>
        </w:tc>
        <w:tc>
          <w:tcPr>
            <w:tcW w:w="4535" w:type="dxa"/>
            <w:tcMar>
              <w:top w:w="100" w:type="dxa"/>
              <w:left w:w="120" w:type="dxa"/>
              <w:bottom w:w="100" w:type="dxa"/>
              <w:right w:w="120" w:type="dxa"/>
            </w:tcMar>
          </w:tcPr>
          <w:p w14:paraId="71FD1828" w14:textId="77777777" w:rsidR="001061F3" w:rsidRDefault="001061F3">
            <w:pPr>
              <w:spacing w:after="60"/>
            </w:pPr>
          </w:p>
        </w:tc>
      </w:tr>
      <w:tr w:rsidR="001061F3" w14:paraId="110AE4D8" w14:textId="77777777">
        <w:tc>
          <w:tcPr>
            <w:tcW w:w="4535" w:type="dxa"/>
            <w:tcMar>
              <w:top w:w="100" w:type="dxa"/>
              <w:left w:w="120" w:type="dxa"/>
              <w:bottom w:w="100" w:type="dxa"/>
              <w:right w:w="120" w:type="dxa"/>
            </w:tcMar>
          </w:tcPr>
          <w:p w14:paraId="00A4108E" w14:textId="77777777" w:rsidR="001061F3" w:rsidRDefault="001061F3">
            <w:pPr>
              <w:spacing w:after="60"/>
            </w:pPr>
          </w:p>
        </w:tc>
        <w:tc>
          <w:tcPr>
            <w:tcW w:w="4535" w:type="dxa"/>
            <w:tcMar>
              <w:top w:w="100" w:type="dxa"/>
              <w:left w:w="120" w:type="dxa"/>
              <w:bottom w:w="100" w:type="dxa"/>
              <w:right w:w="120" w:type="dxa"/>
            </w:tcMar>
          </w:tcPr>
          <w:p w14:paraId="311BC2BF" w14:textId="77777777" w:rsidR="001061F3" w:rsidRDefault="001061F3">
            <w:pPr>
              <w:spacing w:after="60"/>
            </w:pPr>
          </w:p>
        </w:tc>
      </w:tr>
    </w:tbl>
    <w:p w14:paraId="69F9EE12" w14:textId="77777777" w:rsidR="009D5566" w:rsidRDefault="009D5566">
      <w:pPr>
        <w:spacing w:after="120"/>
      </w:pPr>
    </w:p>
    <w:sectPr w:rsidR="009D5566" w:rsidSect="00EB6E6F">
      <w:footerReference w:type="default" r:id="rId7"/>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25FA0" w14:textId="77777777" w:rsidR="00195E92" w:rsidRDefault="00195E92">
      <w:r>
        <w:separator/>
      </w:r>
    </w:p>
  </w:endnote>
  <w:endnote w:type="continuationSeparator" w:id="0">
    <w:p w14:paraId="7AC558C6" w14:textId="77777777" w:rsidR="00195E92" w:rsidRDefault="00195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14BE2" w14:textId="77777777" w:rsidR="001061F3" w:rsidRDefault="009E2BAA">
    <w:pPr>
      <w:pBdr>
        <w:top w:val="single" w:sz="4" w:space="0" w:color="8F7141"/>
      </w:pBdr>
      <w:spacing w:before="80"/>
      <w:jc w:val="center"/>
    </w:pPr>
    <w:r>
      <w:rPr>
        <w:rFonts w:ascii="Calibri" w:eastAsia="Calibri" w:hAnsi="Calibri" w:cs="Calibri"/>
        <w:color w:val="999999"/>
        <w:sz w:val="15"/>
        <w:szCs w:val="15"/>
      </w:rPr>
      <w:t xml:space="preserve">MALLORCA NATIVA, S.L.  </w:t>
    </w:r>
    <w:proofErr w:type="gramStart"/>
    <w:r>
      <w:rPr>
        <w:rFonts w:ascii="Calibri" w:eastAsia="Calibri" w:hAnsi="Calibri" w:cs="Calibri"/>
        <w:color w:val="999999"/>
        <w:sz w:val="15"/>
        <w:szCs w:val="15"/>
      </w:rPr>
      <w:t>·  CIF</w:t>
    </w:r>
    <w:proofErr w:type="gramEnd"/>
    <w:r>
      <w:rPr>
        <w:rFonts w:ascii="Calibri" w:eastAsia="Calibri" w:hAnsi="Calibri" w:cs="Calibri"/>
        <w:color w:val="999999"/>
        <w:sz w:val="15"/>
        <w:szCs w:val="15"/>
      </w:rPr>
      <w:t xml:space="preserve"> B75396234  ·  Calle </w:t>
    </w:r>
    <w:proofErr w:type="spellStart"/>
    <w:r>
      <w:rPr>
        <w:rFonts w:ascii="Calibri" w:eastAsia="Calibri" w:hAnsi="Calibri" w:cs="Calibri"/>
        <w:color w:val="999999"/>
        <w:sz w:val="15"/>
        <w:szCs w:val="15"/>
      </w:rPr>
      <w:t>Gremi</w:t>
    </w:r>
    <w:proofErr w:type="spellEnd"/>
    <w:r>
      <w:rPr>
        <w:rFonts w:ascii="Calibri" w:eastAsia="Calibri" w:hAnsi="Calibri" w:cs="Calibri"/>
        <w:color w:val="999999"/>
        <w:sz w:val="15"/>
        <w:szCs w:val="15"/>
      </w:rPr>
      <w:t xml:space="preserve"> </w:t>
    </w:r>
    <w:proofErr w:type="spellStart"/>
    <w:r>
      <w:rPr>
        <w:rFonts w:ascii="Calibri" w:eastAsia="Calibri" w:hAnsi="Calibri" w:cs="Calibri"/>
        <w:color w:val="999999"/>
        <w:sz w:val="15"/>
        <w:szCs w:val="15"/>
      </w:rPr>
      <w:t>Sabaters</w:t>
    </w:r>
    <w:proofErr w:type="spellEnd"/>
    <w:r>
      <w:rPr>
        <w:rFonts w:ascii="Calibri" w:eastAsia="Calibri" w:hAnsi="Calibri" w:cs="Calibri"/>
        <w:color w:val="999999"/>
        <w:sz w:val="15"/>
        <w:szCs w:val="15"/>
      </w:rPr>
      <w:t>, 21, Oficina A37, 07009 Palma de Mallorca (Illes Balears)  ·  655 88 26 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E8DDF" w14:textId="77777777" w:rsidR="00195E92" w:rsidRDefault="00195E92">
      <w:r>
        <w:separator/>
      </w:r>
    </w:p>
  </w:footnote>
  <w:footnote w:type="continuationSeparator" w:id="0">
    <w:p w14:paraId="637590DC" w14:textId="77777777" w:rsidR="00195E92" w:rsidRDefault="00195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9CA"/>
    <w:multiLevelType w:val="hybridMultilevel"/>
    <w:tmpl w:val="6BCE1698"/>
    <w:lvl w:ilvl="0" w:tplc="42ECA998">
      <w:start w:val="1"/>
      <w:numFmt w:val="bullet"/>
      <w:lvlText w:val="●"/>
      <w:lvlJc w:val="left"/>
      <w:pPr>
        <w:ind w:left="720" w:hanging="360"/>
      </w:pPr>
    </w:lvl>
    <w:lvl w:ilvl="1" w:tplc="C18A7E9E">
      <w:start w:val="1"/>
      <w:numFmt w:val="bullet"/>
      <w:lvlText w:val="○"/>
      <w:lvlJc w:val="left"/>
      <w:pPr>
        <w:ind w:left="1440" w:hanging="360"/>
      </w:pPr>
    </w:lvl>
    <w:lvl w:ilvl="2" w:tplc="FEC0BA62">
      <w:start w:val="1"/>
      <w:numFmt w:val="bullet"/>
      <w:lvlText w:val="■"/>
      <w:lvlJc w:val="left"/>
      <w:pPr>
        <w:ind w:left="2160" w:hanging="360"/>
      </w:pPr>
    </w:lvl>
    <w:lvl w:ilvl="3" w:tplc="DE88C540">
      <w:start w:val="1"/>
      <w:numFmt w:val="bullet"/>
      <w:lvlText w:val="●"/>
      <w:lvlJc w:val="left"/>
      <w:pPr>
        <w:ind w:left="2880" w:hanging="360"/>
      </w:pPr>
    </w:lvl>
    <w:lvl w:ilvl="4" w:tplc="ABBE3410">
      <w:start w:val="1"/>
      <w:numFmt w:val="bullet"/>
      <w:lvlText w:val="○"/>
      <w:lvlJc w:val="left"/>
      <w:pPr>
        <w:ind w:left="3600" w:hanging="360"/>
      </w:pPr>
    </w:lvl>
    <w:lvl w:ilvl="5" w:tplc="D5129910">
      <w:start w:val="1"/>
      <w:numFmt w:val="bullet"/>
      <w:lvlText w:val="■"/>
      <w:lvlJc w:val="left"/>
      <w:pPr>
        <w:ind w:left="4320" w:hanging="360"/>
      </w:pPr>
    </w:lvl>
    <w:lvl w:ilvl="6" w:tplc="68B43222">
      <w:start w:val="1"/>
      <w:numFmt w:val="bullet"/>
      <w:lvlText w:val="●"/>
      <w:lvlJc w:val="left"/>
      <w:pPr>
        <w:ind w:left="5040" w:hanging="360"/>
      </w:pPr>
    </w:lvl>
    <w:lvl w:ilvl="7" w:tplc="C22EF55A">
      <w:start w:val="1"/>
      <w:numFmt w:val="bullet"/>
      <w:lvlText w:val="●"/>
      <w:lvlJc w:val="left"/>
      <w:pPr>
        <w:ind w:left="5760" w:hanging="360"/>
      </w:pPr>
    </w:lvl>
    <w:lvl w:ilvl="8" w:tplc="FE7685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F3"/>
    <w:rsid w:val="001061F3"/>
    <w:rsid w:val="00195E92"/>
    <w:rsid w:val="00432F15"/>
    <w:rsid w:val="00511515"/>
    <w:rsid w:val="009D5566"/>
    <w:rsid w:val="009E2BAA"/>
    <w:rsid w:val="00EB6E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75723"/>
  <w15:docId w15:val="{9D58D002-6311-473F-8B7F-2ED58291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322</Words>
  <Characters>1775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Lopez</cp:lastModifiedBy>
  <cp:revision>2</cp:revision>
  <dcterms:created xsi:type="dcterms:W3CDTF">2026-09-23T09:21:00Z</dcterms:created>
  <dcterms:modified xsi:type="dcterms:W3CDTF">2026-09-23T09:21:00Z</dcterms:modified>
</cp:coreProperties>
</file>