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1979" w14:textId="22C4E705" w:rsidR="009A3888" w:rsidRDefault="009A3888" w:rsidP="009A3888">
      <w:pPr>
        <w:spacing w:after="480"/>
        <w:rPr>
          <w:b/>
        </w:rPr>
      </w:pPr>
      <w:r w:rsidRPr="009A3888">
        <w:rPr>
          <w:b/>
        </w:rPr>
        <w:t>Heading 1</w:t>
      </w:r>
    </w:p>
    <w:p w14:paraId="78E412F4" w14:textId="2C21C711" w:rsidR="009A3888" w:rsidRDefault="009A3888" w:rsidP="009A3888">
      <w:pPr>
        <w:spacing w:after="120"/>
        <w:rPr>
          <w:b/>
        </w:rPr>
      </w:pPr>
      <w:r>
        <w:rPr>
          <w:b/>
        </w:rPr>
        <w:t>Heading 2</w:t>
      </w:r>
    </w:p>
    <w:p w14:paraId="05EEAE4A" w14:textId="214D1476" w:rsidR="009A3888" w:rsidRDefault="009A3888" w:rsidP="009A3888">
      <w:pPr>
        <w:spacing w:after="480"/>
      </w:pPr>
      <w:r w:rsidRPr="009A3888">
        <w:t>This is a sentence of normal text. Now here is a table: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9A3888" w:rsidRPr="009A3888" w14:paraId="4C16C7BD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B591182" w14:textId="492F522B" w:rsidR="009A3888" w:rsidRPr="009A3888" w:rsidRDefault="009A3888" w:rsidP="009A3888">
            <w:pPr>
              <w:spacing w:after="120"/>
              <w:rPr>
                <w:b/>
                <w:i/>
              </w:rPr>
            </w:pPr>
            <w:r w:rsidRPr="009A3888">
              <w:rPr>
                <w:b/>
                <w:i/>
              </w:rPr>
              <w:t>r1c1</w:t>
            </w:r>
          </w:p>
        </w:tc>
        <w:tc>
          <w:tcPr>
            <w:tcW w:w="1872" w:type="dxa"/>
          </w:tcPr>
          <w:p w14:paraId="33018969" w14:textId="377014A3" w:rsidR="009A3888" w:rsidRPr="009A3888" w:rsidRDefault="009A3888" w:rsidP="009A3888">
            <w:pPr>
              <w:spacing w:after="120"/>
              <w:rPr>
                <w:b/>
                <w:i/>
              </w:rPr>
            </w:pPr>
            <w:r w:rsidRPr="009A3888">
              <w:rPr>
                <w:b/>
                <w:i/>
              </w:rPr>
              <w:t>r1c2</w:t>
            </w:r>
          </w:p>
        </w:tc>
        <w:tc>
          <w:tcPr>
            <w:tcW w:w="1872" w:type="dxa"/>
          </w:tcPr>
          <w:p w14:paraId="5D014B2C" w14:textId="61D482F6" w:rsidR="009A3888" w:rsidRPr="009A3888" w:rsidRDefault="009A3888" w:rsidP="009A3888">
            <w:pPr>
              <w:spacing w:after="120"/>
              <w:rPr>
                <w:b/>
                <w:i/>
              </w:rPr>
            </w:pPr>
            <w:r w:rsidRPr="009A3888">
              <w:rPr>
                <w:b/>
                <w:i/>
              </w:rPr>
              <w:t>r1c3</w:t>
            </w:r>
          </w:p>
        </w:tc>
        <w:tc>
          <w:tcPr>
            <w:tcW w:w="1872" w:type="dxa"/>
          </w:tcPr>
          <w:p w14:paraId="15ADC282" w14:textId="30B0F7BA" w:rsidR="009A3888" w:rsidRPr="009A3888" w:rsidRDefault="009A3888" w:rsidP="009A3888">
            <w:pPr>
              <w:spacing w:after="120"/>
              <w:rPr>
                <w:b/>
                <w:i/>
              </w:rPr>
            </w:pPr>
            <w:r w:rsidRPr="009A3888">
              <w:rPr>
                <w:b/>
                <w:i/>
              </w:rPr>
              <w:t>r1c4</w:t>
            </w:r>
          </w:p>
        </w:tc>
        <w:tc>
          <w:tcPr>
            <w:tcW w:w="1872" w:type="dxa"/>
          </w:tcPr>
          <w:p w14:paraId="460BC1CE" w14:textId="101C64AD" w:rsidR="009A3888" w:rsidRPr="009A3888" w:rsidRDefault="009A3888" w:rsidP="009A3888">
            <w:pPr>
              <w:spacing w:after="120"/>
              <w:rPr>
                <w:b/>
                <w:i/>
              </w:rPr>
            </w:pPr>
            <w:r w:rsidRPr="009A3888">
              <w:rPr>
                <w:b/>
                <w:i/>
              </w:rPr>
              <w:t>r1c5</w:t>
            </w:r>
          </w:p>
        </w:tc>
      </w:tr>
      <w:tr w:rsidR="009A3888" w14:paraId="197AB949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20F97794" w14:textId="2C4F0CFA" w:rsidR="009A3888" w:rsidRDefault="009A3888" w:rsidP="009A3888">
            <w:pPr>
              <w:spacing w:after="120"/>
            </w:pPr>
            <w:r>
              <w:t>r2c1</w:t>
            </w:r>
          </w:p>
        </w:tc>
        <w:tc>
          <w:tcPr>
            <w:tcW w:w="1872" w:type="dxa"/>
          </w:tcPr>
          <w:p w14:paraId="1D6D1B0C" w14:textId="6FB19B46" w:rsidR="009A3888" w:rsidRDefault="009A3888" w:rsidP="009A3888">
            <w:pPr>
              <w:spacing w:after="120"/>
            </w:pPr>
            <w:r>
              <w:t>r2c2</w:t>
            </w:r>
          </w:p>
        </w:tc>
        <w:tc>
          <w:tcPr>
            <w:tcW w:w="1872" w:type="dxa"/>
          </w:tcPr>
          <w:p w14:paraId="7DB34A43" w14:textId="0B9EBF13" w:rsidR="009A3888" w:rsidRDefault="009A3888" w:rsidP="009A3888">
            <w:pPr>
              <w:spacing w:after="120"/>
            </w:pPr>
            <w:r>
              <w:t>r2c3</w:t>
            </w:r>
          </w:p>
        </w:tc>
        <w:tc>
          <w:tcPr>
            <w:tcW w:w="1872" w:type="dxa"/>
          </w:tcPr>
          <w:p w14:paraId="6234E14D" w14:textId="6414EC14" w:rsidR="009A3888" w:rsidRDefault="009A3888" w:rsidP="009A3888">
            <w:pPr>
              <w:spacing w:after="120"/>
            </w:pPr>
            <w:r>
              <w:t>r2c4</w:t>
            </w:r>
          </w:p>
        </w:tc>
        <w:tc>
          <w:tcPr>
            <w:tcW w:w="1872" w:type="dxa"/>
          </w:tcPr>
          <w:p w14:paraId="21B435A5" w14:textId="11B1B39B" w:rsidR="009A3888" w:rsidRDefault="009A3888" w:rsidP="009A3888">
            <w:pPr>
              <w:spacing w:after="120"/>
            </w:pPr>
            <w:r>
              <w:t>r2c5</w:t>
            </w:r>
          </w:p>
        </w:tc>
      </w:tr>
      <w:tr w:rsidR="009A3888" w14:paraId="6EDCD717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422DDCB" w14:textId="6943E9D8" w:rsidR="009A3888" w:rsidRDefault="009A3888" w:rsidP="009A3888">
            <w:pPr>
              <w:spacing w:after="120"/>
            </w:pPr>
            <w:r>
              <w:t>r3c1</w:t>
            </w:r>
          </w:p>
        </w:tc>
        <w:tc>
          <w:tcPr>
            <w:tcW w:w="1872" w:type="dxa"/>
          </w:tcPr>
          <w:p w14:paraId="18A37809" w14:textId="6D6EE792" w:rsidR="009A3888" w:rsidRDefault="009A3888" w:rsidP="009A3888">
            <w:pPr>
              <w:spacing w:after="120"/>
            </w:pPr>
            <w:r>
              <w:t>r3c2</w:t>
            </w:r>
          </w:p>
        </w:tc>
        <w:tc>
          <w:tcPr>
            <w:tcW w:w="1872" w:type="dxa"/>
          </w:tcPr>
          <w:p w14:paraId="5240A917" w14:textId="52B6BFA7" w:rsidR="009A3888" w:rsidRDefault="009A3888" w:rsidP="009A3888">
            <w:pPr>
              <w:spacing w:after="120"/>
            </w:pPr>
            <w:r>
              <w:t>r3c3</w:t>
            </w:r>
          </w:p>
        </w:tc>
        <w:tc>
          <w:tcPr>
            <w:tcW w:w="1872" w:type="dxa"/>
          </w:tcPr>
          <w:p w14:paraId="15A3BD90" w14:textId="47E34DFF" w:rsidR="009A3888" w:rsidRDefault="009A3888" w:rsidP="009A3888">
            <w:pPr>
              <w:spacing w:after="120"/>
            </w:pPr>
            <w:r>
              <w:t>r3c4</w:t>
            </w:r>
          </w:p>
        </w:tc>
        <w:tc>
          <w:tcPr>
            <w:tcW w:w="1872" w:type="dxa"/>
          </w:tcPr>
          <w:p w14:paraId="45ABE77F" w14:textId="763411CA" w:rsidR="009A3888" w:rsidRDefault="009A3888" w:rsidP="009A3888">
            <w:pPr>
              <w:spacing w:after="120"/>
            </w:pPr>
            <w:r>
              <w:t>r3c5</w:t>
            </w:r>
          </w:p>
        </w:tc>
      </w:tr>
    </w:tbl>
    <w:p w14:paraId="2516BA20" w14:textId="59DD23B1" w:rsidR="009A3888" w:rsidRDefault="009A3888" w:rsidP="009A3888">
      <w:pPr>
        <w:spacing w:after="480"/>
      </w:pPr>
    </w:p>
    <w:p w14:paraId="543CF99A" w14:textId="291E117A" w:rsidR="009A3888" w:rsidRDefault="009A3888" w:rsidP="009A3888">
      <w:pPr>
        <w:spacing w:after="480"/>
      </w:pPr>
      <w:r>
        <w:t>And here's another table: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4320"/>
      </w:tblGrid>
      <w:tr w:rsidR="009A3888" w14:paraId="0F45F131" w14:textId="77777777" w:rsidTr="009A388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14:paraId="79A562DD" w14:textId="34654C87" w:rsidR="009A3888" w:rsidRDefault="009A3888" w:rsidP="009A3888">
            <w:pPr>
              <w:spacing w:after="120"/>
            </w:pPr>
            <w:r>
              <w:t>r1c1</w:t>
            </w:r>
          </w:p>
        </w:tc>
        <w:tc>
          <w:tcPr>
            <w:tcW w:w="4320" w:type="dxa"/>
          </w:tcPr>
          <w:p w14:paraId="58CEC41A" w14:textId="2D35AA84" w:rsidR="009A3888" w:rsidRDefault="009A3888" w:rsidP="009A3888">
            <w:pPr>
              <w:spacing w:after="120"/>
            </w:pPr>
            <w:r>
              <w:t>r1c2</w:t>
            </w:r>
          </w:p>
        </w:tc>
      </w:tr>
      <w:tr w:rsidR="009A3888" w14:paraId="5D6E3E59" w14:textId="77777777" w:rsidTr="009A388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14:paraId="09428CD1" w14:textId="7EDB4AC3" w:rsidR="009A3888" w:rsidRDefault="009A3888" w:rsidP="009A3888">
            <w:pPr>
              <w:spacing w:after="120"/>
            </w:pPr>
            <w:r>
              <w:t>r2c1</w:t>
            </w:r>
          </w:p>
        </w:tc>
        <w:tc>
          <w:tcPr>
            <w:tcW w:w="4320" w:type="dxa"/>
          </w:tcPr>
          <w:p w14:paraId="5920E140" w14:textId="3DD01F9D" w:rsidR="009A3888" w:rsidRDefault="009A3888" w:rsidP="009A3888">
            <w:pPr>
              <w:spacing w:after="120"/>
            </w:pPr>
            <w:r>
              <w:t>r2c2</w:t>
            </w:r>
          </w:p>
        </w:tc>
      </w:tr>
      <w:tr w:rsidR="009A3888" w14:paraId="19FB160D" w14:textId="77777777" w:rsidTr="009A388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14:paraId="695ABDF6" w14:textId="74599EC7" w:rsidR="009A3888" w:rsidRDefault="009A3888" w:rsidP="009A3888">
            <w:pPr>
              <w:spacing w:after="120"/>
            </w:pPr>
            <w:r>
              <w:t>r3c1</w:t>
            </w:r>
          </w:p>
        </w:tc>
        <w:tc>
          <w:tcPr>
            <w:tcW w:w="4320" w:type="dxa"/>
          </w:tcPr>
          <w:p w14:paraId="59367A35" w14:textId="2D2D22D8" w:rsidR="009A3888" w:rsidRDefault="009A3888" w:rsidP="009A3888">
            <w:pPr>
              <w:spacing w:after="120"/>
            </w:pPr>
            <w:r>
              <w:t>r3c2</w:t>
            </w:r>
          </w:p>
        </w:tc>
      </w:tr>
      <w:tr w:rsidR="009A3888" w14:paraId="6B921A02" w14:textId="77777777" w:rsidTr="009A388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14:paraId="5089BF8C" w14:textId="379E7756" w:rsidR="009A3888" w:rsidRDefault="009A3888" w:rsidP="009A3888">
            <w:pPr>
              <w:spacing w:after="120"/>
            </w:pPr>
            <w:r>
              <w:t>r4c1</w:t>
            </w:r>
          </w:p>
        </w:tc>
        <w:tc>
          <w:tcPr>
            <w:tcW w:w="4320" w:type="dxa"/>
          </w:tcPr>
          <w:p w14:paraId="4F863AFF" w14:textId="5554E0ED" w:rsidR="009A3888" w:rsidRDefault="009A3888" w:rsidP="009A3888">
            <w:pPr>
              <w:spacing w:after="120"/>
            </w:pPr>
            <w:r>
              <w:t>r4c2</w:t>
            </w:r>
          </w:p>
        </w:tc>
      </w:tr>
      <w:tr w:rsidR="009A3888" w14:paraId="48D8B0F1" w14:textId="77777777" w:rsidTr="009A388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14:paraId="5EFCA29B" w14:textId="3445D743" w:rsidR="009A3888" w:rsidRDefault="009A3888" w:rsidP="009A3888">
            <w:pPr>
              <w:spacing w:after="120"/>
            </w:pPr>
            <w:r>
              <w:t>r5c1</w:t>
            </w:r>
          </w:p>
        </w:tc>
        <w:tc>
          <w:tcPr>
            <w:tcW w:w="4320" w:type="dxa"/>
          </w:tcPr>
          <w:p w14:paraId="1CF6F318" w14:textId="76600625" w:rsidR="009A3888" w:rsidRDefault="009A3888" w:rsidP="009A3888">
            <w:pPr>
              <w:spacing w:after="120"/>
            </w:pPr>
            <w:r>
              <w:t>r5c2</w:t>
            </w:r>
          </w:p>
        </w:tc>
      </w:tr>
    </w:tbl>
    <w:p w14:paraId="019132EA" w14:textId="2DE5E717" w:rsidR="009A3888" w:rsidRDefault="009A3888" w:rsidP="009A3888">
      <w:pPr>
        <w:spacing w:after="480"/>
      </w:pPr>
    </w:p>
    <w:p w14:paraId="67DF1BD8" w14:textId="2ADCE54E" w:rsidR="009A3888" w:rsidRDefault="009A3888" w:rsidP="009A3888">
      <w:pPr>
        <w:spacing w:after="120"/>
      </w:pPr>
      <w:r>
        <w:t>A line of text</w:t>
      </w:r>
    </w:p>
    <w:p w14:paraId="7755B567" w14:textId="7C47F827" w:rsidR="009A3888" w:rsidRDefault="009A3888" w:rsidP="009A3888">
      <w:pPr>
        <w:spacing w:after="120"/>
      </w:pPr>
      <w:r>
        <w:t>A line of text</w:t>
      </w:r>
    </w:p>
    <w:p w14:paraId="7007DDC9" w14:textId="28B6DC78" w:rsidR="009A3888" w:rsidRDefault="009A3888" w:rsidP="009A3888">
      <w:pPr>
        <w:spacing w:after="120"/>
      </w:pPr>
      <w:r>
        <w:t>A line of text</w:t>
      </w:r>
    </w:p>
    <w:p w14:paraId="0A34B3B9" w14:textId="7A023DD5" w:rsidR="009A3888" w:rsidRDefault="009A3888" w:rsidP="009A3888">
      <w:pPr>
        <w:spacing w:after="120"/>
      </w:pPr>
      <w:r>
        <w:t>A line of text</w:t>
      </w:r>
    </w:p>
    <w:p w14:paraId="430B16AE" w14:textId="1B71E642" w:rsidR="009A3888" w:rsidRDefault="009A3888">
      <w:r>
        <w:br w:type="page"/>
      </w:r>
    </w:p>
    <w:p w14:paraId="7B9B2BAB" w14:textId="63ABEDF3" w:rsidR="009A3888" w:rsidRDefault="009A3888" w:rsidP="009A3888">
      <w:pPr>
        <w:spacing w:after="120"/>
      </w:pPr>
      <w:r>
        <w:lastRenderedPageBreak/>
        <w:t>We're now on page 2. Here's my chart:</w:t>
      </w:r>
    </w:p>
    <w:p w14:paraId="55D47791" w14:textId="4E67F801" w:rsidR="009A3888" w:rsidRDefault="009A3888" w:rsidP="009A3888">
      <w:pPr>
        <w:spacing w:after="120"/>
      </w:pPr>
      <w:r>
        <w:object w:dxaOrig="8982" w:dyaOrig="5148" w14:anchorId="7BA2F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pt;height:257.25pt" o:ole="">
            <v:imagedata r:id="rId4" o:title=""/>
          </v:shape>
          <o:OLEObject Type="Embed" ProgID="MSGraph.Chart.8" ShapeID="_x0000_i1029" DrawAspect="Content" ObjectID="_1684168482" r:id="rId5">
            <o:FieldCodes>\s</o:FieldCodes>
          </o:OLEObject>
        </w:object>
      </w:r>
    </w:p>
    <w:p w14:paraId="05A21B21" w14:textId="36F76F85" w:rsidR="009A3888" w:rsidRPr="009A3888" w:rsidRDefault="009A3888" w:rsidP="009A3888">
      <w:pPr>
        <w:spacing w:after="120"/>
      </w:pPr>
      <w:r>
        <w:t>THE END.</w:t>
      </w:r>
    </w:p>
    <w:sectPr w:rsidR="009A3888" w:rsidRPr="009A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88"/>
    <w:rsid w:val="009A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0AE1"/>
  <w15:chartTrackingRefBased/>
  <w15:docId w15:val="{579C1195-3492-4237-97B1-90160A16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2021-06-02T23:48:00Z</dcterms:created>
  <dcterms:modified xsi:type="dcterms:W3CDTF">2021-06-02T23:48:00Z</dcterms:modified>
</cp:coreProperties>
</file>