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03C" w:rsidRDefault="00E8503C" w:rsidP="00F04C5B">
      <w:pPr>
        <w:spacing w:line="384" w:lineRule="auto"/>
        <w:jc w:val="center"/>
        <w:rPr>
          <w:b/>
          <w:sz w:val="32"/>
        </w:rPr>
      </w:pPr>
    </w:p>
    <w:p w:rsidR="00440590" w:rsidRDefault="00440590" w:rsidP="00F04C5B">
      <w:pPr>
        <w:spacing w:line="360" w:lineRule="auto"/>
        <w:jc w:val="center"/>
        <w:rPr>
          <w:b/>
          <w:sz w:val="32"/>
        </w:rPr>
      </w:pPr>
      <w:r w:rsidRPr="00440590">
        <w:rPr>
          <w:b/>
          <w:sz w:val="32"/>
        </w:rPr>
        <w:t>Einsatz vo</w:t>
      </w:r>
      <w:r>
        <w:rPr>
          <w:b/>
          <w:sz w:val="32"/>
        </w:rPr>
        <w:t>n intelligenten Editiersystemen</w:t>
      </w:r>
    </w:p>
    <w:p w:rsidR="00E8503C" w:rsidRPr="00F04C5B" w:rsidRDefault="00440590" w:rsidP="00F04C5B">
      <w:pPr>
        <w:spacing w:line="360" w:lineRule="auto"/>
        <w:jc w:val="center"/>
        <w:rPr>
          <w:b/>
          <w:sz w:val="32"/>
        </w:rPr>
      </w:pPr>
      <w:r w:rsidRPr="00440590">
        <w:rPr>
          <w:b/>
          <w:sz w:val="32"/>
        </w:rPr>
        <w:t>für textorientierte Steuersprachen</w:t>
      </w:r>
    </w:p>
    <w:p w:rsidR="00E8503C" w:rsidRDefault="00E8503C" w:rsidP="00F04C5B">
      <w:pPr>
        <w:spacing w:line="240" w:lineRule="auto"/>
      </w:pPr>
    </w:p>
    <w:p w:rsidR="00440590" w:rsidRDefault="00440590" w:rsidP="00F04C5B">
      <w:pPr>
        <w:spacing w:line="240" w:lineRule="auto"/>
      </w:pPr>
    </w:p>
    <w:p w:rsidR="00F04C5B" w:rsidRDefault="00F04C5B" w:rsidP="00F04C5B">
      <w:pPr>
        <w:spacing w:line="240" w:lineRule="auto"/>
      </w:pPr>
    </w:p>
    <w:p w:rsidR="00F04C5B" w:rsidRDefault="00F04C5B" w:rsidP="00F04C5B">
      <w:pPr>
        <w:spacing w:line="240" w:lineRule="auto"/>
      </w:pPr>
    </w:p>
    <w:p w:rsidR="00440590" w:rsidRPr="00440590" w:rsidRDefault="00440590" w:rsidP="00F04C5B">
      <w:pPr>
        <w:pStyle w:val="Listenabsatz"/>
        <w:numPr>
          <w:ilvl w:val="0"/>
          <w:numId w:val="1"/>
        </w:numPr>
        <w:spacing w:line="240" w:lineRule="auto"/>
        <w:rPr>
          <w:b/>
          <w:sz w:val="24"/>
        </w:rPr>
      </w:pPr>
      <w:r w:rsidRPr="00440590">
        <w:rPr>
          <w:b/>
          <w:sz w:val="24"/>
        </w:rPr>
        <w:t>Projektarbeit</w:t>
      </w:r>
    </w:p>
    <w:p w:rsidR="00E8503C" w:rsidRDefault="00E8503C" w:rsidP="00F04C5B">
      <w:pPr>
        <w:spacing w:line="240" w:lineRule="auto"/>
        <w:rPr>
          <w:sz w:val="24"/>
        </w:rPr>
      </w:pPr>
    </w:p>
    <w:p w:rsidR="00F04C5B" w:rsidRDefault="00F04C5B" w:rsidP="00F04C5B">
      <w:pPr>
        <w:spacing w:line="240" w:lineRule="auto"/>
        <w:rPr>
          <w:sz w:val="24"/>
        </w:rPr>
      </w:pPr>
    </w:p>
    <w:p w:rsidR="00F04C5B" w:rsidRPr="00440590" w:rsidRDefault="00F04C5B" w:rsidP="00F04C5B">
      <w:pPr>
        <w:spacing w:line="240" w:lineRule="auto"/>
        <w:rPr>
          <w:sz w:val="24"/>
        </w:rPr>
      </w:pPr>
    </w:p>
    <w:p w:rsidR="00440590" w:rsidRDefault="00440590" w:rsidP="00F04C5B">
      <w:pPr>
        <w:spacing w:line="240" w:lineRule="auto"/>
        <w:jc w:val="center"/>
        <w:rPr>
          <w:sz w:val="24"/>
        </w:rPr>
      </w:pPr>
      <w:r w:rsidRPr="00440590">
        <w:rPr>
          <w:sz w:val="24"/>
        </w:rPr>
        <w:t>vorgelegt am 03. September 2012</w:t>
      </w:r>
    </w:p>
    <w:p w:rsidR="00F04C5B" w:rsidRPr="00440590" w:rsidRDefault="00F04C5B" w:rsidP="00F04C5B">
      <w:pPr>
        <w:spacing w:line="240" w:lineRule="auto"/>
        <w:jc w:val="center"/>
        <w:rPr>
          <w:sz w:val="24"/>
        </w:rPr>
      </w:pPr>
    </w:p>
    <w:p w:rsidR="00E8503C" w:rsidRPr="00440590" w:rsidRDefault="00E8503C" w:rsidP="00F04C5B">
      <w:pPr>
        <w:spacing w:line="240" w:lineRule="auto"/>
        <w:rPr>
          <w:sz w:val="24"/>
        </w:rPr>
      </w:pPr>
    </w:p>
    <w:p w:rsidR="00440590" w:rsidRDefault="00440590" w:rsidP="00F04C5B">
      <w:pPr>
        <w:spacing w:line="240" w:lineRule="auto"/>
        <w:jc w:val="center"/>
        <w:rPr>
          <w:sz w:val="24"/>
        </w:rPr>
      </w:pPr>
      <w:r w:rsidRPr="00440590">
        <w:rPr>
          <w:sz w:val="24"/>
        </w:rPr>
        <w:t>Fakultät: Wirtschaft</w:t>
      </w:r>
    </w:p>
    <w:p w:rsidR="00E8503C" w:rsidRPr="00440590" w:rsidRDefault="00E8503C" w:rsidP="00F04C5B">
      <w:pPr>
        <w:spacing w:line="240" w:lineRule="auto"/>
        <w:jc w:val="center"/>
        <w:rPr>
          <w:sz w:val="24"/>
        </w:rPr>
      </w:pPr>
    </w:p>
    <w:p w:rsidR="00440590" w:rsidRDefault="00440590" w:rsidP="00F04C5B">
      <w:pPr>
        <w:spacing w:line="240" w:lineRule="auto"/>
        <w:jc w:val="center"/>
        <w:rPr>
          <w:sz w:val="24"/>
        </w:rPr>
      </w:pPr>
      <w:r>
        <w:rPr>
          <w:sz w:val="24"/>
        </w:rPr>
        <w:t>Studiengang</w:t>
      </w:r>
      <w:r w:rsidRPr="00440590">
        <w:rPr>
          <w:sz w:val="24"/>
        </w:rPr>
        <w:t>: Wirtschaftsinformatik</w:t>
      </w:r>
    </w:p>
    <w:p w:rsidR="00E8503C" w:rsidRPr="00440590" w:rsidRDefault="00E8503C" w:rsidP="00F04C5B">
      <w:pPr>
        <w:spacing w:line="240" w:lineRule="auto"/>
        <w:jc w:val="center"/>
        <w:rPr>
          <w:sz w:val="24"/>
        </w:rPr>
      </w:pPr>
    </w:p>
    <w:p w:rsidR="00440590" w:rsidRDefault="00440590" w:rsidP="00F04C5B">
      <w:pPr>
        <w:spacing w:line="240" w:lineRule="auto"/>
        <w:jc w:val="center"/>
        <w:rPr>
          <w:sz w:val="24"/>
        </w:rPr>
      </w:pPr>
      <w:r w:rsidRPr="00440590">
        <w:rPr>
          <w:sz w:val="24"/>
        </w:rPr>
        <w:t>Kurs: WWI2011H</w:t>
      </w:r>
    </w:p>
    <w:p w:rsidR="00E8503C" w:rsidRDefault="00E8503C" w:rsidP="00F04C5B">
      <w:pPr>
        <w:spacing w:line="240" w:lineRule="auto"/>
        <w:rPr>
          <w:sz w:val="24"/>
        </w:rPr>
      </w:pPr>
    </w:p>
    <w:p w:rsidR="00F04C5B" w:rsidRDefault="00F04C5B" w:rsidP="00F04C5B">
      <w:pPr>
        <w:spacing w:line="240" w:lineRule="auto"/>
        <w:rPr>
          <w:sz w:val="24"/>
        </w:rPr>
      </w:pPr>
    </w:p>
    <w:p w:rsidR="00440590" w:rsidRDefault="00E8503C" w:rsidP="00F04C5B">
      <w:pPr>
        <w:spacing w:line="240" w:lineRule="auto"/>
        <w:jc w:val="center"/>
        <w:rPr>
          <w:sz w:val="24"/>
        </w:rPr>
      </w:pPr>
      <w:r>
        <w:rPr>
          <w:sz w:val="24"/>
        </w:rPr>
        <w:t>v</w:t>
      </w:r>
      <w:r w:rsidR="00440590">
        <w:rPr>
          <w:sz w:val="24"/>
        </w:rPr>
        <w:t>on</w:t>
      </w:r>
    </w:p>
    <w:p w:rsidR="00E8503C" w:rsidRDefault="00E8503C" w:rsidP="00F04C5B">
      <w:pPr>
        <w:spacing w:line="240" w:lineRule="auto"/>
        <w:jc w:val="center"/>
        <w:rPr>
          <w:sz w:val="24"/>
        </w:rPr>
      </w:pPr>
    </w:p>
    <w:p w:rsidR="00440590" w:rsidRPr="00F04C5B" w:rsidRDefault="00440590" w:rsidP="00F04C5B">
      <w:pPr>
        <w:spacing w:line="240" w:lineRule="auto"/>
        <w:jc w:val="center"/>
        <w:rPr>
          <w:b/>
          <w:sz w:val="24"/>
        </w:rPr>
      </w:pPr>
      <w:r w:rsidRPr="00F04C5B">
        <w:rPr>
          <w:b/>
          <w:sz w:val="24"/>
        </w:rPr>
        <w:t>Markus Allwang</w:t>
      </w:r>
    </w:p>
    <w:p w:rsidR="00E8503C" w:rsidRDefault="00E8503C" w:rsidP="00F04C5B">
      <w:pPr>
        <w:spacing w:line="240" w:lineRule="auto"/>
        <w:rPr>
          <w:sz w:val="24"/>
        </w:rPr>
      </w:pPr>
    </w:p>
    <w:p w:rsidR="00F04C5B" w:rsidRDefault="00F04C5B" w:rsidP="00F04C5B">
      <w:pPr>
        <w:spacing w:line="240" w:lineRule="auto"/>
        <w:rPr>
          <w:sz w:val="24"/>
        </w:rPr>
      </w:pPr>
    </w:p>
    <w:p w:rsidR="00F04C5B" w:rsidRDefault="00F04C5B" w:rsidP="00F04C5B">
      <w:pPr>
        <w:spacing w:line="240" w:lineRule="auto"/>
        <w:rPr>
          <w:sz w:val="24"/>
        </w:rPr>
      </w:pPr>
    </w:p>
    <w:p w:rsidR="00E8503C" w:rsidRDefault="00E8503C" w:rsidP="00F04C5B">
      <w:pPr>
        <w:spacing w:line="240" w:lineRule="auto"/>
        <w:jc w:val="center"/>
        <w:rPr>
          <w:sz w:val="24"/>
        </w:rPr>
      </w:pPr>
    </w:p>
    <w:p w:rsidR="00440590" w:rsidRDefault="00F04C5B" w:rsidP="00F04C5B">
      <w:pPr>
        <w:spacing w:line="240" w:lineRule="auto"/>
        <w:rPr>
          <w:sz w:val="24"/>
        </w:rPr>
      </w:pPr>
      <w:r>
        <w:rPr>
          <w:sz w:val="24"/>
        </w:rPr>
        <w:t>Ausbildungsstätte: Deutsche Bundesbank</w:t>
      </w:r>
      <w:r w:rsidR="00440590">
        <w:rPr>
          <w:sz w:val="24"/>
        </w:rPr>
        <w:tab/>
      </w:r>
      <w:r>
        <w:rPr>
          <w:sz w:val="24"/>
        </w:rPr>
        <w:tab/>
      </w:r>
      <w:r>
        <w:rPr>
          <w:sz w:val="24"/>
        </w:rPr>
        <w:tab/>
      </w:r>
      <w:r w:rsidR="00440590">
        <w:rPr>
          <w:sz w:val="24"/>
        </w:rPr>
        <w:t>DHBW Stuttgart</w:t>
      </w:r>
    </w:p>
    <w:p w:rsidR="00E8503C" w:rsidRDefault="00440590" w:rsidP="00F04C5B">
      <w:pPr>
        <w:spacing w:line="240" w:lineRule="auto"/>
        <w:rPr>
          <w:sz w:val="24"/>
        </w:rPr>
      </w:pPr>
      <w:r>
        <w:rPr>
          <w:sz w:val="24"/>
        </w:rPr>
        <w:tab/>
      </w:r>
    </w:p>
    <w:p w:rsidR="00F04C5B" w:rsidRDefault="00F04C5B" w:rsidP="00F04C5B">
      <w:pPr>
        <w:spacing w:line="240" w:lineRule="auto"/>
        <w:rPr>
          <w:sz w:val="24"/>
        </w:rPr>
      </w:pPr>
    </w:p>
    <w:p w:rsidR="00440590" w:rsidRDefault="00440590" w:rsidP="00F04C5B">
      <w:pPr>
        <w:spacing w:line="240" w:lineRule="auto"/>
        <w:rPr>
          <w:sz w:val="24"/>
        </w:rPr>
      </w:pPr>
      <w:r>
        <w:rPr>
          <w:sz w:val="24"/>
        </w:rPr>
        <w:tab/>
      </w:r>
      <w:r>
        <w:rPr>
          <w:sz w:val="24"/>
        </w:rPr>
        <w:tab/>
      </w:r>
      <w:r>
        <w:rPr>
          <w:sz w:val="24"/>
        </w:rPr>
        <w:tab/>
      </w:r>
      <w:r>
        <w:rPr>
          <w:sz w:val="24"/>
        </w:rPr>
        <w:tab/>
      </w:r>
      <w:r>
        <w:rPr>
          <w:sz w:val="24"/>
        </w:rPr>
        <w:tab/>
      </w:r>
      <w:r w:rsidR="00E8503C">
        <w:rPr>
          <w:sz w:val="24"/>
        </w:rPr>
        <w:tab/>
      </w:r>
      <w:r w:rsidR="00E8503C">
        <w:rPr>
          <w:sz w:val="24"/>
        </w:rPr>
        <w:tab/>
      </w:r>
      <w:r w:rsidR="00E8503C">
        <w:rPr>
          <w:sz w:val="24"/>
        </w:rPr>
        <w:tab/>
      </w:r>
      <w:r w:rsidR="00E8503C">
        <w:rPr>
          <w:sz w:val="24"/>
        </w:rPr>
        <w:tab/>
      </w:r>
    </w:p>
    <w:p w:rsidR="00440590" w:rsidRDefault="00A03EE8" w:rsidP="00F04C5B">
      <w:pPr>
        <w:spacing w:after="120" w:line="240" w:lineRule="auto"/>
        <w:rPr>
          <w:sz w:val="24"/>
        </w:rPr>
      </w:pPr>
      <w:r>
        <w:rPr>
          <w:sz w:val="24"/>
        </w:rPr>
        <w:t>Torsten Fischer</w:t>
      </w:r>
      <w:r w:rsidR="00F04C5B" w:rsidRPr="00F04C5B">
        <w:rPr>
          <w:sz w:val="24"/>
        </w:rPr>
        <w:t xml:space="preserve"> </w:t>
      </w:r>
      <w:r w:rsidR="00F04C5B">
        <w:rPr>
          <w:sz w:val="24"/>
        </w:rPr>
        <w:tab/>
      </w:r>
      <w:r w:rsidR="00F04C5B">
        <w:rPr>
          <w:sz w:val="24"/>
        </w:rPr>
        <w:tab/>
      </w:r>
      <w:r w:rsidR="00F04C5B">
        <w:rPr>
          <w:sz w:val="24"/>
        </w:rPr>
        <w:tab/>
      </w:r>
      <w:r w:rsidR="00F04C5B">
        <w:rPr>
          <w:sz w:val="24"/>
        </w:rPr>
        <w:tab/>
      </w:r>
      <w:r w:rsidR="00F04C5B">
        <w:rPr>
          <w:sz w:val="24"/>
        </w:rPr>
        <w:tab/>
      </w:r>
      <w:r w:rsidR="00F04C5B">
        <w:rPr>
          <w:sz w:val="24"/>
        </w:rPr>
        <w:tab/>
      </w:r>
      <w:r w:rsidR="00F04C5B">
        <w:rPr>
          <w:sz w:val="24"/>
        </w:rPr>
        <w:tab/>
        <w:t>Prof. Georg Faust</w:t>
      </w:r>
    </w:p>
    <w:p w:rsidR="00A03EE8" w:rsidRDefault="00A03EE8" w:rsidP="00F04C5B">
      <w:pPr>
        <w:spacing w:after="120" w:line="240" w:lineRule="auto"/>
        <w:rPr>
          <w:sz w:val="24"/>
        </w:rPr>
      </w:pPr>
      <w:r>
        <w:rPr>
          <w:sz w:val="24"/>
        </w:rPr>
        <w:t>S43-1</w:t>
      </w:r>
      <w:r w:rsidR="00B8298F">
        <w:rPr>
          <w:sz w:val="24"/>
        </w:rPr>
        <w:t xml:space="preserve"> / Informationsmanagement</w:t>
      </w:r>
    </w:p>
    <w:p w:rsidR="00B8298F" w:rsidRDefault="00B8298F" w:rsidP="00F04C5B">
      <w:pPr>
        <w:spacing w:after="120" w:line="240" w:lineRule="auto"/>
        <w:rPr>
          <w:sz w:val="24"/>
        </w:rPr>
      </w:pPr>
      <w:r>
        <w:rPr>
          <w:sz w:val="24"/>
        </w:rPr>
        <w:t>übergreifende statistische Systeme,</w:t>
      </w:r>
    </w:p>
    <w:p w:rsidR="00B8298F" w:rsidRDefault="00B8298F" w:rsidP="00F04C5B">
      <w:pPr>
        <w:spacing w:after="120" w:line="240" w:lineRule="auto"/>
        <w:rPr>
          <w:sz w:val="24"/>
        </w:rPr>
      </w:pPr>
      <w:r>
        <w:rPr>
          <w:sz w:val="24"/>
        </w:rPr>
        <w:t>Sekundärstatistiken</w:t>
      </w:r>
    </w:p>
    <w:p w:rsidR="00B8298F" w:rsidRDefault="00B8298F" w:rsidP="00F04C5B">
      <w:pPr>
        <w:spacing w:after="120" w:line="240" w:lineRule="auto"/>
        <w:rPr>
          <w:sz w:val="24"/>
        </w:rPr>
      </w:pPr>
    </w:p>
    <w:p w:rsidR="00B8298F" w:rsidRDefault="00B8298F" w:rsidP="00F04C5B">
      <w:pPr>
        <w:spacing w:after="120" w:line="240" w:lineRule="auto"/>
        <w:rPr>
          <w:sz w:val="24"/>
        </w:rPr>
      </w:pPr>
    </w:p>
    <w:p w:rsidR="00F04C5B" w:rsidRDefault="00F04C5B" w:rsidP="00F04C5B">
      <w:pPr>
        <w:spacing w:after="120" w:line="240" w:lineRule="auto"/>
        <w:rPr>
          <w:sz w:val="24"/>
        </w:rPr>
      </w:pPr>
    </w:p>
    <w:p w:rsidR="00F04C5B" w:rsidRDefault="00F04C5B" w:rsidP="00F04C5B">
      <w:pPr>
        <w:spacing w:after="120" w:line="240" w:lineRule="auto"/>
        <w:rPr>
          <w:sz w:val="24"/>
        </w:rPr>
      </w:pPr>
    </w:p>
    <w:p w:rsidR="009B387A" w:rsidRDefault="00B8298F" w:rsidP="00F04C5B">
      <w:pPr>
        <w:spacing w:after="120" w:line="240" w:lineRule="auto"/>
        <w:rPr>
          <w:sz w:val="24"/>
        </w:rPr>
      </w:pPr>
      <w:r>
        <w:rPr>
          <w:sz w:val="24"/>
        </w:rPr>
        <w:t>_____________________________</w:t>
      </w:r>
      <w:r w:rsidR="009B387A">
        <w:rPr>
          <w:sz w:val="24"/>
        </w:rPr>
        <w:br w:type="page"/>
      </w:r>
    </w:p>
    <w:sdt>
      <w:sdtPr>
        <w:rPr>
          <w:rFonts w:ascii="Arial" w:eastAsiaTheme="minorHAnsi" w:hAnsi="Arial" w:cstheme="minorBidi"/>
          <w:b w:val="0"/>
          <w:bCs w:val="0"/>
          <w:color w:val="auto"/>
          <w:sz w:val="22"/>
          <w:szCs w:val="22"/>
        </w:rPr>
        <w:id w:val="28220454"/>
        <w:docPartObj>
          <w:docPartGallery w:val="Table of Contents"/>
          <w:docPartUnique/>
        </w:docPartObj>
      </w:sdtPr>
      <w:sdtEndPr>
        <w:rPr>
          <w:szCs w:val="20"/>
        </w:rPr>
      </w:sdtEndPr>
      <w:sdtContent>
        <w:p w:rsidR="004D0FD8" w:rsidRPr="004D0FD8" w:rsidRDefault="004D0FD8" w:rsidP="00053A49">
          <w:pPr>
            <w:pStyle w:val="Inhaltsverzeichnisberschrift"/>
            <w:spacing w:line="384" w:lineRule="auto"/>
          </w:pPr>
          <w:r w:rsidRPr="000C1912">
            <w:rPr>
              <w:rStyle w:val="berschrift1Zchn"/>
              <w:b/>
              <w:color w:val="auto"/>
              <w:sz w:val="32"/>
            </w:rPr>
            <w:t>Inhaltsverzeichnis</w:t>
          </w:r>
        </w:p>
        <w:p w:rsidR="00802C84" w:rsidRDefault="00522B49" w:rsidP="005A1F1A">
          <w:pPr>
            <w:pStyle w:val="Verzeichnis1"/>
            <w:tabs>
              <w:tab w:val="right" w:leader="dot" w:pos="9060"/>
            </w:tabs>
            <w:spacing w:line="240" w:lineRule="auto"/>
            <w:rPr>
              <w:rFonts w:asciiTheme="minorHAnsi" w:eastAsiaTheme="minorEastAsia" w:hAnsiTheme="minorHAnsi"/>
              <w:noProof/>
              <w:szCs w:val="22"/>
            </w:rPr>
          </w:pPr>
          <w:r>
            <w:fldChar w:fldCharType="begin"/>
          </w:r>
          <w:r w:rsidR="009E51BC">
            <w:instrText xml:space="preserve"> TOC \o "1-3" \h \z \u </w:instrText>
          </w:r>
          <w:r>
            <w:fldChar w:fldCharType="separate"/>
          </w:r>
          <w:hyperlink w:anchor="_Toc332780595" w:history="1">
            <w:r w:rsidR="00802C84" w:rsidRPr="0090605F">
              <w:rPr>
                <w:rStyle w:val="Hyperlink"/>
                <w:noProof/>
              </w:rPr>
              <w:t>Abkürzungsverzeichnis</w:t>
            </w:r>
            <w:r w:rsidR="00802C84">
              <w:rPr>
                <w:noProof/>
                <w:webHidden/>
              </w:rPr>
              <w:tab/>
            </w:r>
            <w:r>
              <w:rPr>
                <w:noProof/>
                <w:webHidden/>
              </w:rPr>
              <w:fldChar w:fldCharType="begin"/>
            </w:r>
            <w:r w:rsidR="00802C84">
              <w:rPr>
                <w:noProof/>
                <w:webHidden/>
              </w:rPr>
              <w:instrText xml:space="preserve"> PAGEREF _Toc332780595 \h </w:instrText>
            </w:r>
            <w:r>
              <w:rPr>
                <w:noProof/>
                <w:webHidden/>
              </w:rPr>
            </w:r>
            <w:r>
              <w:rPr>
                <w:noProof/>
                <w:webHidden/>
              </w:rPr>
              <w:fldChar w:fldCharType="separate"/>
            </w:r>
            <w:r w:rsidR="00772256">
              <w:rPr>
                <w:noProof/>
                <w:webHidden/>
              </w:rPr>
              <w:t>III</w:t>
            </w:r>
            <w:r>
              <w:rPr>
                <w:noProof/>
                <w:webHidden/>
              </w:rPr>
              <w:fldChar w:fldCharType="end"/>
            </w:r>
          </w:hyperlink>
        </w:p>
        <w:p w:rsidR="00802C84" w:rsidRDefault="000E4FD7" w:rsidP="005A1F1A">
          <w:pPr>
            <w:pStyle w:val="Verzeichnis1"/>
            <w:tabs>
              <w:tab w:val="right" w:leader="dot" w:pos="9060"/>
            </w:tabs>
            <w:spacing w:line="240" w:lineRule="auto"/>
            <w:rPr>
              <w:rFonts w:asciiTheme="minorHAnsi" w:eastAsiaTheme="minorEastAsia" w:hAnsiTheme="minorHAnsi"/>
              <w:noProof/>
              <w:szCs w:val="22"/>
            </w:rPr>
          </w:pPr>
          <w:hyperlink w:anchor="_Toc332780596" w:history="1">
            <w:r w:rsidR="00802C84" w:rsidRPr="0090605F">
              <w:rPr>
                <w:rStyle w:val="Hyperlink"/>
                <w:noProof/>
              </w:rPr>
              <w:t>Abbildungsverzeichnis</w:t>
            </w:r>
            <w:r w:rsidR="00802C84">
              <w:rPr>
                <w:noProof/>
                <w:webHidden/>
              </w:rPr>
              <w:tab/>
            </w:r>
            <w:r w:rsidR="00522B49">
              <w:rPr>
                <w:noProof/>
                <w:webHidden/>
              </w:rPr>
              <w:fldChar w:fldCharType="begin"/>
            </w:r>
            <w:r w:rsidR="00802C84">
              <w:rPr>
                <w:noProof/>
                <w:webHidden/>
              </w:rPr>
              <w:instrText xml:space="preserve"> PAGEREF _Toc332780596 \h </w:instrText>
            </w:r>
            <w:r w:rsidR="00522B49">
              <w:rPr>
                <w:noProof/>
                <w:webHidden/>
              </w:rPr>
            </w:r>
            <w:r w:rsidR="00522B49">
              <w:rPr>
                <w:noProof/>
                <w:webHidden/>
              </w:rPr>
              <w:fldChar w:fldCharType="separate"/>
            </w:r>
            <w:r w:rsidR="00772256">
              <w:rPr>
                <w:noProof/>
                <w:webHidden/>
              </w:rPr>
              <w:t>IV</w:t>
            </w:r>
            <w:r w:rsidR="00522B49">
              <w:rPr>
                <w:noProof/>
                <w:webHidden/>
              </w:rPr>
              <w:fldChar w:fldCharType="end"/>
            </w:r>
          </w:hyperlink>
        </w:p>
        <w:p w:rsidR="00802C84" w:rsidRDefault="000E4FD7" w:rsidP="005A1F1A">
          <w:pPr>
            <w:pStyle w:val="Verzeichnis1"/>
            <w:tabs>
              <w:tab w:val="right" w:leader="dot" w:pos="9060"/>
            </w:tabs>
            <w:spacing w:line="240" w:lineRule="auto"/>
            <w:rPr>
              <w:rFonts w:asciiTheme="minorHAnsi" w:eastAsiaTheme="minorEastAsia" w:hAnsiTheme="minorHAnsi"/>
              <w:noProof/>
              <w:szCs w:val="22"/>
            </w:rPr>
          </w:pPr>
          <w:hyperlink w:anchor="_Toc332780597" w:history="1">
            <w:r w:rsidR="00802C84" w:rsidRPr="0090605F">
              <w:rPr>
                <w:rStyle w:val="Hyperlink"/>
                <w:noProof/>
              </w:rPr>
              <w:t>Tabellenverzeichnis</w:t>
            </w:r>
            <w:r w:rsidR="00802C84">
              <w:rPr>
                <w:noProof/>
                <w:webHidden/>
              </w:rPr>
              <w:tab/>
            </w:r>
            <w:r w:rsidR="00522B49">
              <w:rPr>
                <w:noProof/>
                <w:webHidden/>
              </w:rPr>
              <w:fldChar w:fldCharType="begin"/>
            </w:r>
            <w:r w:rsidR="00802C84">
              <w:rPr>
                <w:noProof/>
                <w:webHidden/>
              </w:rPr>
              <w:instrText xml:space="preserve"> PAGEREF _Toc332780597 \h </w:instrText>
            </w:r>
            <w:r w:rsidR="00522B49">
              <w:rPr>
                <w:noProof/>
                <w:webHidden/>
              </w:rPr>
            </w:r>
            <w:r w:rsidR="00522B49">
              <w:rPr>
                <w:noProof/>
                <w:webHidden/>
              </w:rPr>
              <w:fldChar w:fldCharType="separate"/>
            </w:r>
            <w:r w:rsidR="00772256">
              <w:rPr>
                <w:noProof/>
                <w:webHidden/>
              </w:rPr>
              <w:t>V</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598" w:history="1">
            <w:r w:rsidR="00802C84" w:rsidRPr="0090605F">
              <w:rPr>
                <w:rStyle w:val="Hyperlink"/>
                <w:rFonts w:cs="Arial"/>
                <w:noProof/>
              </w:rPr>
              <w:t>1</w:t>
            </w:r>
            <w:r w:rsidR="00802C84">
              <w:rPr>
                <w:rFonts w:asciiTheme="minorHAnsi" w:eastAsiaTheme="minorEastAsia" w:hAnsiTheme="minorHAnsi"/>
                <w:noProof/>
                <w:szCs w:val="22"/>
              </w:rPr>
              <w:tab/>
            </w:r>
            <w:r w:rsidR="00802C84" w:rsidRPr="0090605F">
              <w:rPr>
                <w:rStyle w:val="Hyperlink"/>
                <w:noProof/>
              </w:rPr>
              <w:t>Einleitung</w:t>
            </w:r>
            <w:r w:rsidR="00802C84">
              <w:rPr>
                <w:noProof/>
                <w:webHidden/>
              </w:rPr>
              <w:tab/>
            </w:r>
            <w:r w:rsidR="00522B49">
              <w:rPr>
                <w:noProof/>
                <w:webHidden/>
              </w:rPr>
              <w:fldChar w:fldCharType="begin"/>
            </w:r>
            <w:r w:rsidR="00802C84">
              <w:rPr>
                <w:noProof/>
                <w:webHidden/>
              </w:rPr>
              <w:instrText xml:space="preserve"> PAGEREF _Toc332780598 \h </w:instrText>
            </w:r>
            <w:r w:rsidR="00522B49">
              <w:rPr>
                <w:noProof/>
                <w:webHidden/>
              </w:rPr>
            </w:r>
            <w:r w:rsidR="00522B49">
              <w:rPr>
                <w:noProof/>
                <w:webHidden/>
              </w:rPr>
              <w:fldChar w:fldCharType="separate"/>
            </w:r>
            <w:r w:rsidR="00772256">
              <w:rPr>
                <w:noProof/>
                <w:webHidden/>
              </w:rPr>
              <w:t>1</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599" w:history="1">
            <w:r w:rsidR="00802C84" w:rsidRPr="0090605F">
              <w:rPr>
                <w:rStyle w:val="Hyperlink"/>
                <w:noProof/>
              </w:rPr>
              <w:t>1.1</w:t>
            </w:r>
            <w:r w:rsidR="00802C84">
              <w:rPr>
                <w:rFonts w:asciiTheme="minorHAnsi" w:eastAsiaTheme="minorEastAsia" w:hAnsiTheme="minorHAnsi"/>
                <w:noProof/>
                <w:szCs w:val="22"/>
              </w:rPr>
              <w:tab/>
            </w:r>
            <w:r w:rsidR="00802C84" w:rsidRPr="0090605F">
              <w:rPr>
                <w:rStyle w:val="Hyperlink"/>
                <w:noProof/>
              </w:rPr>
              <w:t>Problemstellung</w:t>
            </w:r>
            <w:r w:rsidR="00802C84">
              <w:rPr>
                <w:noProof/>
                <w:webHidden/>
              </w:rPr>
              <w:tab/>
            </w:r>
            <w:r w:rsidR="00522B49">
              <w:rPr>
                <w:noProof/>
                <w:webHidden/>
              </w:rPr>
              <w:fldChar w:fldCharType="begin"/>
            </w:r>
            <w:r w:rsidR="00802C84">
              <w:rPr>
                <w:noProof/>
                <w:webHidden/>
              </w:rPr>
              <w:instrText xml:space="preserve"> PAGEREF _Toc332780599 \h </w:instrText>
            </w:r>
            <w:r w:rsidR="00522B49">
              <w:rPr>
                <w:noProof/>
                <w:webHidden/>
              </w:rPr>
            </w:r>
            <w:r w:rsidR="00522B49">
              <w:rPr>
                <w:noProof/>
                <w:webHidden/>
              </w:rPr>
              <w:fldChar w:fldCharType="separate"/>
            </w:r>
            <w:r w:rsidR="00772256">
              <w:rPr>
                <w:noProof/>
                <w:webHidden/>
              </w:rPr>
              <w:t>1</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0" w:history="1">
            <w:r w:rsidR="00802C84" w:rsidRPr="0090605F">
              <w:rPr>
                <w:rStyle w:val="Hyperlink"/>
                <w:noProof/>
              </w:rPr>
              <w:t>1.2</w:t>
            </w:r>
            <w:r w:rsidR="00802C84">
              <w:rPr>
                <w:rFonts w:asciiTheme="minorHAnsi" w:eastAsiaTheme="minorEastAsia" w:hAnsiTheme="minorHAnsi"/>
                <w:noProof/>
                <w:szCs w:val="22"/>
              </w:rPr>
              <w:tab/>
            </w:r>
            <w:r w:rsidR="00802C84" w:rsidRPr="0090605F">
              <w:rPr>
                <w:rStyle w:val="Hyperlink"/>
                <w:noProof/>
              </w:rPr>
              <w:t>Aufgabenstellung</w:t>
            </w:r>
            <w:r w:rsidR="00802C84">
              <w:rPr>
                <w:noProof/>
                <w:webHidden/>
              </w:rPr>
              <w:tab/>
            </w:r>
            <w:r w:rsidR="00522B49">
              <w:rPr>
                <w:noProof/>
                <w:webHidden/>
              </w:rPr>
              <w:fldChar w:fldCharType="begin"/>
            </w:r>
            <w:r w:rsidR="00802C84">
              <w:rPr>
                <w:noProof/>
                <w:webHidden/>
              </w:rPr>
              <w:instrText xml:space="preserve"> PAGEREF _Toc332780600 \h </w:instrText>
            </w:r>
            <w:r w:rsidR="00522B49">
              <w:rPr>
                <w:noProof/>
                <w:webHidden/>
              </w:rPr>
            </w:r>
            <w:r w:rsidR="00522B49">
              <w:rPr>
                <w:noProof/>
                <w:webHidden/>
              </w:rPr>
              <w:fldChar w:fldCharType="separate"/>
            </w:r>
            <w:r w:rsidR="00772256">
              <w:rPr>
                <w:noProof/>
                <w:webHidden/>
              </w:rPr>
              <w:t>2</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601" w:history="1">
            <w:r w:rsidR="00802C84" w:rsidRPr="0090605F">
              <w:rPr>
                <w:rStyle w:val="Hyperlink"/>
                <w:rFonts w:cs="Arial"/>
                <w:noProof/>
              </w:rPr>
              <w:t>2</w:t>
            </w:r>
            <w:r w:rsidR="00802C84">
              <w:rPr>
                <w:rFonts w:asciiTheme="minorHAnsi" w:eastAsiaTheme="minorEastAsia" w:hAnsiTheme="minorHAnsi"/>
                <w:noProof/>
                <w:szCs w:val="22"/>
              </w:rPr>
              <w:tab/>
            </w:r>
            <w:r w:rsidR="00802C84" w:rsidRPr="0090605F">
              <w:rPr>
                <w:rStyle w:val="Hyperlink"/>
                <w:noProof/>
              </w:rPr>
              <w:t>Statistische Publikationen der Deutschen Bundesbank</w:t>
            </w:r>
            <w:r w:rsidR="00802C84">
              <w:rPr>
                <w:noProof/>
                <w:webHidden/>
              </w:rPr>
              <w:tab/>
            </w:r>
            <w:r w:rsidR="00522B49">
              <w:rPr>
                <w:noProof/>
                <w:webHidden/>
              </w:rPr>
              <w:fldChar w:fldCharType="begin"/>
            </w:r>
            <w:r w:rsidR="00802C84">
              <w:rPr>
                <w:noProof/>
                <w:webHidden/>
              </w:rPr>
              <w:instrText xml:space="preserve"> PAGEREF _Toc332780601 \h </w:instrText>
            </w:r>
            <w:r w:rsidR="00522B49">
              <w:rPr>
                <w:noProof/>
                <w:webHidden/>
              </w:rPr>
            </w:r>
            <w:r w:rsidR="00522B49">
              <w:rPr>
                <w:noProof/>
                <w:webHidden/>
              </w:rPr>
              <w:fldChar w:fldCharType="separate"/>
            </w:r>
            <w:r w:rsidR="00772256">
              <w:rPr>
                <w:noProof/>
                <w:webHidden/>
              </w:rPr>
              <w:t>3</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2" w:history="1">
            <w:r w:rsidR="00802C84" w:rsidRPr="0090605F">
              <w:rPr>
                <w:rStyle w:val="Hyperlink"/>
                <w:noProof/>
              </w:rPr>
              <w:t>2.1</w:t>
            </w:r>
            <w:r w:rsidR="00802C84">
              <w:rPr>
                <w:rFonts w:asciiTheme="minorHAnsi" w:eastAsiaTheme="minorEastAsia" w:hAnsiTheme="minorHAnsi"/>
                <w:noProof/>
                <w:szCs w:val="22"/>
              </w:rPr>
              <w:tab/>
            </w:r>
            <w:r w:rsidR="00802C84" w:rsidRPr="0090605F">
              <w:rPr>
                <w:rStyle w:val="Hyperlink"/>
                <w:noProof/>
              </w:rPr>
              <w:t>Datenerhebung</w:t>
            </w:r>
            <w:r w:rsidR="00802C84">
              <w:rPr>
                <w:noProof/>
                <w:webHidden/>
              </w:rPr>
              <w:tab/>
            </w:r>
            <w:r w:rsidR="00522B49">
              <w:rPr>
                <w:noProof/>
                <w:webHidden/>
              </w:rPr>
              <w:fldChar w:fldCharType="begin"/>
            </w:r>
            <w:r w:rsidR="00802C84">
              <w:rPr>
                <w:noProof/>
                <w:webHidden/>
              </w:rPr>
              <w:instrText xml:space="preserve"> PAGEREF _Toc332780602 \h </w:instrText>
            </w:r>
            <w:r w:rsidR="00522B49">
              <w:rPr>
                <w:noProof/>
                <w:webHidden/>
              </w:rPr>
            </w:r>
            <w:r w:rsidR="00522B49">
              <w:rPr>
                <w:noProof/>
                <w:webHidden/>
              </w:rPr>
              <w:fldChar w:fldCharType="separate"/>
            </w:r>
            <w:r w:rsidR="00772256">
              <w:rPr>
                <w:noProof/>
                <w:webHidden/>
              </w:rPr>
              <w:t>4</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3" w:history="1">
            <w:r w:rsidR="00802C84" w:rsidRPr="0090605F">
              <w:rPr>
                <w:rStyle w:val="Hyperlink"/>
                <w:noProof/>
              </w:rPr>
              <w:t>2.2</w:t>
            </w:r>
            <w:r w:rsidR="00802C84">
              <w:rPr>
                <w:rFonts w:asciiTheme="minorHAnsi" w:eastAsiaTheme="minorEastAsia" w:hAnsiTheme="minorHAnsi"/>
                <w:noProof/>
                <w:szCs w:val="22"/>
              </w:rPr>
              <w:tab/>
            </w:r>
            <w:r w:rsidR="00802C84" w:rsidRPr="0090605F">
              <w:rPr>
                <w:rStyle w:val="Hyperlink"/>
                <w:noProof/>
              </w:rPr>
              <w:t>Datenaufbereitung</w:t>
            </w:r>
            <w:r w:rsidR="00802C84">
              <w:rPr>
                <w:noProof/>
                <w:webHidden/>
              </w:rPr>
              <w:tab/>
            </w:r>
            <w:r w:rsidR="00522B49">
              <w:rPr>
                <w:noProof/>
                <w:webHidden/>
              </w:rPr>
              <w:fldChar w:fldCharType="begin"/>
            </w:r>
            <w:r w:rsidR="00802C84">
              <w:rPr>
                <w:noProof/>
                <w:webHidden/>
              </w:rPr>
              <w:instrText xml:space="preserve"> PAGEREF _Toc332780603 \h </w:instrText>
            </w:r>
            <w:r w:rsidR="00522B49">
              <w:rPr>
                <w:noProof/>
                <w:webHidden/>
              </w:rPr>
            </w:r>
            <w:r w:rsidR="00522B49">
              <w:rPr>
                <w:noProof/>
                <w:webHidden/>
              </w:rPr>
              <w:fldChar w:fldCharType="separate"/>
            </w:r>
            <w:r w:rsidR="00772256">
              <w:rPr>
                <w:noProof/>
                <w:webHidden/>
              </w:rPr>
              <w:t>4</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4" w:history="1">
            <w:r w:rsidR="00802C84" w:rsidRPr="0090605F">
              <w:rPr>
                <w:rStyle w:val="Hyperlink"/>
                <w:noProof/>
              </w:rPr>
              <w:t>2.3</w:t>
            </w:r>
            <w:r w:rsidR="00802C84">
              <w:rPr>
                <w:rFonts w:asciiTheme="minorHAnsi" w:eastAsiaTheme="minorEastAsia" w:hAnsiTheme="minorHAnsi"/>
                <w:noProof/>
                <w:szCs w:val="22"/>
              </w:rPr>
              <w:tab/>
            </w:r>
            <w:r w:rsidR="00802C84" w:rsidRPr="0090605F">
              <w:rPr>
                <w:rStyle w:val="Hyperlink"/>
                <w:noProof/>
              </w:rPr>
              <w:t>Ergebnisauswertung</w:t>
            </w:r>
            <w:r w:rsidR="00802C84">
              <w:rPr>
                <w:noProof/>
                <w:webHidden/>
              </w:rPr>
              <w:tab/>
            </w:r>
            <w:r w:rsidR="00522B49">
              <w:rPr>
                <w:noProof/>
                <w:webHidden/>
              </w:rPr>
              <w:fldChar w:fldCharType="begin"/>
            </w:r>
            <w:r w:rsidR="00802C84">
              <w:rPr>
                <w:noProof/>
                <w:webHidden/>
              </w:rPr>
              <w:instrText xml:space="preserve"> PAGEREF _Toc332780604 \h </w:instrText>
            </w:r>
            <w:r w:rsidR="00522B49">
              <w:rPr>
                <w:noProof/>
                <w:webHidden/>
              </w:rPr>
            </w:r>
            <w:r w:rsidR="00522B49">
              <w:rPr>
                <w:noProof/>
                <w:webHidden/>
              </w:rPr>
              <w:fldChar w:fldCharType="separate"/>
            </w:r>
            <w:r w:rsidR="00772256">
              <w:rPr>
                <w:noProof/>
                <w:webHidden/>
              </w:rPr>
              <w:t>4</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5" w:history="1">
            <w:r w:rsidR="00802C84" w:rsidRPr="0090605F">
              <w:rPr>
                <w:rStyle w:val="Hyperlink"/>
                <w:noProof/>
              </w:rPr>
              <w:t>2.4</w:t>
            </w:r>
            <w:r w:rsidR="00802C84">
              <w:rPr>
                <w:rFonts w:asciiTheme="minorHAnsi" w:eastAsiaTheme="minorEastAsia" w:hAnsiTheme="minorHAnsi"/>
                <w:noProof/>
                <w:szCs w:val="22"/>
              </w:rPr>
              <w:tab/>
            </w:r>
            <w:r w:rsidR="00802C84" w:rsidRPr="0090605F">
              <w:rPr>
                <w:rStyle w:val="Hyperlink"/>
                <w:noProof/>
              </w:rPr>
              <w:t>Veröffentlichung</w:t>
            </w:r>
            <w:r w:rsidR="00802C84">
              <w:rPr>
                <w:noProof/>
                <w:webHidden/>
              </w:rPr>
              <w:tab/>
            </w:r>
            <w:r w:rsidR="00522B49">
              <w:rPr>
                <w:noProof/>
                <w:webHidden/>
              </w:rPr>
              <w:fldChar w:fldCharType="begin"/>
            </w:r>
            <w:r w:rsidR="00802C84">
              <w:rPr>
                <w:noProof/>
                <w:webHidden/>
              </w:rPr>
              <w:instrText xml:space="preserve"> PAGEREF _Toc332780605 \h </w:instrText>
            </w:r>
            <w:r w:rsidR="00522B49">
              <w:rPr>
                <w:noProof/>
                <w:webHidden/>
              </w:rPr>
            </w:r>
            <w:r w:rsidR="00522B49">
              <w:rPr>
                <w:noProof/>
                <w:webHidden/>
              </w:rPr>
              <w:fldChar w:fldCharType="separate"/>
            </w:r>
            <w:r w:rsidR="00772256">
              <w:rPr>
                <w:noProof/>
                <w:webHidden/>
              </w:rPr>
              <w:t>5</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606" w:history="1">
            <w:r w:rsidR="00802C84" w:rsidRPr="0090605F">
              <w:rPr>
                <w:rStyle w:val="Hyperlink"/>
                <w:rFonts w:cs="Arial"/>
                <w:noProof/>
              </w:rPr>
              <w:t>3</w:t>
            </w:r>
            <w:r w:rsidR="00802C84">
              <w:rPr>
                <w:rFonts w:asciiTheme="minorHAnsi" w:eastAsiaTheme="minorEastAsia" w:hAnsiTheme="minorHAnsi"/>
                <w:noProof/>
                <w:szCs w:val="22"/>
              </w:rPr>
              <w:tab/>
            </w:r>
            <w:r w:rsidR="00802C84" w:rsidRPr="0090605F">
              <w:rPr>
                <w:rStyle w:val="Hyperlink"/>
                <w:noProof/>
              </w:rPr>
              <w:t>Möglichkeiten zur Texteingabe</w:t>
            </w:r>
            <w:r w:rsidR="00802C84">
              <w:rPr>
                <w:noProof/>
                <w:webHidden/>
              </w:rPr>
              <w:tab/>
            </w:r>
            <w:r w:rsidR="00522B49">
              <w:rPr>
                <w:noProof/>
                <w:webHidden/>
              </w:rPr>
              <w:fldChar w:fldCharType="begin"/>
            </w:r>
            <w:r w:rsidR="00802C84">
              <w:rPr>
                <w:noProof/>
                <w:webHidden/>
              </w:rPr>
              <w:instrText xml:space="preserve"> PAGEREF _Toc332780606 \h </w:instrText>
            </w:r>
            <w:r w:rsidR="00522B49">
              <w:rPr>
                <w:noProof/>
                <w:webHidden/>
              </w:rPr>
            </w:r>
            <w:r w:rsidR="00522B49">
              <w:rPr>
                <w:noProof/>
                <w:webHidden/>
              </w:rPr>
              <w:fldChar w:fldCharType="separate"/>
            </w:r>
            <w:r w:rsidR="00772256">
              <w:rPr>
                <w:noProof/>
                <w:webHidden/>
              </w:rPr>
              <w:t>6</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7" w:history="1">
            <w:r w:rsidR="00802C84" w:rsidRPr="0090605F">
              <w:rPr>
                <w:rStyle w:val="Hyperlink"/>
                <w:noProof/>
              </w:rPr>
              <w:t>3.1</w:t>
            </w:r>
            <w:r w:rsidR="00802C84">
              <w:rPr>
                <w:rFonts w:asciiTheme="minorHAnsi" w:eastAsiaTheme="minorEastAsia" w:hAnsiTheme="minorHAnsi"/>
                <w:noProof/>
                <w:szCs w:val="22"/>
              </w:rPr>
              <w:tab/>
            </w:r>
            <w:r w:rsidR="00802C84" w:rsidRPr="0090605F">
              <w:rPr>
                <w:rStyle w:val="Hyperlink"/>
                <w:noProof/>
              </w:rPr>
              <w:t>Texteditoren</w:t>
            </w:r>
            <w:r w:rsidR="00802C84">
              <w:rPr>
                <w:noProof/>
                <w:webHidden/>
              </w:rPr>
              <w:tab/>
            </w:r>
            <w:r w:rsidR="00522B49">
              <w:rPr>
                <w:noProof/>
                <w:webHidden/>
              </w:rPr>
              <w:fldChar w:fldCharType="begin"/>
            </w:r>
            <w:r w:rsidR="00802C84">
              <w:rPr>
                <w:noProof/>
                <w:webHidden/>
              </w:rPr>
              <w:instrText xml:space="preserve"> PAGEREF _Toc332780607 \h </w:instrText>
            </w:r>
            <w:r w:rsidR="00522B49">
              <w:rPr>
                <w:noProof/>
                <w:webHidden/>
              </w:rPr>
            </w:r>
            <w:r w:rsidR="00522B49">
              <w:rPr>
                <w:noProof/>
                <w:webHidden/>
              </w:rPr>
              <w:fldChar w:fldCharType="separate"/>
            </w:r>
            <w:r w:rsidR="00772256">
              <w:rPr>
                <w:noProof/>
                <w:webHidden/>
              </w:rPr>
              <w:t>7</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8" w:history="1">
            <w:r w:rsidR="00802C84" w:rsidRPr="0090605F">
              <w:rPr>
                <w:rStyle w:val="Hyperlink"/>
                <w:noProof/>
              </w:rPr>
              <w:t>3.2</w:t>
            </w:r>
            <w:r w:rsidR="00802C84">
              <w:rPr>
                <w:rFonts w:asciiTheme="minorHAnsi" w:eastAsiaTheme="minorEastAsia" w:hAnsiTheme="minorHAnsi"/>
                <w:noProof/>
                <w:szCs w:val="22"/>
              </w:rPr>
              <w:tab/>
            </w:r>
            <w:r w:rsidR="00802C84" w:rsidRPr="0090605F">
              <w:rPr>
                <w:rStyle w:val="Hyperlink"/>
                <w:noProof/>
              </w:rPr>
              <w:t>Textverarbeitungsprogramme</w:t>
            </w:r>
            <w:r w:rsidR="00802C84">
              <w:rPr>
                <w:noProof/>
                <w:webHidden/>
              </w:rPr>
              <w:tab/>
            </w:r>
            <w:r w:rsidR="00522B49">
              <w:rPr>
                <w:noProof/>
                <w:webHidden/>
              </w:rPr>
              <w:fldChar w:fldCharType="begin"/>
            </w:r>
            <w:r w:rsidR="00802C84">
              <w:rPr>
                <w:noProof/>
                <w:webHidden/>
              </w:rPr>
              <w:instrText xml:space="preserve"> PAGEREF _Toc332780608 \h </w:instrText>
            </w:r>
            <w:r w:rsidR="00522B49">
              <w:rPr>
                <w:noProof/>
                <w:webHidden/>
              </w:rPr>
            </w:r>
            <w:r w:rsidR="00522B49">
              <w:rPr>
                <w:noProof/>
                <w:webHidden/>
              </w:rPr>
              <w:fldChar w:fldCharType="separate"/>
            </w:r>
            <w:r w:rsidR="00772256">
              <w:rPr>
                <w:noProof/>
                <w:webHidden/>
              </w:rPr>
              <w:t>7</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09" w:history="1">
            <w:r w:rsidR="00802C84" w:rsidRPr="0090605F">
              <w:rPr>
                <w:rStyle w:val="Hyperlink"/>
                <w:noProof/>
              </w:rPr>
              <w:t>3.3</w:t>
            </w:r>
            <w:r w:rsidR="00802C84">
              <w:rPr>
                <w:rFonts w:asciiTheme="minorHAnsi" w:eastAsiaTheme="minorEastAsia" w:hAnsiTheme="minorHAnsi"/>
                <w:noProof/>
                <w:szCs w:val="22"/>
              </w:rPr>
              <w:tab/>
            </w:r>
            <w:r w:rsidR="00802C84" w:rsidRPr="0090605F">
              <w:rPr>
                <w:rStyle w:val="Hyperlink"/>
                <w:noProof/>
              </w:rPr>
              <w:t>Fazit</w:t>
            </w:r>
            <w:r w:rsidR="00802C84">
              <w:rPr>
                <w:noProof/>
                <w:webHidden/>
              </w:rPr>
              <w:tab/>
            </w:r>
            <w:r w:rsidR="00522B49">
              <w:rPr>
                <w:noProof/>
                <w:webHidden/>
              </w:rPr>
              <w:fldChar w:fldCharType="begin"/>
            </w:r>
            <w:r w:rsidR="00802C84">
              <w:rPr>
                <w:noProof/>
                <w:webHidden/>
              </w:rPr>
              <w:instrText xml:space="preserve"> PAGEREF _Toc332780609 \h </w:instrText>
            </w:r>
            <w:r w:rsidR="00522B49">
              <w:rPr>
                <w:noProof/>
                <w:webHidden/>
              </w:rPr>
            </w:r>
            <w:r w:rsidR="00522B49">
              <w:rPr>
                <w:noProof/>
                <w:webHidden/>
              </w:rPr>
              <w:fldChar w:fldCharType="separate"/>
            </w:r>
            <w:r w:rsidR="00772256">
              <w:rPr>
                <w:noProof/>
                <w:webHidden/>
              </w:rPr>
              <w:t>8</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610" w:history="1">
            <w:r w:rsidR="00802C84" w:rsidRPr="0090605F">
              <w:rPr>
                <w:rStyle w:val="Hyperlink"/>
                <w:rFonts w:cs="Arial"/>
                <w:bCs/>
                <w:noProof/>
              </w:rPr>
              <w:t>4</w:t>
            </w:r>
            <w:r w:rsidR="00802C84">
              <w:rPr>
                <w:rFonts w:asciiTheme="minorHAnsi" w:eastAsiaTheme="minorEastAsia" w:hAnsiTheme="minorHAnsi"/>
                <w:noProof/>
                <w:szCs w:val="22"/>
              </w:rPr>
              <w:tab/>
            </w:r>
            <w:r w:rsidR="00802C84" w:rsidRPr="0090605F">
              <w:rPr>
                <w:rStyle w:val="Hyperlink"/>
                <w:noProof/>
              </w:rPr>
              <w:t>Markup-Language</w:t>
            </w:r>
            <w:r w:rsidR="00802C84" w:rsidRPr="0090605F">
              <w:rPr>
                <w:rStyle w:val="Hyperlink"/>
                <w:noProof/>
                <w:lang w:val="en-US"/>
              </w:rPr>
              <w:t>s</w:t>
            </w:r>
            <w:r w:rsidR="00802C84">
              <w:rPr>
                <w:noProof/>
                <w:webHidden/>
              </w:rPr>
              <w:tab/>
            </w:r>
            <w:r w:rsidR="00522B49">
              <w:rPr>
                <w:noProof/>
                <w:webHidden/>
              </w:rPr>
              <w:fldChar w:fldCharType="begin"/>
            </w:r>
            <w:r w:rsidR="00802C84">
              <w:rPr>
                <w:noProof/>
                <w:webHidden/>
              </w:rPr>
              <w:instrText xml:space="preserve"> PAGEREF _Toc332780610 \h </w:instrText>
            </w:r>
            <w:r w:rsidR="00522B49">
              <w:rPr>
                <w:noProof/>
                <w:webHidden/>
              </w:rPr>
            </w:r>
            <w:r w:rsidR="00522B49">
              <w:rPr>
                <w:noProof/>
                <w:webHidden/>
              </w:rPr>
              <w:fldChar w:fldCharType="separate"/>
            </w:r>
            <w:r w:rsidR="00772256">
              <w:rPr>
                <w:noProof/>
                <w:webHidden/>
              </w:rPr>
              <w:t>9</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1" w:history="1">
            <w:r w:rsidR="00802C84" w:rsidRPr="0090605F">
              <w:rPr>
                <w:rStyle w:val="Hyperlink"/>
                <w:noProof/>
              </w:rPr>
              <w:t>4.1</w:t>
            </w:r>
            <w:r w:rsidR="00802C84">
              <w:rPr>
                <w:rFonts w:asciiTheme="minorHAnsi" w:eastAsiaTheme="minorEastAsia" w:hAnsiTheme="minorHAnsi"/>
                <w:noProof/>
                <w:szCs w:val="22"/>
              </w:rPr>
              <w:tab/>
            </w:r>
            <w:r w:rsidR="00802C84" w:rsidRPr="0090605F">
              <w:rPr>
                <w:rStyle w:val="Hyperlink"/>
                <w:noProof/>
              </w:rPr>
              <w:t>Bundesbankspezifische Steuersprache</w:t>
            </w:r>
            <w:r w:rsidR="00802C84">
              <w:rPr>
                <w:noProof/>
                <w:webHidden/>
              </w:rPr>
              <w:tab/>
            </w:r>
            <w:r w:rsidR="00522B49">
              <w:rPr>
                <w:noProof/>
                <w:webHidden/>
              </w:rPr>
              <w:fldChar w:fldCharType="begin"/>
            </w:r>
            <w:r w:rsidR="00802C84">
              <w:rPr>
                <w:noProof/>
                <w:webHidden/>
              </w:rPr>
              <w:instrText xml:space="preserve"> PAGEREF _Toc332780611 \h </w:instrText>
            </w:r>
            <w:r w:rsidR="00522B49">
              <w:rPr>
                <w:noProof/>
                <w:webHidden/>
              </w:rPr>
            </w:r>
            <w:r w:rsidR="00522B49">
              <w:rPr>
                <w:noProof/>
                <w:webHidden/>
              </w:rPr>
              <w:fldChar w:fldCharType="separate"/>
            </w:r>
            <w:r w:rsidR="00772256">
              <w:rPr>
                <w:noProof/>
                <w:webHidden/>
              </w:rPr>
              <w:t>10</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2" w:history="1">
            <w:r w:rsidR="00802C84" w:rsidRPr="0090605F">
              <w:rPr>
                <w:rStyle w:val="Hyperlink"/>
                <w:noProof/>
              </w:rPr>
              <w:t>4.2</w:t>
            </w:r>
            <w:r w:rsidR="00802C84">
              <w:rPr>
                <w:rFonts w:asciiTheme="minorHAnsi" w:eastAsiaTheme="minorEastAsia" w:hAnsiTheme="minorHAnsi"/>
                <w:noProof/>
                <w:szCs w:val="22"/>
              </w:rPr>
              <w:tab/>
            </w:r>
            <w:r w:rsidR="00802C84" w:rsidRPr="0090605F">
              <w:rPr>
                <w:rStyle w:val="Hyperlink"/>
                <w:noProof/>
              </w:rPr>
              <w:t>HTML</w:t>
            </w:r>
            <w:r w:rsidR="00802C84">
              <w:rPr>
                <w:noProof/>
                <w:webHidden/>
              </w:rPr>
              <w:tab/>
            </w:r>
            <w:r w:rsidR="00522B49">
              <w:rPr>
                <w:noProof/>
                <w:webHidden/>
              </w:rPr>
              <w:fldChar w:fldCharType="begin"/>
            </w:r>
            <w:r w:rsidR="00802C84">
              <w:rPr>
                <w:noProof/>
                <w:webHidden/>
              </w:rPr>
              <w:instrText xml:space="preserve"> PAGEREF _Toc332780612 \h </w:instrText>
            </w:r>
            <w:r w:rsidR="00522B49">
              <w:rPr>
                <w:noProof/>
                <w:webHidden/>
              </w:rPr>
            </w:r>
            <w:r w:rsidR="00522B49">
              <w:rPr>
                <w:noProof/>
                <w:webHidden/>
              </w:rPr>
              <w:fldChar w:fldCharType="separate"/>
            </w:r>
            <w:r w:rsidR="00772256">
              <w:rPr>
                <w:noProof/>
                <w:webHidden/>
              </w:rPr>
              <w:t>10</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3" w:history="1">
            <w:r w:rsidR="00802C84" w:rsidRPr="0090605F">
              <w:rPr>
                <w:rStyle w:val="Hyperlink"/>
                <w:noProof/>
              </w:rPr>
              <w:t>4.3</w:t>
            </w:r>
            <w:r w:rsidR="00802C84">
              <w:rPr>
                <w:rFonts w:asciiTheme="minorHAnsi" w:eastAsiaTheme="minorEastAsia" w:hAnsiTheme="minorHAnsi"/>
                <w:noProof/>
                <w:szCs w:val="22"/>
              </w:rPr>
              <w:tab/>
            </w:r>
            <w:r w:rsidR="00802C84" w:rsidRPr="0090605F">
              <w:rPr>
                <w:rStyle w:val="Hyperlink"/>
                <w:noProof/>
              </w:rPr>
              <w:t>XSL-FO</w:t>
            </w:r>
            <w:r w:rsidR="00802C84">
              <w:rPr>
                <w:noProof/>
                <w:webHidden/>
              </w:rPr>
              <w:tab/>
            </w:r>
            <w:r w:rsidR="00522B49">
              <w:rPr>
                <w:noProof/>
                <w:webHidden/>
              </w:rPr>
              <w:fldChar w:fldCharType="begin"/>
            </w:r>
            <w:r w:rsidR="00802C84">
              <w:rPr>
                <w:noProof/>
                <w:webHidden/>
              </w:rPr>
              <w:instrText xml:space="preserve"> PAGEREF _Toc332780613 \h </w:instrText>
            </w:r>
            <w:r w:rsidR="00522B49">
              <w:rPr>
                <w:noProof/>
                <w:webHidden/>
              </w:rPr>
            </w:r>
            <w:r w:rsidR="00522B49">
              <w:rPr>
                <w:noProof/>
                <w:webHidden/>
              </w:rPr>
              <w:fldChar w:fldCharType="separate"/>
            </w:r>
            <w:r w:rsidR="00772256">
              <w:rPr>
                <w:noProof/>
                <w:webHidden/>
              </w:rPr>
              <w:t>11</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4" w:history="1">
            <w:r w:rsidR="00802C84" w:rsidRPr="0090605F">
              <w:rPr>
                <w:rStyle w:val="Hyperlink"/>
                <w:noProof/>
              </w:rPr>
              <w:t>4.4</w:t>
            </w:r>
            <w:r w:rsidR="00802C84">
              <w:rPr>
                <w:rFonts w:asciiTheme="minorHAnsi" w:eastAsiaTheme="minorEastAsia" w:hAnsiTheme="minorHAnsi"/>
                <w:noProof/>
                <w:szCs w:val="22"/>
              </w:rPr>
              <w:tab/>
            </w:r>
            <w:r w:rsidR="00802C84" w:rsidRPr="0090605F">
              <w:rPr>
                <w:rStyle w:val="Hyperlink"/>
                <w:noProof/>
              </w:rPr>
              <w:t>Gewähltes Format</w:t>
            </w:r>
            <w:r w:rsidR="00802C84">
              <w:rPr>
                <w:noProof/>
                <w:webHidden/>
              </w:rPr>
              <w:tab/>
            </w:r>
            <w:r w:rsidR="00522B49">
              <w:rPr>
                <w:noProof/>
                <w:webHidden/>
              </w:rPr>
              <w:fldChar w:fldCharType="begin"/>
            </w:r>
            <w:r w:rsidR="00802C84">
              <w:rPr>
                <w:noProof/>
                <w:webHidden/>
              </w:rPr>
              <w:instrText xml:space="preserve"> PAGEREF _Toc332780614 \h </w:instrText>
            </w:r>
            <w:r w:rsidR="00522B49">
              <w:rPr>
                <w:noProof/>
                <w:webHidden/>
              </w:rPr>
            </w:r>
            <w:r w:rsidR="00522B49">
              <w:rPr>
                <w:noProof/>
                <w:webHidden/>
              </w:rPr>
              <w:fldChar w:fldCharType="separate"/>
            </w:r>
            <w:r w:rsidR="00772256">
              <w:rPr>
                <w:noProof/>
                <w:webHidden/>
              </w:rPr>
              <w:t>11</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615" w:history="1">
            <w:r w:rsidR="00802C84" w:rsidRPr="0090605F">
              <w:rPr>
                <w:rStyle w:val="Hyperlink"/>
                <w:rFonts w:cs="Arial"/>
                <w:noProof/>
              </w:rPr>
              <w:t>5</w:t>
            </w:r>
            <w:r w:rsidR="00802C84">
              <w:rPr>
                <w:rFonts w:asciiTheme="minorHAnsi" w:eastAsiaTheme="minorEastAsia" w:hAnsiTheme="minorHAnsi"/>
                <w:noProof/>
                <w:szCs w:val="22"/>
              </w:rPr>
              <w:tab/>
            </w:r>
            <w:r w:rsidR="00802C84" w:rsidRPr="0090605F">
              <w:rPr>
                <w:rStyle w:val="Hyperlink"/>
                <w:noProof/>
              </w:rPr>
              <w:t>Umsetzung</w:t>
            </w:r>
            <w:r w:rsidR="00802C84">
              <w:rPr>
                <w:noProof/>
                <w:webHidden/>
              </w:rPr>
              <w:tab/>
            </w:r>
            <w:r w:rsidR="00522B49">
              <w:rPr>
                <w:noProof/>
                <w:webHidden/>
              </w:rPr>
              <w:fldChar w:fldCharType="begin"/>
            </w:r>
            <w:r w:rsidR="00802C84">
              <w:rPr>
                <w:noProof/>
                <w:webHidden/>
              </w:rPr>
              <w:instrText xml:space="preserve"> PAGEREF _Toc332780615 \h </w:instrText>
            </w:r>
            <w:r w:rsidR="00522B49">
              <w:rPr>
                <w:noProof/>
                <w:webHidden/>
              </w:rPr>
            </w:r>
            <w:r w:rsidR="00522B49">
              <w:rPr>
                <w:noProof/>
                <w:webHidden/>
              </w:rPr>
              <w:fldChar w:fldCharType="separate"/>
            </w:r>
            <w:r w:rsidR="00772256">
              <w:rPr>
                <w:noProof/>
                <w:webHidden/>
              </w:rPr>
              <w:t>12</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6" w:history="1">
            <w:r w:rsidR="00802C84" w:rsidRPr="0090605F">
              <w:rPr>
                <w:rStyle w:val="Hyperlink"/>
                <w:noProof/>
              </w:rPr>
              <w:t>5.1</w:t>
            </w:r>
            <w:r w:rsidR="00802C84">
              <w:rPr>
                <w:rFonts w:asciiTheme="minorHAnsi" w:eastAsiaTheme="minorEastAsia" w:hAnsiTheme="minorHAnsi"/>
                <w:noProof/>
                <w:szCs w:val="22"/>
              </w:rPr>
              <w:tab/>
            </w:r>
            <w:r w:rsidR="00802C84" w:rsidRPr="0090605F">
              <w:rPr>
                <w:rStyle w:val="Hyperlink"/>
                <w:noProof/>
              </w:rPr>
              <w:t>Eigenentwicklung mit VB.Net</w:t>
            </w:r>
            <w:r w:rsidR="00802C84">
              <w:rPr>
                <w:noProof/>
                <w:webHidden/>
              </w:rPr>
              <w:tab/>
            </w:r>
            <w:r w:rsidR="00522B49">
              <w:rPr>
                <w:noProof/>
                <w:webHidden/>
              </w:rPr>
              <w:fldChar w:fldCharType="begin"/>
            </w:r>
            <w:r w:rsidR="00802C84">
              <w:rPr>
                <w:noProof/>
                <w:webHidden/>
              </w:rPr>
              <w:instrText xml:space="preserve"> PAGEREF _Toc332780616 \h </w:instrText>
            </w:r>
            <w:r w:rsidR="00522B49">
              <w:rPr>
                <w:noProof/>
                <w:webHidden/>
              </w:rPr>
            </w:r>
            <w:r w:rsidR="00522B49">
              <w:rPr>
                <w:noProof/>
                <w:webHidden/>
              </w:rPr>
              <w:fldChar w:fldCharType="separate"/>
            </w:r>
            <w:r w:rsidR="00772256">
              <w:rPr>
                <w:noProof/>
                <w:webHidden/>
              </w:rPr>
              <w:t>13</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7" w:history="1">
            <w:r w:rsidR="00802C84" w:rsidRPr="0090605F">
              <w:rPr>
                <w:rStyle w:val="Hyperlink"/>
                <w:noProof/>
              </w:rPr>
              <w:t>5.2</w:t>
            </w:r>
            <w:r w:rsidR="00802C84">
              <w:rPr>
                <w:rFonts w:asciiTheme="minorHAnsi" w:eastAsiaTheme="minorEastAsia" w:hAnsiTheme="minorHAnsi"/>
                <w:noProof/>
                <w:szCs w:val="22"/>
              </w:rPr>
              <w:tab/>
            </w:r>
            <w:r w:rsidR="00802C84" w:rsidRPr="0090605F">
              <w:rPr>
                <w:rStyle w:val="Hyperlink"/>
                <w:noProof/>
              </w:rPr>
              <w:t>Aufbau</w:t>
            </w:r>
            <w:r w:rsidR="00802C84">
              <w:rPr>
                <w:noProof/>
                <w:webHidden/>
              </w:rPr>
              <w:tab/>
            </w:r>
            <w:r w:rsidR="00522B49">
              <w:rPr>
                <w:noProof/>
                <w:webHidden/>
              </w:rPr>
              <w:fldChar w:fldCharType="begin"/>
            </w:r>
            <w:r w:rsidR="00802C84">
              <w:rPr>
                <w:noProof/>
                <w:webHidden/>
              </w:rPr>
              <w:instrText xml:space="preserve"> PAGEREF _Toc332780617 \h </w:instrText>
            </w:r>
            <w:r w:rsidR="00522B49">
              <w:rPr>
                <w:noProof/>
                <w:webHidden/>
              </w:rPr>
            </w:r>
            <w:r w:rsidR="00522B49">
              <w:rPr>
                <w:noProof/>
                <w:webHidden/>
              </w:rPr>
              <w:fldChar w:fldCharType="separate"/>
            </w:r>
            <w:r w:rsidR="00772256">
              <w:rPr>
                <w:noProof/>
                <w:webHidden/>
              </w:rPr>
              <w:t>14</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18" w:history="1">
            <w:r w:rsidR="00802C84" w:rsidRPr="0090605F">
              <w:rPr>
                <w:rStyle w:val="Hyperlink"/>
                <w:noProof/>
              </w:rPr>
              <w:t>5.3</w:t>
            </w:r>
            <w:r w:rsidR="00802C84">
              <w:rPr>
                <w:rFonts w:asciiTheme="minorHAnsi" w:eastAsiaTheme="minorEastAsia" w:hAnsiTheme="minorHAnsi"/>
                <w:noProof/>
                <w:szCs w:val="22"/>
              </w:rPr>
              <w:tab/>
            </w:r>
            <w:r w:rsidR="00802C84" w:rsidRPr="0090605F">
              <w:rPr>
                <w:rStyle w:val="Hyperlink"/>
                <w:noProof/>
              </w:rPr>
              <w:t>Bestandteile</w:t>
            </w:r>
            <w:r w:rsidR="00802C84">
              <w:rPr>
                <w:noProof/>
                <w:webHidden/>
              </w:rPr>
              <w:tab/>
            </w:r>
            <w:r w:rsidR="00522B49">
              <w:rPr>
                <w:noProof/>
                <w:webHidden/>
              </w:rPr>
              <w:fldChar w:fldCharType="begin"/>
            </w:r>
            <w:r w:rsidR="00802C84">
              <w:rPr>
                <w:noProof/>
                <w:webHidden/>
              </w:rPr>
              <w:instrText xml:space="preserve"> PAGEREF _Toc332780618 \h </w:instrText>
            </w:r>
            <w:r w:rsidR="00522B49">
              <w:rPr>
                <w:noProof/>
                <w:webHidden/>
              </w:rPr>
            </w:r>
            <w:r w:rsidR="00522B49">
              <w:rPr>
                <w:noProof/>
                <w:webHidden/>
              </w:rPr>
              <w:fldChar w:fldCharType="separate"/>
            </w:r>
            <w:r w:rsidR="00772256">
              <w:rPr>
                <w:noProof/>
                <w:webHidden/>
              </w:rPr>
              <w:t>14</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19" w:history="1">
            <w:r w:rsidR="00802C84" w:rsidRPr="0090605F">
              <w:rPr>
                <w:rStyle w:val="Hyperlink"/>
                <w:noProof/>
              </w:rPr>
              <w:t>5.3.1</w:t>
            </w:r>
            <w:r w:rsidR="00802C84">
              <w:rPr>
                <w:rFonts w:asciiTheme="minorHAnsi" w:eastAsiaTheme="minorEastAsia" w:hAnsiTheme="minorHAnsi"/>
                <w:noProof/>
                <w:szCs w:val="22"/>
              </w:rPr>
              <w:tab/>
            </w:r>
            <w:r w:rsidR="00802C84" w:rsidRPr="0090605F">
              <w:rPr>
                <w:rStyle w:val="Hyperlink"/>
                <w:noProof/>
              </w:rPr>
              <w:t>Laden und Speichern</w:t>
            </w:r>
            <w:r w:rsidR="00802C84">
              <w:rPr>
                <w:noProof/>
                <w:webHidden/>
              </w:rPr>
              <w:tab/>
            </w:r>
            <w:r w:rsidR="00522B49">
              <w:rPr>
                <w:noProof/>
                <w:webHidden/>
              </w:rPr>
              <w:fldChar w:fldCharType="begin"/>
            </w:r>
            <w:r w:rsidR="00802C84">
              <w:rPr>
                <w:noProof/>
                <w:webHidden/>
              </w:rPr>
              <w:instrText xml:space="preserve"> PAGEREF _Toc332780619 \h </w:instrText>
            </w:r>
            <w:r w:rsidR="00522B49">
              <w:rPr>
                <w:noProof/>
                <w:webHidden/>
              </w:rPr>
            </w:r>
            <w:r w:rsidR="00522B49">
              <w:rPr>
                <w:noProof/>
                <w:webHidden/>
              </w:rPr>
              <w:fldChar w:fldCharType="separate"/>
            </w:r>
            <w:r w:rsidR="00772256">
              <w:rPr>
                <w:noProof/>
                <w:webHidden/>
              </w:rPr>
              <w:t>15</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0" w:history="1">
            <w:r w:rsidR="00802C84" w:rsidRPr="0090605F">
              <w:rPr>
                <w:rStyle w:val="Hyperlink"/>
                <w:noProof/>
              </w:rPr>
              <w:t>5.3.2</w:t>
            </w:r>
            <w:r w:rsidR="00802C84">
              <w:rPr>
                <w:rFonts w:asciiTheme="minorHAnsi" w:eastAsiaTheme="minorEastAsia" w:hAnsiTheme="minorHAnsi"/>
                <w:noProof/>
                <w:szCs w:val="22"/>
              </w:rPr>
              <w:tab/>
            </w:r>
            <w:r w:rsidR="00802C84" w:rsidRPr="0090605F">
              <w:rPr>
                <w:rStyle w:val="Hyperlink"/>
                <w:noProof/>
              </w:rPr>
              <w:t>Elemente der Schriftauszeichnung</w:t>
            </w:r>
            <w:r w:rsidR="00802C84">
              <w:rPr>
                <w:noProof/>
                <w:webHidden/>
              </w:rPr>
              <w:tab/>
            </w:r>
            <w:r w:rsidR="00522B49">
              <w:rPr>
                <w:noProof/>
                <w:webHidden/>
              </w:rPr>
              <w:fldChar w:fldCharType="begin"/>
            </w:r>
            <w:r w:rsidR="00802C84">
              <w:rPr>
                <w:noProof/>
                <w:webHidden/>
              </w:rPr>
              <w:instrText xml:space="preserve"> PAGEREF _Toc332780620 \h </w:instrText>
            </w:r>
            <w:r w:rsidR="00522B49">
              <w:rPr>
                <w:noProof/>
                <w:webHidden/>
              </w:rPr>
            </w:r>
            <w:r w:rsidR="00522B49">
              <w:rPr>
                <w:noProof/>
                <w:webHidden/>
              </w:rPr>
              <w:fldChar w:fldCharType="separate"/>
            </w:r>
            <w:r w:rsidR="00772256">
              <w:rPr>
                <w:noProof/>
                <w:webHidden/>
              </w:rPr>
              <w:t>15</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1" w:history="1">
            <w:r w:rsidR="00802C84" w:rsidRPr="0090605F">
              <w:rPr>
                <w:rStyle w:val="Hyperlink"/>
                <w:noProof/>
              </w:rPr>
              <w:t>5.3.3</w:t>
            </w:r>
            <w:r w:rsidR="00802C84">
              <w:rPr>
                <w:rFonts w:asciiTheme="minorHAnsi" w:eastAsiaTheme="minorEastAsia" w:hAnsiTheme="minorHAnsi"/>
                <w:noProof/>
                <w:szCs w:val="22"/>
              </w:rPr>
              <w:tab/>
            </w:r>
            <w:r w:rsidR="00802C84" w:rsidRPr="0090605F">
              <w:rPr>
                <w:rStyle w:val="Hyperlink"/>
                <w:noProof/>
              </w:rPr>
              <w:t>Druckvorschau und Ende</w:t>
            </w:r>
            <w:r w:rsidR="00802C84">
              <w:rPr>
                <w:noProof/>
                <w:webHidden/>
              </w:rPr>
              <w:tab/>
            </w:r>
            <w:r w:rsidR="00522B49">
              <w:rPr>
                <w:noProof/>
                <w:webHidden/>
              </w:rPr>
              <w:fldChar w:fldCharType="begin"/>
            </w:r>
            <w:r w:rsidR="00802C84">
              <w:rPr>
                <w:noProof/>
                <w:webHidden/>
              </w:rPr>
              <w:instrText xml:space="preserve"> PAGEREF _Toc332780621 \h </w:instrText>
            </w:r>
            <w:r w:rsidR="00522B49">
              <w:rPr>
                <w:noProof/>
                <w:webHidden/>
              </w:rPr>
            </w:r>
            <w:r w:rsidR="00522B49">
              <w:rPr>
                <w:noProof/>
                <w:webHidden/>
              </w:rPr>
              <w:fldChar w:fldCharType="separate"/>
            </w:r>
            <w:r w:rsidR="00772256">
              <w:rPr>
                <w:noProof/>
                <w:webHidden/>
              </w:rPr>
              <w:t>15</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22" w:history="1">
            <w:r w:rsidR="00802C84" w:rsidRPr="0090605F">
              <w:rPr>
                <w:rStyle w:val="Hyperlink"/>
                <w:noProof/>
              </w:rPr>
              <w:t>5.4</w:t>
            </w:r>
            <w:r w:rsidR="00802C84">
              <w:rPr>
                <w:rFonts w:asciiTheme="minorHAnsi" w:eastAsiaTheme="minorEastAsia" w:hAnsiTheme="minorHAnsi"/>
                <w:noProof/>
                <w:szCs w:val="22"/>
              </w:rPr>
              <w:tab/>
            </w:r>
            <w:r w:rsidR="00802C84" w:rsidRPr="0090605F">
              <w:rPr>
                <w:rStyle w:val="Hyperlink"/>
                <w:noProof/>
              </w:rPr>
              <w:t>Verwendete Funktionen und Algorithmen</w:t>
            </w:r>
            <w:r w:rsidR="00802C84">
              <w:rPr>
                <w:noProof/>
                <w:webHidden/>
              </w:rPr>
              <w:tab/>
            </w:r>
            <w:r w:rsidR="00522B49">
              <w:rPr>
                <w:noProof/>
                <w:webHidden/>
              </w:rPr>
              <w:fldChar w:fldCharType="begin"/>
            </w:r>
            <w:r w:rsidR="00802C84">
              <w:rPr>
                <w:noProof/>
                <w:webHidden/>
              </w:rPr>
              <w:instrText xml:space="preserve"> PAGEREF _Toc332780622 \h </w:instrText>
            </w:r>
            <w:r w:rsidR="00522B49">
              <w:rPr>
                <w:noProof/>
                <w:webHidden/>
              </w:rPr>
            </w:r>
            <w:r w:rsidR="00522B49">
              <w:rPr>
                <w:noProof/>
                <w:webHidden/>
              </w:rPr>
              <w:fldChar w:fldCharType="separate"/>
            </w:r>
            <w:r w:rsidR="00772256">
              <w:rPr>
                <w:noProof/>
                <w:webHidden/>
              </w:rPr>
              <w:t>15</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3" w:history="1">
            <w:r w:rsidR="00802C84" w:rsidRPr="0090605F">
              <w:rPr>
                <w:rStyle w:val="Hyperlink"/>
                <w:noProof/>
              </w:rPr>
              <w:t>5.4.1</w:t>
            </w:r>
            <w:r w:rsidR="00802C84">
              <w:rPr>
                <w:rFonts w:asciiTheme="minorHAnsi" w:eastAsiaTheme="minorEastAsia" w:hAnsiTheme="minorHAnsi"/>
                <w:noProof/>
                <w:szCs w:val="22"/>
              </w:rPr>
              <w:tab/>
            </w:r>
            <w:r w:rsidR="00802C84" w:rsidRPr="0090605F">
              <w:rPr>
                <w:rStyle w:val="Hyperlink"/>
                <w:noProof/>
              </w:rPr>
              <w:t>zeichenZaehlen</w:t>
            </w:r>
            <w:r w:rsidR="00802C84">
              <w:rPr>
                <w:noProof/>
                <w:webHidden/>
              </w:rPr>
              <w:tab/>
            </w:r>
            <w:r w:rsidR="00522B49">
              <w:rPr>
                <w:noProof/>
                <w:webHidden/>
              </w:rPr>
              <w:fldChar w:fldCharType="begin"/>
            </w:r>
            <w:r w:rsidR="00802C84">
              <w:rPr>
                <w:noProof/>
                <w:webHidden/>
              </w:rPr>
              <w:instrText xml:space="preserve"> PAGEREF _Toc332780623 \h </w:instrText>
            </w:r>
            <w:r w:rsidR="00522B49">
              <w:rPr>
                <w:noProof/>
                <w:webHidden/>
              </w:rPr>
            </w:r>
            <w:r w:rsidR="00522B49">
              <w:rPr>
                <w:noProof/>
                <w:webHidden/>
              </w:rPr>
              <w:fldChar w:fldCharType="separate"/>
            </w:r>
            <w:r w:rsidR="00772256">
              <w:rPr>
                <w:noProof/>
                <w:webHidden/>
              </w:rPr>
              <w:t>16</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4" w:history="1">
            <w:r w:rsidR="00802C84" w:rsidRPr="0090605F">
              <w:rPr>
                <w:rStyle w:val="Hyperlink"/>
                <w:noProof/>
              </w:rPr>
              <w:t>5.4.2</w:t>
            </w:r>
            <w:r w:rsidR="00802C84">
              <w:rPr>
                <w:rFonts w:asciiTheme="minorHAnsi" w:eastAsiaTheme="minorEastAsia" w:hAnsiTheme="minorHAnsi"/>
                <w:noProof/>
                <w:szCs w:val="22"/>
              </w:rPr>
              <w:tab/>
            </w:r>
            <w:r w:rsidR="00802C84" w:rsidRPr="0090605F">
              <w:rPr>
                <w:rStyle w:val="Hyperlink"/>
                <w:noProof/>
              </w:rPr>
              <w:t>druckvorschau</w:t>
            </w:r>
            <w:r w:rsidR="00802C84">
              <w:rPr>
                <w:noProof/>
                <w:webHidden/>
              </w:rPr>
              <w:tab/>
            </w:r>
            <w:r w:rsidR="00522B49">
              <w:rPr>
                <w:noProof/>
                <w:webHidden/>
              </w:rPr>
              <w:fldChar w:fldCharType="begin"/>
            </w:r>
            <w:r w:rsidR="00802C84">
              <w:rPr>
                <w:noProof/>
                <w:webHidden/>
              </w:rPr>
              <w:instrText xml:space="preserve"> PAGEREF _Toc332780624 \h </w:instrText>
            </w:r>
            <w:r w:rsidR="00522B49">
              <w:rPr>
                <w:noProof/>
                <w:webHidden/>
              </w:rPr>
            </w:r>
            <w:r w:rsidR="00522B49">
              <w:rPr>
                <w:noProof/>
                <w:webHidden/>
              </w:rPr>
              <w:fldChar w:fldCharType="separate"/>
            </w:r>
            <w:r w:rsidR="00772256">
              <w:rPr>
                <w:noProof/>
                <w:webHidden/>
              </w:rPr>
              <w:t>16</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5" w:history="1">
            <w:r w:rsidR="00802C84" w:rsidRPr="0090605F">
              <w:rPr>
                <w:rStyle w:val="Hyperlink"/>
                <w:noProof/>
              </w:rPr>
              <w:t>5.4.3</w:t>
            </w:r>
            <w:r w:rsidR="00802C84">
              <w:rPr>
                <w:rFonts w:asciiTheme="minorHAnsi" w:eastAsiaTheme="minorEastAsia" w:hAnsiTheme="minorHAnsi"/>
                <w:noProof/>
                <w:szCs w:val="22"/>
              </w:rPr>
              <w:tab/>
            </w:r>
            <w:r w:rsidR="00802C84" w:rsidRPr="0090605F">
              <w:rPr>
                <w:rStyle w:val="Hyperlink"/>
                <w:noProof/>
              </w:rPr>
              <w:t>Schriftauszeichnung</w:t>
            </w:r>
            <w:r w:rsidR="00802C84">
              <w:rPr>
                <w:noProof/>
                <w:webHidden/>
              </w:rPr>
              <w:tab/>
            </w:r>
            <w:r w:rsidR="00522B49">
              <w:rPr>
                <w:noProof/>
                <w:webHidden/>
              </w:rPr>
              <w:fldChar w:fldCharType="begin"/>
            </w:r>
            <w:r w:rsidR="00802C84">
              <w:rPr>
                <w:noProof/>
                <w:webHidden/>
              </w:rPr>
              <w:instrText xml:space="preserve"> PAGEREF _Toc332780625 \h </w:instrText>
            </w:r>
            <w:r w:rsidR="00522B49">
              <w:rPr>
                <w:noProof/>
                <w:webHidden/>
              </w:rPr>
            </w:r>
            <w:r w:rsidR="00522B49">
              <w:rPr>
                <w:noProof/>
                <w:webHidden/>
              </w:rPr>
              <w:fldChar w:fldCharType="separate"/>
            </w:r>
            <w:r w:rsidR="00772256">
              <w:rPr>
                <w:noProof/>
                <w:webHidden/>
              </w:rPr>
              <w:t>16</w:t>
            </w:r>
            <w:r w:rsidR="00522B49">
              <w:rPr>
                <w:noProof/>
                <w:webHidden/>
              </w:rPr>
              <w:fldChar w:fldCharType="end"/>
            </w:r>
          </w:hyperlink>
        </w:p>
        <w:p w:rsidR="00802C84" w:rsidRDefault="000E4FD7" w:rsidP="005A1F1A">
          <w:pPr>
            <w:pStyle w:val="Verzeichnis3"/>
            <w:tabs>
              <w:tab w:val="left" w:pos="1320"/>
              <w:tab w:val="right" w:leader="dot" w:pos="9060"/>
            </w:tabs>
            <w:spacing w:line="240" w:lineRule="auto"/>
            <w:rPr>
              <w:rFonts w:asciiTheme="minorHAnsi" w:eastAsiaTheme="minorEastAsia" w:hAnsiTheme="minorHAnsi"/>
              <w:noProof/>
              <w:szCs w:val="22"/>
            </w:rPr>
          </w:pPr>
          <w:hyperlink w:anchor="_Toc332780626" w:history="1">
            <w:r w:rsidR="00802C84" w:rsidRPr="0090605F">
              <w:rPr>
                <w:rStyle w:val="Hyperlink"/>
                <w:noProof/>
              </w:rPr>
              <w:t>5.4.4</w:t>
            </w:r>
            <w:r w:rsidR="00802C84">
              <w:rPr>
                <w:rFonts w:asciiTheme="minorHAnsi" w:eastAsiaTheme="minorEastAsia" w:hAnsiTheme="minorHAnsi"/>
                <w:noProof/>
                <w:szCs w:val="22"/>
              </w:rPr>
              <w:tab/>
            </w:r>
            <w:r w:rsidR="00802C84" w:rsidRPr="0090605F">
              <w:rPr>
                <w:rStyle w:val="Hyperlink"/>
                <w:noProof/>
              </w:rPr>
              <w:t>speichern</w:t>
            </w:r>
            <w:r w:rsidR="00802C84">
              <w:rPr>
                <w:noProof/>
                <w:webHidden/>
              </w:rPr>
              <w:tab/>
            </w:r>
            <w:r w:rsidR="00522B49">
              <w:rPr>
                <w:noProof/>
                <w:webHidden/>
              </w:rPr>
              <w:fldChar w:fldCharType="begin"/>
            </w:r>
            <w:r w:rsidR="00802C84">
              <w:rPr>
                <w:noProof/>
                <w:webHidden/>
              </w:rPr>
              <w:instrText xml:space="preserve"> PAGEREF _Toc332780626 \h </w:instrText>
            </w:r>
            <w:r w:rsidR="00522B49">
              <w:rPr>
                <w:noProof/>
                <w:webHidden/>
              </w:rPr>
            </w:r>
            <w:r w:rsidR="00522B49">
              <w:rPr>
                <w:noProof/>
                <w:webHidden/>
              </w:rPr>
              <w:fldChar w:fldCharType="separate"/>
            </w:r>
            <w:r w:rsidR="00772256">
              <w:rPr>
                <w:noProof/>
                <w:webHidden/>
              </w:rPr>
              <w:t>18</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27" w:history="1">
            <w:r w:rsidR="00802C84" w:rsidRPr="0090605F">
              <w:rPr>
                <w:rStyle w:val="Hyperlink"/>
                <w:noProof/>
              </w:rPr>
              <w:t>5.5</w:t>
            </w:r>
            <w:r w:rsidR="00802C84">
              <w:rPr>
                <w:rFonts w:asciiTheme="minorHAnsi" w:eastAsiaTheme="minorEastAsia" w:hAnsiTheme="minorHAnsi"/>
                <w:noProof/>
                <w:szCs w:val="22"/>
              </w:rPr>
              <w:tab/>
            </w:r>
            <w:r w:rsidR="00802C84" w:rsidRPr="0090605F">
              <w:rPr>
                <w:rStyle w:val="Hyperlink"/>
                <w:noProof/>
              </w:rPr>
              <w:t>Gelöste Probleme</w:t>
            </w:r>
            <w:r w:rsidR="00802C84">
              <w:rPr>
                <w:noProof/>
                <w:webHidden/>
              </w:rPr>
              <w:tab/>
            </w:r>
            <w:r w:rsidR="00522B49">
              <w:rPr>
                <w:noProof/>
                <w:webHidden/>
              </w:rPr>
              <w:fldChar w:fldCharType="begin"/>
            </w:r>
            <w:r w:rsidR="00802C84">
              <w:rPr>
                <w:noProof/>
                <w:webHidden/>
              </w:rPr>
              <w:instrText xml:space="preserve"> PAGEREF _Toc332780627 \h </w:instrText>
            </w:r>
            <w:r w:rsidR="00522B49">
              <w:rPr>
                <w:noProof/>
                <w:webHidden/>
              </w:rPr>
            </w:r>
            <w:r w:rsidR="00522B49">
              <w:rPr>
                <w:noProof/>
                <w:webHidden/>
              </w:rPr>
              <w:fldChar w:fldCharType="separate"/>
            </w:r>
            <w:r w:rsidR="00772256">
              <w:rPr>
                <w:noProof/>
                <w:webHidden/>
              </w:rPr>
              <w:t>22</w:t>
            </w:r>
            <w:r w:rsidR="00522B49">
              <w:rPr>
                <w:noProof/>
                <w:webHidden/>
              </w:rPr>
              <w:fldChar w:fldCharType="end"/>
            </w:r>
          </w:hyperlink>
        </w:p>
        <w:p w:rsidR="00802C84" w:rsidRDefault="000E4FD7" w:rsidP="005A1F1A">
          <w:pPr>
            <w:pStyle w:val="Verzeichnis1"/>
            <w:tabs>
              <w:tab w:val="left" w:pos="440"/>
              <w:tab w:val="right" w:leader="dot" w:pos="9060"/>
            </w:tabs>
            <w:spacing w:line="240" w:lineRule="auto"/>
            <w:rPr>
              <w:rFonts w:asciiTheme="minorHAnsi" w:eastAsiaTheme="minorEastAsia" w:hAnsiTheme="minorHAnsi"/>
              <w:noProof/>
              <w:szCs w:val="22"/>
            </w:rPr>
          </w:pPr>
          <w:hyperlink w:anchor="_Toc332780628" w:history="1">
            <w:r w:rsidR="00802C84" w:rsidRPr="0090605F">
              <w:rPr>
                <w:rStyle w:val="Hyperlink"/>
                <w:rFonts w:cs="Arial"/>
                <w:noProof/>
              </w:rPr>
              <w:t>6</w:t>
            </w:r>
            <w:r w:rsidR="00802C84">
              <w:rPr>
                <w:rFonts w:asciiTheme="minorHAnsi" w:eastAsiaTheme="minorEastAsia" w:hAnsiTheme="minorHAnsi"/>
                <w:noProof/>
                <w:szCs w:val="22"/>
              </w:rPr>
              <w:tab/>
            </w:r>
            <w:r w:rsidR="00802C84" w:rsidRPr="0090605F">
              <w:rPr>
                <w:rStyle w:val="Hyperlink"/>
                <w:noProof/>
              </w:rPr>
              <w:t>Ausblick</w:t>
            </w:r>
            <w:r w:rsidR="00802C84">
              <w:rPr>
                <w:noProof/>
                <w:webHidden/>
              </w:rPr>
              <w:tab/>
            </w:r>
            <w:r w:rsidR="00522B49">
              <w:rPr>
                <w:noProof/>
                <w:webHidden/>
              </w:rPr>
              <w:fldChar w:fldCharType="begin"/>
            </w:r>
            <w:r w:rsidR="00802C84">
              <w:rPr>
                <w:noProof/>
                <w:webHidden/>
              </w:rPr>
              <w:instrText xml:space="preserve"> PAGEREF _Toc332780628 \h </w:instrText>
            </w:r>
            <w:r w:rsidR="00522B49">
              <w:rPr>
                <w:noProof/>
                <w:webHidden/>
              </w:rPr>
            </w:r>
            <w:r w:rsidR="00522B49">
              <w:rPr>
                <w:noProof/>
                <w:webHidden/>
              </w:rPr>
              <w:fldChar w:fldCharType="separate"/>
            </w:r>
            <w:r w:rsidR="00772256">
              <w:rPr>
                <w:noProof/>
                <w:webHidden/>
              </w:rPr>
              <w:t>23</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29" w:history="1">
            <w:r w:rsidR="00802C84" w:rsidRPr="0090605F">
              <w:rPr>
                <w:rStyle w:val="Hyperlink"/>
                <w:noProof/>
              </w:rPr>
              <w:t>6.1</w:t>
            </w:r>
            <w:r w:rsidR="00802C84">
              <w:rPr>
                <w:rFonts w:asciiTheme="minorHAnsi" w:eastAsiaTheme="minorEastAsia" w:hAnsiTheme="minorHAnsi"/>
                <w:noProof/>
                <w:szCs w:val="22"/>
              </w:rPr>
              <w:tab/>
            </w:r>
            <w:r w:rsidR="00802C84" w:rsidRPr="0090605F">
              <w:rPr>
                <w:rStyle w:val="Hyperlink"/>
                <w:noProof/>
              </w:rPr>
              <w:t>Verbesserungsmöglichkeiten</w:t>
            </w:r>
            <w:r w:rsidR="00802C84">
              <w:rPr>
                <w:noProof/>
                <w:webHidden/>
              </w:rPr>
              <w:tab/>
            </w:r>
            <w:r w:rsidR="00522B49">
              <w:rPr>
                <w:noProof/>
                <w:webHidden/>
              </w:rPr>
              <w:fldChar w:fldCharType="begin"/>
            </w:r>
            <w:r w:rsidR="00802C84">
              <w:rPr>
                <w:noProof/>
                <w:webHidden/>
              </w:rPr>
              <w:instrText xml:space="preserve"> PAGEREF _Toc332780629 \h </w:instrText>
            </w:r>
            <w:r w:rsidR="00522B49">
              <w:rPr>
                <w:noProof/>
                <w:webHidden/>
              </w:rPr>
            </w:r>
            <w:r w:rsidR="00522B49">
              <w:rPr>
                <w:noProof/>
                <w:webHidden/>
              </w:rPr>
              <w:fldChar w:fldCharType="separate"/>
            </w:r>
            <w:r w:rsidR="00772256">
              <w:rPr>
                <w:noProof/>
                <w:webHidden/>
              </w:rPr>
              <w:t>23</w:t>
            </w:r>
            <w:r w:rsidR="00522B49">
              <w:rPr>
                <w:noProof/>
                <w:webHidden/>
              </w:rPr>
              <w:fldChar w:fldCharType="end"/>
            </w:r>
          </w:hyperlink>
        </w:p>
        <w:p w:rsidR="00802C84" w:rsidRDefault="000E4FD7" w:rsidP="005A1F1A">
          <w:pPr>
            <w:pStyle w:val="Verzeichnis2"/>
            <w:tabs>
              <w:tab w:val="left" w:pos="880"/>
              <w:tab w:val="right" w:leader="dot" w:pos="9060"/>
            </w:tabs>
            <w:spacing w:line="240" w:lineRule="auto"/>
            <w:rPr>
              <w:rFonts w:asciiTheme="minorHAnsi" w:eastAsiaTheme="minorEastAsia" w:hAnsiTheme="minorHAnsi"/>
              <w:noProof/>
              <w:szCs w:val="22"/>
            </w:rPr>
          </w:pPr>
          <w:hyperlink w:anchor="_Toc332780630" w:history="1">
            <w:r w:rsidR="00802C84" w:rsidRPr="0090605F">
              <w:rPr>
                <w:rStyle w:val="Hyperlink"/>
                <w:noProof/>
              </w:rPr>
              <w:t>6.2</w:t>
            </w:r>
            <w:r w:rsidR="00802C84">
              <w:rPr>
                <w:rFonts w:asciiTheme="minorHAnsi" w:eastAsiaTheme="minorEastAsia" w:hAnsiTheme="minorHAnsi"/>
                <w:noProof/>
                <w:szCs w:val="22"/>
              </w:rPr>
              <w:tab/>
            </w:r>
            <w:r w:rsidR="00802C84" w:rsidRPr="0090605F">
              <w:rPr>
                <w:rStyle w:val="Hyperlink"/>
                <w:noProof/>
              </w:rPr>
              <w:t>Schlussbetrachtung</w:t>
            </w:r>
            <w:r w:rsidR="00802C84">
              <w:rPr>
                <w:noProof/>
                <w:webHidden/>
              </w:rPr>
              <w:tab/>
            </w:r>
            <w:r w:rsidR="00522B49">
              <w:rPr>
                <w:noProof/>
                <w:webHidden/>
              </w:rPr>
              <w:fldChar w:fldCharType="begin"/>
            </w:r>
            <w:r w:rsidR="00802C84">
              <w:rPr>
                <w:noProof/>
                <w:webHidden/>
              </w:rPr>
              <w:instrText xml:space="preserve"> PAGEREF _Toc332780630 \h </w:instrText>
            </w:r>
            <w:r w:rsidR="00522B49">
              <w:rPr>
                <w:noProof/>
                <w:webHidden/>
              </w:rPr>
            </w:r>
            <w:r w:rsidR="00522B49">
              <w:rPr>
                <w:noProof/>
                <w:webHidden/>
              </w:rPr>
              <w:fldChar w:fldCharType="separate"/>
            </w:r>
            <w:r w:rsidR="00772256">
              <w:rPr>
                <w:noProof/>
                <w:webHidden/>
              </w:rPr>
              <w:t>24</w:t>
            </w:r>
            <w:r w:rsidR="00522B49">
              <w:rPr>
                <w:noProof/>
                <w:webHidden/>
              </w:rPr>
              <w:fldChar w:fldCharType="end"/>
            </w:r>
          </w:hyperlink>
        </w:p>
        <w:p w:rsidR="00802C84" w:rsidRDefault="000E4FD7" w:rsidP="005A1F1A">
          <w:pPr>
            <w:pStyle w:val="Verzeichnis1"/>
            <w:tabs>
              <w:tab w:val="right" w:leader="dot" w:pos="9060"/>
            </w:tabs>
            <w:spacing w:line="240" w:lineRule="auto"/>
            <w:rPr>
              <w:rFonts w:asciiTheme="minorHAnsi" w:eastAsiaTheme="minorEastAsia" w:hAnsiTheme="minorHAnsi"/>
              <w:noProof/>
              <w:szCs w:val="22"/>
            </w:rPr>
          </w:pPr>
          <w:hyperlink w:anchor="_Toc332780631" w:history="1">
            <w:r w:rsidR="00802C84" w:rsidRPr="0090605F">
              <w:rPr>
                <w:rStyle w:val="Hyperlink"/>
                <w:noProof/>
              </w:rPr>
              <w:t>Anhang</w:t>
            </w:r>
            <w:r w:rsidR="00802C84">
              <w:rPr>
                <w:noProof/>
                <w:webHidden/>
              </w:rPr>
              <w:tab/>
            </w:r>
            <w:r w:rsidR="00522B49">
              <w:rPr>
                <w:noProof/>
                <w:webHidden/>
              </w:rPr>
              <w:fldChar w:fldCharType="begin"/>
            </w:r>
            <w:r w:rsidR="00802C84">
              <w:rPr>
                <w:noProof/>
                <w:webHidden/>
              </w:rPr>
              <w:instrText xml:space="preserve"> PAGEREF _Toc332780631 \h </w:instrText>
            </w:r>
            <w:r w:rsidR="00522B49">
              <w:rPr>
                <w:noProof/>
                <w:webHidden/>
              </w:rPr>
            </w:r>
            <w:r w:rsidR="00522B49">
              <w:rPr>
                <w:noProof/>
                <w:webHidden/>
              </w:rPr>
              <w:fldChar w:fldCharType="separate"/>
            </w:r>
            <w:r w:rsidR="00772256">
              <w:rPr>
                <w:noProof/>
                <w:webHidden/>
              </w:rPr>
              <w:t>25</w:t>
            </w:r>
            <w:r w:rsidR="00522B49">
              <w:rPr>
                <w:noProof/>
                <w:webHidden/>
              </w:rPr>
              <w:fldChar w:fldCharType="end"/>
            </w:r>
          </w:hyperlink>
        </w:p>
        <w:p w:rsidR="00802C84" w:rsidRDefault="000E4FD7" w:rsidP="005A1F1A">
          <w:pPr>
            <w:pStyle w:val="Verzeichnis1"/>
            <w:tabs>
              <w:tab w:val="right" w:leader="dot" w:pos="9060"/>
            </w:tabs>
            <w:spacing w:line="240" w:lineRule="auto"/>
            <w:rPr>
              <w:rFonts w:asciiTheme="minorHAnsi" w:eastAsiaTheme="minorEastAsia" w:hAnsiTheme="minorHAnsi"/>
              <w:noProof/>
              <w:szCs w:val="22"/>
            </w:rPr>
          </w:pPr>
          <w:hyperlink w:anchor="_Toc332780632" w:history="1">
            <w:r w:rsidR="00802C84" w:rsidRPr="0090605F">
              <w:rPr>
                <w:rStyle w:val="Hyperlink"/>
                <w:noProof/>
              </w:rPr>
              <w:t>Quellenverzeichnisse</w:t>
            </w:r>
            <w:r w:rsidR="00802C84">
              <w:rPr>
                <w:noProof/>
                <w:webHidden/>
              </w:rPr>
              <w:tab/>
            </w:r>
            <w:r w:rsidR="00522B49">
              <w:rPr>
                <w:noProof/>
                <w:webHidden/>
              </w:rPr>
              <w:fldChar w:fldCharType="begin"/>
            </w:r>
            <w:r w:rsidR="00802C84">
              <w:rPr>
                <w:noProof/>
                <w:webHidden/>
              </w:rPr>
              <w:instrText xml:space="preserve"> PAGEREF _Toc332780632 \h </w:instrText>
            </w:r>
            <w:r w:rsidR="00522B49">
              <w:rPr>
                <w:noProof/>
                <w:webHidden/>
              </w:rPr>
            </w:r>
            <w:r w:rsidR="00522B49">
              <w:rPr>
                <w:noProof/>
                <w:webHidden/>
              </w:rPr>
              <w:fldChar w:fldCharType="separate"/>
            </w:r>
            <w:r w:rsidR="00772256">
              <w:rPr>
                <w:noProof/>
                <w:webHidden/>
              </w:rPr>
              <w:t>35</w:t>
            </w:r>
            <w:r w:rsidR="00522B49">
              <w:rPr>
                <w:noProof/>
                <w:webHidden/>
              </w:rPr>
              <w:fldChar w:fldCharType="end"/>
            </w:r>
          </w:hyperlink>
        </w:p>
        <w:p w:rsidR="001C7B90" w:rsidRPr="00F04C5B" w:rsidRDefault="00522B49" w:rsidP="005A1F1A">
          <w:pPr>
            <w:spacing w:line="240" w:lineRule="auto"/>
          </w:pPr>
          <w:r>
            <w:fldChar w:fldCharType="end"/>
          </w:r>
        </w:p>
      </w:sdtContent>
    </w:sdt>
    <w:p w:rsidR="00A11DA8" w:rsidRDefault="00A11DA8" w:rsidP="00F04C5B">
      <w:pPr>
        <w:pStyle w:val="berschrift1"/>
        <w:numPr>
          <w:ilvl w:val="0"/>
          <w:numId w:val="0"/>
        </w:numPr>
        <w:spacing w:line="384" w:lineRule="auto"/>
        <w:ind w:left="1134" w:hanging="1134"/>
      </w:pPr>
      <w:bookmarkStart w:id="0" w:name="_Toc332780595"/>
      <w:r w:rsidRPr="00A11DA8">
        <w:lastRenderedPageBreak/>
        <w:t>Abkürzungsverzeichnis</w:t>
      </w:r>
      <w:bookmarkEnd w:id="0"/>
    </w:p>
    <w:p w:rsidR="00A11DA8" w:rsidRDefault="00A11DA8" w:rsidP="00F04C5B">
      <w:pPr>
        <w:spacing w:line="384" w:lineRule="auto"/>
      </w:pPr>
    </w:p>
    <w:p w:rsidR="0093738B" w:rsidRDefault="0093738B" w:rsidP="00F04C5B">
      <w:pPr>
        <w:spacing w:line="276" w:lineRule="auto"/>
      </w:pPr>
      <w:r w:rsidRPr="0093738B">
        <w:rPr>
          <w:b/>
        </w:rPr>
        <w:t>BBankG</w:t>
      </w:r>
      <w:r>
        <w:tab/>
        <w:t>Bundesbankgesetz</w:t>
      </w:r>
    </w:p>
    <w:p w:rsidR="0093738B" w:rsidRDefault="0093738B" w:rsidP="00F04C5B">
      <w:pPr>
        <w:spacing w:line="276" w:lineRule="auto"/>
      </w:pPr>
    </w:p>
    <w:p w:rsidR="00060F7D" w:rsidRDefault="00060F7D" w:rsidP="00F04C5B">
      <w:pPr>
        <w:spacing w:line="276" w:lineRule="auto"/>
      </w:pPr>
      <w:r w:rsidRPr="00F947FB">
        <w:rPr>
          <w:b/>
        </w:rPr>
        <w:t>Bbk</w:t>
      </w:r>
      <w:r>
        <w:tab/>
      </w:r>
      <w:r>
        <w:tab/>
        <w:t>Deutsche Bundesbank</w:t>
      </w:r>
    </w:p>
    <w:p w:rsidR="00E8503C" w:rsidRDefault="00E8503C" w:rsidP="00F04C5B">
      <w:pPr>
        <w:spacing w:line="276" w:lineRule="auto"/>
      </w:pPr>
    </w:p>
    <w:p w:rsidR="00060F7D" w:rsidRDefault="00060F7D" w:rsidP="00F04C5B">
      <w:pPr>
        <w:spacing w:line="276" w:lineRule="auto"/>
      </w:pPr>
      <w:r w:rsidRPr="00F947FB">
        <w:rPr>
          <w:b/>
        </w:rPr>
        <w:t>BIZ</w:t>
      </w:r>
      <w:r>
        <w:tab/>
      </w:r>
      <w:r>
        <w:tab/>
        <w:t>Bank für Internationalen Zahlungsausgleich</w:t>
      </w:r>
    </w:p>
    <w:p w:rsidR="00060F7D" w:rsidRDefault="00060F7D" w:rsidP="00F04C5B">
      <w:pPr>
        <w:spacing w:line="276" w:lineRule="auto"/>
      </w:pPr>
    </w:p>
    <w:p w:rsidR="00060F7D" w:rsidRDefault="00060F7D" w:rsidP="00F04C5B">
      <w:pPr>
        <w:spacing w:line="276" w:lineRule="auto"/>
      </w:pPr>
      <w:r>
        <w:rPr>
          <w:b/>
        </w:rPr>
        <w:t>d</w:t>
      </w:r>
      <w:r w:rsidRPr="00F947FB">
        <w:rPr>
          <w:b/>
        </w:rPr>
        <w:t>estatis</w:t>
      </w:r>
      <w:r>
        <w:tab/>
        <w:t>Statistisches Bundesamt</w:t>
      </w:r>
    </w:p>
    <w:p w:rsidR="00060F7D" w:rsidRPr="00F947FB" w:rsidRDefault="00060F7D" w:rsidP="00F04C5B">
      <w:pPr>
        <w:spacing w:line="276" w:lineRule="auto"/>
        <w:rPr>
          <w:b/>
        </w:rPr>
      </w:pPr>
    </w:p>
    <w:p w:rsidR="00060F7D" w:rsidRDefault="00060F7D" w:rsidP="00F04C5B">
      <w:pPr>
        <w:spacing w:line="276" w:lineRule="auto"/>
      </w:pPr>
      <w:r w:rsidRPr="00F947FB">
        <w:rPr>
          <w:b/>
        </w:rPr>
        <w:t>ESTAT</w:t>
      </w:r>
      <w:r>
        <w:tab/>
        <w:t>Statistische Amt der Europäischen Union</w:t>
      </w:r>
    </w:p>
    <w:p w:rsidR="00060F7D" w:rsidRPr="00F947FB" w:rsidRDefault="00060F7D" w:rsidP="00F04C5B">
      <w:pPr>
        <w:spacing w:line="276" w:lineRule="auto"/>
        <w:rPr>
          <w:b/>
        </w:rPr>
      </w:pPr>
    </w:p>
    <w:p w:rsidR="00060F7D" w:rsidRDefault="00060F7D" w:rsidP="00F04C5B">
      <w:pPr>
        <w:spacing w:line="276" w:lineRule="auto"/>
      </w:pPr>
      <w:r w:rsidRPr="00F947FB">
        <w:rPr>
          <w:b/>
        </w:rPr>
        <w:t>EZB</w:t>
      </w:r>
      <w:r>
        <w:tab/>
      </w:r>
      <w:r>
        <w:tab/>
        <w:t>Europäische Zentralbank</w:t>
      </w:r>
    </w:p>
    <w:p w:rsidR="00060F7D" w:rsidRPr="00F947FB" w:rsidRDefault="00060F7D" w:rsidP="00F04C5B">
      <w:pPr>
        <w:spacing w:line="276" w:lineRule="auto"/>
        <w:rPr>
          <w:b/>
        </w:rPr>
      </w:pPr>
    </w:p>
    <w:p w:rsidR="00060F7D" w:rsidRDefault="00060F7D" w:rsidP="00F04C5B">
      <w:pPr>
        <w:spacing w:line="276" w:lineRule="auto"/>
      </w:pPr>
      <w:r w:rsidRPr="00462C3A">
        <w:rPr>
          <w:b/>
        </w:rPr>
        <w:t>HTML</w:t>
      </w:r>
      <w:r>
        <w:tab/>
      </w:r>
      <w:r>
        <w:tab/>
        <w:t xml:space="preserve">Hypertext </w:t>
      </w:r>
      <w:r w:rsidR="00135DED">
        <w:t>Markup-Language</w:t>
      </w:r>
    </w:p>
    <w:p w:rsidR="00060F7D" w:rsidRPr="00F947FB" w:rsidRDefault="00060F7D" w:rsidP="00F04C5B">
      <w:pPr>
        <w:spacing w:line="276" w:lineRule="auto"/>
        <w:rPr>
          <w:b/>
        </w:rPr>
      </w:pPr>
    </w:p>
    <w:p w:rsidR="00060F7D" w:rsidRDefault="00060F7D" w:rsidP="00F04C5B">
      <w:pPr>
        <w:spacing w:line="276" w:lineRule="auto"/>
      </w:pPr>
      <w:r w:rsidRPr="00F947FB">
        <w:rPr>
          <w:b/>
        </w:rPr>
        <w:t>IWF</w:t>
      </w:r>
      <w:r>
        <w:tab/>
      </w:r>
      <w:r>
        <w:tab/>
        <w:t>Internationaler Währungsfond</w:t>
      </w:r>
    </w:p>
    <w:p w:rsidR="00060F7D" w:rsidRPr="00F947FB" w:rsidRDefault="00060F7D" w:rsidP="00F04C5B">
      <w:pPr>
        <w:spacing w:line="276" w:lineRule="auto"/>
        <w:rPr>
          <w:b/>
        </w:rPr>
      </w:pPr>
    </w:p>
    <w:p w:rsidR="00060F7D" w:rsidRDefault="00060F7D" w:rsidP="00F04C5B">
      <w:pPr>
        <w:spacing w:line="276" w:lineRule="auto"/>
      </w:pPr>
      <w:r w:rsidRPr="00F947FB">
        <w:rPr>
          <w:b/>
        </w:rPr>
        <w:t>ML</w:t>
      </w:r>
      <w:r>
        <w:tab/>
      </w:r>
      <w:r>
        <w:tab/>
      </w:r>
      <w:r w:rsidR="00135DED">
        <w:t>Markup-Language</w:t>
      </w:r>
    </w:p>
    <w:p w:rsidR="00504498" w:rsidRDefault="00504498" w:rsidP="00F04C5B">
      <w:pPr>
        <w:spacing w:line="276" w:lineRule="auto"/>
      </w:pPr>
    </w:p>
    <w:p w:rsidR="00504498" w:rsidRDefault="00504498" w:rsidP="00F04C5B">
      <w:pPr>
        <w:spacing w:line="276" w:lineRule="auto"/>
      </w:pPr>
      <w:r w:rsidRPr="005F0CDD">
        <w:rPr>
          <w:b/>
        </w:rPr>
        <w:t>MFI</w:t>
      </w:r>
      <w:r>
        <w:tab/>
      </w:r>
      <w:r>
        <w:tab/>
        <w:t>Monetäres Finanzinstitut</w:t>
      </w:r>
    </w:p>
    <w:p w:rsidR="00060F7D" w:rsidRPr="00F947FB" w:rsidRDefault="00060F7D" w:rsidP="00F04C5B">
      <w:pPr>
        <w:spacing w:line="276" w:lineRule="auto"/>
        <w:rPr>
          <w:b/>
        </w:rPr>
      </w:pPr>
    </w:p>
    <w:p w:rsidR="00060F7D" w:rsidRDefault="00060F7D" w:rsidP="00F04C5B">
      <w:pPr>
        <w:spacing w:line="276" w:lineRule="auto"/>
      </w:pPr>
      <w:r w:rsidRPr="00F947FB">
        <w:rPr>
          <w:b/>
        </w:rPr>
        <w:t>OECD</w:t>
      </w:r>
      <w:r>
        <w:tab/>
      </w:r>
      <w:r>
        <w:tab/>
        <w:t>Organisation für wirtschaftliche Zusammenarbeit und Entwicklung</w:t>
      </w:r>
    </w:p>
    <w:p w:rsidR="00060F7D" w:rsidRPr="00F947FB" w:rsidRDefault="00060F7D" w:rsidP="00F04C5B">
      <w:pPr>
        <w:spacing w:line="276" w:lineRule="auto"/>
        <w:rPr>
          <w:b/>
        </w:rPr>
      </w:pPr>
    </w:p>
    <w:p w:rsidR="00060F7D" w:rsidRPr="00135DED" w:rsidRDefault="00060F7D" w:rsidP="00F04C5B">
      <w:pPr>
        <w:spacing w:line="276" w:lineRule="auto"/>
        <w:rPr>
          <w:lang w:val="en-US"/>
        </w:rPr>
      </w:pPr>
      <w:r w:rsidRPr="00135DED">
        <w:rPr>
          <w:b/>
          <w:lang w:val="en-US"/>
        </w:rPr>
        <w:t>W3C</w:t>
      </w:r>
      <w:r w:rsidRPr="00135DED">
        <w:rPr>
          <w:lang w:val="en-US"/>
        </w:rPr>
        <w:tab/>
      </w:r>
      <w:r w:rsidRPr="00135DED">
        <w:rPr>
          <w:lang w:val="en-US"/>
        </w:rPr>
        <w:tab/>
        <w:t>World Wide Web Consortium</w:t>
      </w:r>
    </w:p>
    <w:p w:rsidR="00060F7D" w:rsidRPr="00135DED" w:rsidRDefault="00060F7D" w:rsidP="00F04C5B">
      <w:pPr>
        <w:spacing w:line="276" w:lineRule="auto"/>
        <w:rPr>
          <w:b/>
          <w:lang w:val="en-US"/>
        </w:rPr>
      </w:pPr>
    </w:p>
    <w:p w:rsidR="00060F7D" w:rsidRPr="00135DED" w:rsidRDefault="00060F7D" w:rsidP="00F04C5B">
      <w:pPr>
        <w:spacing w:line="276" w:lineRule="auto"/>
        <w:rPr>
          <w:lang w:val="en-US"/>
        </w:rPr>
      </w:pPr>
      <w:r w:rsidRPr="00135DED">
        <w:rPr>
          <w:b/>
          <w:lang w:val="en-US"/>
        </w:rPr>
        <w:t>WYSIWYG</w:t>
      </w:r>
      <w:r w:rsidRPr="00135DED">
        <w:rPr>
          <w:lang w:val="en-US"/>
        </w:rPr>
        <w:tab/>
        <w:t xml:space="preserve">„What you see is what you get“ (Was </w:t>
      </w:r>
      <w:r w:rsidR="00802C84">
        <w:rPr>
          <w:lang w:val="en-US"/>
        </w:rPr>
        <w:t>du</w:t>
      </w:r>
      <w:r w:rsidRPr="00135DED">
        <w:rPr>
          <w:lang w:val="en-US"/>
        </w:rPr>
        <w:t xml:space="preserve"> siehst ist, was </w:t>
      </w:r>
      <w:r w:rsidR="00802C84">
        <w:rPr>
          <w:lang w:val="en-US"/>
        </w:rPr>
        <w:t>du</w:t>
      </w:r>
      <w:r w:rsidRPr="00135DED">
        <w:rPr>
          <w:lang w:val="en-US"/>
        </w:rPr>
        <w:t xml:space="preserve"> bekomm</w:t>
      </w:r>
      <w:r w:rsidR="00802C84">
        <w:rPr>
          <w:lang w:val="en-US"/>
        </w:rPr>
        <w:t>s</w:t>
      </w:r>
      <w:r w:rsidRPr="00135DED">
        <w:rPr>
          <w:lang w:val="en-US"/>
        </w:rPr>
        <w:t>t)</w:t>
      </w:r>
    </w:p>
    <w:p w:rsidR="00060F7D" w:rsidRPr="00135DED" w:rsidRDefault="00060F7D" w:rsidP="00F04C5B">
      <w:pPr>
        <w:spacing w:line="276" w:lineRule="auto"/>
        <w:rPr>
          <w:b/>
          <w:lang w:val="en-US"/>
        </w:rPr>
      </w:pPr>
    </w:p>
    <w:p w:rsidR="00060F7D" w:rsidRPr="00135DED" w:rsidRDefault="00060F7D" w:rsidP="00F04C5B">
      <w:pPr>
        <w:spacing w:line="276" w:lineRule="auto"/>
        <w:rPr>
          <w:lang w:val="en-US"/>
        </w:rPr>
      </w:pPr>
      <w:r w:rsidRPr="00135DED">
        <w:rPr>
          <w:b/>
          <w:lang w:val="en-US"/>
        </w:rPr>
        <w:t>XSL-FO</w:t>
      </w:r>
      <w:r w:rsidRPr="00135DED">
        <w:rPr>
          <w:lang w:val="en-US"/>
        </w:rPr>
        <w:tab/>
      </w:r>
      <w:r w:rsidR="00976396" w:rsidRPr="00135DED">
        <w:rPr>
          <w:lang w:val="en-US"/>
        </w:rPr>
        <w:t>eXtensible Stylesheet Language – Formatting Objects</w:t>
      </w:r>
    </w:p>
    <w:p w:rsidR="00060F7D" w:rsidRPr="00135DED" w:rsidRDefault="00060F7D" w:rsidP="00F04C5B">
      <w:pPr>
        <w:spacing w:line="276" w:lineRule="auto"/>
        <w:rPr>
          <w:b/>
          <w:lang w:val="en-US"/>
        </w:rPr>
      </w:pPr>
    </w:p>
    <w:p w:rsidR="00194BF1" w:rsidRDefault="00135DED" w:rsidP="00F04C5B">
      <w:pPr>
        <w:spacing w:line="276" w:lineRule="auto"/>
      </w:pPr>
      <w:r>
        <w:rPr>
          <w:b/>
        </w:rPr>
        <w:t>ZB-S</w:t>
      </w:r>
      <w:r w:rsidR="00F947FB">
        <w:tab/>
      </w:r>
      <w:r w:rsidR="00F947FB">
        <w:tab/>
      </w:r>
      <w:r w:rsidR="003B5319">
        <w:t>Zentralbereich Statistik</w:t>
      </w:r>
    </w:p>
    <w:p w:rsidR="00E8503C" w:rsidRDefault="00E8503C" w:rsidP="00F04C5B">
      <w:pPr>
        <w:spacing w:line="384" w:lineRule="auto"/>
      </w:pPr>
    </w:p>
    <w:p w:rsidR="00817784" w:rsidRDefault="00817784" w:rsidP="00F04C5B">
      <w:pPr>
        <w:spacing w:line="384" w:lineRule="auto"/>
      </w:pPr>
    </w:p>
    <w:p w:rsidR="00E8503C" w:rsidRDefault="00E8503C" w:rsidP="00F04C5B">
      <w:pPr>
        <w:spacing w:line="384" w:lineRule="auto"/>
      </w:pPr>
    </w:p>
    <w:p w:rsidR="001B329A" w:rsidRDefault="001B329A" w:rsidP="00F04C5B">
      <w:pPr>
        <w:spacing w:line="384" w:lineRule="auto"/>
      </w:pPr>
    </w:p>
    <w:p w:rsidR="00E328A9" w:rsidRDefault="00E328A9" w:rsidP="00F04C5B">
      <w:pPr>
        <w:spacing w:line="384" w:lineRule="auto"/>
      </w:pPr>
    </w:p>
    <w:p w:rsidR="00E328A9" w:rsidRPr="000107E1" w:rsidRDefault="00E328A9" w:rsidP="00F04C5B">
      <w:pPr>
        <w:spacing w:line="384" w:lineRule="auto"/>
      </w:pPr>
    </w:p>
    <w:p w:rsidR="00A11DA8" w:rsidRPr="00F04C5B" w:rsidRDefault="00817784" w:rsidP="00802C84">
      <w:pPr>
        <w:pStyle w:val="berschrift1"/>
        <w:numPr>
          <w:ilvl w:val="0"/>
          <w:numId w:val="0"/>
        </w:numPr>
        <w:spacing w:before="0"/>
        <w:ind w:left="1134" w:hanging="1134"/>
      </w:pPr>
      <w:r>
        <w:br w:type="page"/>
      </w:r>
      <w:bookmarkStart w:id="1" w:name="_Toc332780596"/>
      <w:r w:rsidR="00A11DA8" w:rsidRPr="00F04C5B">
        <w:lastRenderedPageBreak/>
        <w:t>Abbildungsverzeichnis</w:t>
      </w:r>
      <w:bookmarkEnd w:id="1"/>
    </w:p>
    <w:p w:rsidR="00A11DA8" w:rsidRDefault="00A11DA8" w:rsidP="00F04C5B">
      <w:pPr>
        <w:spacing w:line="384" w:lineRule="auto"/>
      </w:pPr>
    </w:p>
    <w:p w:rsidR="00984406" w:rsidRDefault="00522B49">
      <w:pPr>
        <w:pStyle w:val="Abbildungsverzeichnis"/>
        <w:tabs>
          <w:tab w:val="right" w:leader="dot" w:pos="9060"/>
        </w:tabs>
        <w:rPr>
          <w:rFonts w:asciiTheme="minorHAnsi" w:eastAsiaTheme="minorEastAsia" w:hAnsiTheme="minorHAnsi"/>
          <w:noProof/>
          <w:szCs w:val="22"/>
        </w:rPr>
      </w:pPr>
      <w:r>
        <w:fldChar w:fldCharType="begin"/>
      </w:r>
      <w:r w:rsidR="007D1621">
        <w:instrText xml:space="preserve"> TOC \h \z \c "Abbildung" </w:instrText>
      </w:r>
      <w:r>
        <w:fldChar w:fldCharType="separate"/>
      </w:r>
      <w:hyperlink w:anchor="_Toc332782783" w:history="1">
        <w:r w:rsidR="00984406" w:rsidRPr="000F3902">
          <w:rPr>
            <w:rStyle w:val="Hyperlink"/>
            <w:noProof/>
          </w:rPr>
          <w:t>Abb. 1: Großrechnerdialog zur Erstellung der Fußnoten</w:t>
        </w:r>
        <w:r w:rsidR="00984406">
          <w:rPr>
            <w:noProof/>
            <w:webHidden/>
          </w:rPr>
          <w:tab/>
        </w:r>
        <w:r>
          <w:rPr>
            <w:noProof/>
            <w:webHidden/>
          </w:rPr>
          <w:fldChar w:fldCharType="begin"/>
        </w:r>
        <w:r w:rsidR="00984406">
          <w:rPr>
            <w:noProof/>
            <w:webHidden/>
          </w:rPr>
          <w:instrText xml:space="preserve"> PAGEREF _Toc332782783 \h </w:instrText>
        </w:r>
        <w:r>
          <w:rPr>
            <w:noProof/>
            <w:webHidden/>
          </w:rPr>
        </w:r>
        <w:r>
          <w:rPr>
            <w:noProof/>
            <w:webHidden/>
          </w:rPr>
          <w:fldChar w:fldCharType="separate"/>
        </w:r>
        <w:r w:rsidR="00772256">
          <w:rPr>
            <w:noProof/>
            <w:webHidden/>
          </w:rPr>
          <w:t>2</w:t>
        </w:r>
        <w:r>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4" w:history="1">
        <w:r w:rsidR="00984406" w:rsidRPr="000F3902">
          <w:rPr>
            <w:rStyle w:val="Hyperlink"/>
            <w:noProof/>
          </w:rPr>
          <w:t>Abb. 2: statistischer Gesamtprozess</w:t>
        </w:r>
        <w:r w:rsidR="00984406">
          <w:rPr>
            <w:noProof/>
            <w:webHidden/>
          </w:rPr>
          <w:tab/>
        </w:r>
        <w:r w:rsidR="00522B49">
          <w:rPr>
            <w:noProof/>
            <w:webHidden/>
          </w:rPr>
          <w:fldChar w:fldCharType="begin"/>
        </w:r>
        <w:r w:rsidR="00984406">
          <w:rPr>
            <w:noProof/>
            <w:webHidden/>
          </w:rPr>
          <w:instrText xml:space="preserve"> PAGEREF _Toc332782784 \h </w:instrText>
        </w:r>
        <w:r w:rsidR="00522B49">
          <w:rPr>
            <w:noProof/>
            <w:webHidden/>
          </w:rPr>
        </w:r>
        <w:r w:rsidR="00522B49">
          <w:rPr>
            <w:noProof/>
            <w:webHidden/>
          </w:rPr>
          <w:fldChar w:fldCharType="separate"/>
        </w:r>
        <w:r w:rsidR="00772256">
          <w:rPr>
            <w:noProof/>
            <w:webHidden/>
          </w:rPr>
          <w:t>3</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5" w:history="1">
        <w:r w:rsidR="00984406" w:rsidRPr="000F3902">
          <w:rPr>
            <w:rStyle w:val="Hyperlink"/>
            <w:noProof/>
          </w:rPr>
          <w:t>Abb. 3: Publikationen der Deutschen Bundesbank</w:t>
        </w:r>
        <w:r w:rsidR="00984406">
          <w:rPr>
            <w:noProof/>
            <w:webHidden/>
          </w:rPr>
          <w:tab/>
        </w:r>
        <w:r w:rsidR="00522B49">
          <w:rPr>
            <w:noProof/>
            <w:webHidden/>
          </w:rPr>
          <w:fldChar w:fldCharType="begin"/>
        </w:r>
        <w:r w:rsidR="00984406">
          <w:rPr>
            <w:noProof/>
            <w:webHidden/>
          </w:rPr>
          <w:instrText xml:space="preserve"> PAGEREF _Toc332782785 \h </w:instrText>
        </w:r>
        <w:r w:rsidR="00522B49">
          <w:rPr>
            <w:noProof/>
            <w:webHidden/>
          </w:rPr>
        </w:r>
        <w:r w:rsidR="00522B49">
          <w:rPr>
            <w:noProof/>
            <w:webHidden/>
          </w:rPr>
          <w:fldChar w:fldCharType="separate"/>
        </w:r>
        <w:r w:rsidR="00772256">
          <w:rPr>
            <w:noProof/>
            <w:webHidden/>
          </w:rPr>
          <w:t>5</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6" w:history="1">
        <w:r w:rsidR="00984406" w:rsidRPr="000F3902">
          <w:rPr>
            <w:rStyle w:val="Hyperlink"/>
            <w:noProof/>
          </w:rPr>
          <w:t xml:space="preserve">Abb. 4: Private Computernutzung nach Anwendungsbereichen des PCs 2011 in % </w:t>
        </w:r>
        <w:r w:rsidR="00984406">
          <w:rPr>
            <w:noProof/>
            <w:webHidden/>
          </w:rPr>
          <w:tab/>
        </w:r>
        <w:r w:rsidR="00522B49">
          <w:rPr>
            <w:noProof/>
            <w:webHidden/>
          </w:rPr>
          <w:fldChar w:fldCharType="begin"/>
        </w:r>
        <w:r w:rsidR="00984406">
          <w:rPr>
            <w:noProof/>
            <w:webHidden/>
          </w:rPr>
          <w:instrText xml:space="preserve"> PAGEREF _Toc332782786 \h </w:instrText>
        </w:r>
        <w:r w:rsidR="00522B49">
          <w:rPr>
            <w:noProof/>
            <w:webHidden/>
          </w:rPr>
        </w:r>
        <w:r w:rsidR="00522B49">
          <w:rPr>
            <w:noProof/>
            <w:webHidden/>
          </w:rPr>
          <w:fldChar w:fldCharType="separate"/>
        </w:r>
        <w:r w:rsidR="00772256">
          <w:rPr>
            <w:noProof/>
            <w:webHidden/>
          </w:rPr>
          <w:t>6</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7" w:history="1">
        <w:r w:rsidR="00984406" w:rsidRPr="000F3902">
          <w:rPr>
            <w:rStyle w:val="Hyperlink"/>
            <w:noProof/>
          </w:rPr>
          <w:t>Abb. 5: Fußnoten eines Monatsberichts</w:t>
        </w:r>
        <w:r w:rsidR="00984406">
          <w:rPr>
            <w:noProof/>
            <w:webHidden/>
          </w:rPr>
          <w:tab/>
        </w:r>
        <w:r w:rsidR="00522B49">
          <w:rPr>
            <w:noProof/>
            <w:webHidden/>
          </w:rPr>
          <w:fldChar w:fldCharType="begin"/>
        </w:r>
        <w:r w:rsidR="00984406">
          <w:rPr>
            <w:noProof/>
            <w:webHidden/>
          </w:rPr>
          <w:instrText xml:space="preserve"> PAGEREF _Toc332782787 \h </w:instrText>
        </w:r>
        <w:r w:rsidR="00522B49">
          <w:rPr>
            <w:noProof/>
            <w:webHidden/>
          </w:rPr>
        </w:r>
        <w:r w:rsidR="00522B49">
          <w:rPr>
            <w:noProof/>
            <w:webHidden/>
          </w:rPr>
          <w:fldChar w:fldCharType="separate"/>
        </w:r>
        <w:r w:rsidR="00772256">
          <w:rPr>
            <w:noProof/>
            <w:webHidden/>
          </w:rPr>
          <w:t>12</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8" w:history="1">
        <w:r w:rsidR="00984406" w:rsidRPr="000F3902">
          <w:rPr>
            <w:rStyle w:val="Hyperlink"/>
            <w:noProof/>
          </w:rPr>
          <w:t>Abb. 6: Layout des eigenentwickelten Editors</w:t>
        </w:r>
        <w:r w:rsidR="00984406">
          <w:rPr>
            <w:noProof/>
            <w:webHidden/>
          </w:rPr>
          <w:tab/>
        </w:r>
        <w:r w:rsidR="00522B49">
          <w:rPr>
            <w:noProof/>
            <w:webHidden/>
          </w:rPr>
          <w:fldChar w:fldCharType="begin"/>
        </w:r>
        <w:r w:rsidR="00984406">
          <w:rPr>
            <w:noProof/>
            <w:webHidden/>
          </w:rPr>
          <w:instrText xml:space="preserve"> PAGEREF _Toc332782788 \h </w:instrText>
        </w:r>
        <w:r w:rsidR="00522B49">
          <w:rPr>
            <w:noProof/>
            <w:webHidden/>
          </w:rPr>
        </w:r>
        <w:r w:rsidR="00522B49">
          <w:rPr>
            <w:noProof/>
            <w:webHidden/>
          </w:rPr>
          <w:fldChar w:fldCharType="separate"/>
        </w:r>
        <w:r w:rsidR="00772256">
          <w:rPr>
            <w:noProof/>
            <w:webHidden/>
          </w:rPr>
          <w:t>14</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89" w:history="1">
        <w:r w:rsidR="00984406" w:rsidRPr="000F3902">
          <w:rPr>
            <w:rStyle w:val="Hyperlink"/>
            <w:noProof/>
          </w:rPr>
          <w:t>Abb. 7: Schaltflächen zur Bearbeitung der Schriftauszeichnung</w:t>
        </w:r>
        <w:r w:rsidR="00984406">
          <w:rPr>
            <w:noProof/>
            <w:webHidden/>
          </w:rPr>
          <w:tab/>
        </w:r>
        <w:r w:rsidR="00522B49">
          <w:rPr>
            <w:noProof/>
            <w:webHidden/>
          </w:rPr>
          <w:fldChar w:fldCharType="begin"/>
        </w:r>
        <w:r w:rsidR="00984406">
          <w:rPr>
            <w:noProof/>
            <w:webHidden/>
          </w:rPr>
          <w:instrText xml:space="preserve"> PAGEREF _Toc332782789 \h </w:instrText>
        </w:r>
        <w:r w:rsidR="00522B49">
          <w:rPr>
            <w:noProof/>
            <w:webHidden/>
          </w:rPr>
        </w:r>
        <w:r w:rsidR="00522B49">
          <w:rPr>
            <w:noProof/>
            <w:webHidden/>
          </w:rPr>
          <w:fldChar w:fldCharType="separate"/>
        </w:r>
        <w:r w:rsidR="00772256">
          <w:rPr>
            <w:noProof/>
            <w:webHidden/>
          </w:rPr>
          <w:t>15</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90" w:history="1">
        <w:r w:rsidR="00984406" w:rsidRPr="000F3902">
          <w:rPr>
            <w:rStyle w:val="Hyperlink"/>
            <w:noProof/>
          </w:rPr>
          <w:t>Abb. 8: SaveFileDialog</w:t>
        </w:r>
        <w:r w:rsidR="00984406">
          <w:rPr>
            <w:noProof/>
            <w:webHidden/>
          </w:rPr>
          <w:tab/>
        </w:r>
        <w:r w:rsidR="00522B49">
          <w:rPr>
            <w:noProof/>
            <w:webHidden/>
          </w:rPr>
          <w:fldChar w:fldCharType="begin"/>
        </w:r>
        <w:r w:rsidR="00984406">
          <w:rPr>
            <w:noProof/>
            <w:webHidden/>
          </w:rPr>
          <w:instrText xml:space="preserve"> PAGEREF _Toc332782790 \h </w:instrText>
        </w:r>
        <w:r w:rsidR="00522B49">
          <w:rPr>
            <w:noProof/>
            <w:webHidden/>
          </w:rPr>
        </w:r>
        <w:r w:rsidR="00522B49">
          <w:rPr>
            <w:noProof/>
            <w:webHidden/>
          </w:rPr>
          <w:fldChar w:fldCharType="separate"/>
        </w:r>
        <w:r w:rsidR="00772256">
          <w:rPr>
            <w:noProof/>
            <w:webHidden/>
          </w:rPr>
          <w:t>19</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91" w:history="1">
        <w:r w:rsidR="00984406" w:rsidRPr="000F3902">
          <w:rPr>
            <w:rStyle w:val="Hyperlink"/>
            <w:noProof/>
          </w:rPr>
          <w:t>Abb. 9: Deklaration und Zuweisung der Schriftattribute</w:t>
        </w:r>
        <w:r w:rsidR="00984406">
          <w:rPr>
            <w:noProof/>
            <w:webHidden/>
          </w:rPr>
          <w:tab/>
        </w:r>
        <w:r w:rsidR="00522B49">
          <w:rPr>
            <w:noProof/>
            <w:webHidden/>
          </w:rPr>
          <w:fldChar w:fldCharType="begin"/>
        </w:r>
        <w:r w:rsidR="00984406">
          <w:rPr>
            <w:noProof/>
            <w:webHidden/>
          </w:rPr>
          <w:instrText xml:space="preserve"> PAGEREF _Toc332782791 \h </w:instrText>
        </w:r>
        <w:r w:rsidR="00522B49">
          <w:rPr>
            <w:noProof/>
            <w:webHidden/>
          </w:rPr>
        </w:r>
        <w:r w:rsidR="00522B49">
          <w:rPr>
            <w:noProof/>
            <w:webHidden/>
          </w:rPr>
          <w:fldChar w:fldCharType="separate"/>
        </w:r>
        <w:r w:rsidR="00772256">
          <w:rPr>
            <w:noProof/>
            <w:webHidden/>
          </w:rPr>
          <w:t>20</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92" w:history="1">
        <w:r w:rsidR="00984406" w:rsidRPr="000F3902">
          <w:rPr>
            <w:rStyle w:val="Hyperlink"/>
            <w:noProof/>
          </w:rPr>
          <w:t>Abb. 10: Präfix und Suffix</w:t>
        </w:r>
        <w:r w:rsidR="00984406">
          <w:rPr>
            <w:noProof/>
            <w:webHidden/>
          </w:rPr>
          <w:tab/>
        </w:r>
        <w:r w:rsidR="00522B49">
          <w:rPr>
            <w:noProof/>
            <w:webHidden/>
          </w:rPr>
          <w:fldChar w:fldCharType="begin"/>
        </w:r>
        <w:r w:rsidR="00984406">
          <w:rPr>
            <w:noProof/>
            <w:webHidden/>
          </w:rPr>
          <w:instrText xml:space="preserve"> PAGEREF _Toc332782792 \h </w:instrText>
        </w:r>
        <w:r w:rsidR="00522B49">
          <w:rPr>
            <w:noProof/>
            <w:webHidden/>
          </w:rPr>
        </w:r>
        <w:r w:rsidR="00522B49">
          <w:rPr>
            <w:noProof/>
            <w:webHidden/>
          </w:rPr>
          <w:fldChar w:fldCharType="separate"/>
        </w:r>
        <w:r w:rsidR="00772256">
          <w:rPr>
            <w:noProof/>
            <w:webHidden/>
          </w:rPr>
          <w:t>21</w:t>
        </w:r>
        <w:r w:rsidR="00522B49">
          <w:rPr>
            <w:noProof/>
            <w:webHidden/>
          </w:rPr>
          <w:fldChar w:fldCharType="end"/>
        </w:r>
      </w:hyperlink>
    </w:p>
    <w:p w:rsidR="00984406" w:rsidRDefault="000E4FD7">
      <w:pPr>
        <w:pStyle w:val="Abbildungsverzeichnis"/>
        <w:tabs>
          <w:tab w:val="right" w:leader="dot" w:pos="9060"/>
        </w:tabs>
        <w:rPr>
          <w:rFonts w:asciiTheme="minorHAnsi" w:eastAsiaTheme="minorEastAsia" w:hAnsiTheme="minorHAnsi"/>
          <w:noProof/>
          <w:szCs w:val="22"/>
        </w:rPr>
      </w:pPr>
      <w:hyperlink w:anchor="_Toc332782793" w:history="1">
        <w:r w:rsidR="00984406" w:rsidRPr="000F3902">
          <w:rPr>
            <w:rStyle w:val="Hyperlink"/>
            <w:noProof/>
          </w:rPr>
          <w:t>Abb. 11: Zusammensetzung des Präfix-Strings</w:t>
        </w:r>
        <w:r w:rsidR="00984406">
          <w:rPr>
            <w:noProof/>
            <w:webHidden/>
          </w:rPr>
          <w:tab/>
        </w:r>
        <w:r w:rsidR="00522B49">
          <w:rPr>
            <w:noProof/>
            <w:webHidden/>
          </w:rPr>
          <w:fldChar w:fldCharType="begin"/>
        </w:r>
        <w:r w:rsidR="00984406">
          <w:rPr>
            <w:noProof/>
            <w:webHidden/>
          </w:rPr>
          <w:instrText xml:space="preserve"> PAGEREF _Toc332782793 \h </w:instrText>
        </w:r>
        <w:r w:rsidR="00522B49">
          <w:rPr>
            <w:noProof/>
            <w:webHidden/>
          </w:rPr>
        </w:r>
        <w:r w:rsidR="00522B49">
          <w:rPr>
            <w:noProof/>
            <w:webHidden/>
          </w:rPr>
          <w:fldChar w:fldCharType="separate"/>
        </w:r>
        <w:r w:rsidR="00772256">
          <w:rPr>
            <w:noProof/>
            <w:webHidden/>
          </w:rPr>
          <w:t>21</w:t>
        </w:r>
        <w:r w:rsidR="00522B49">
          <w:rPr>
            <w:noProof/>
            <w:webHidden/>
          </w:rPr>
          <w:fldChar w:fldCharType="end"/>
        </w:r>
      </w:hyperlink>
    </w:p>
    <w:p w:rsidR="00A11DA8" w:rsidRPr="00802C84" w:rsidRDefault="00522B49" w:rsidP="00AD6823">
      <w:pPr>
        <w:spacing w:line="360" w:lineRule="auto"/>
        <w:rPr>
          <w:rFonts w:cs="Arial"/>
          <w:szCs w:val="22"/>
        </w:rPr>
      </w:pPr>
      <w:r>
        <w:fldChar w:fldCharType="end"/>
      </w:r>
    </w:p>
    <w:p w:rsidR="00802C84" w:rsidRDefault="00802C84">
      <w:pPr>
        <w:spacing w:after="200" w:line="312" w:lineRule="auto"/>
        <w:rPr>
          <w:rFonts w:eastAsiaTheme="majorEastAsia" w:cs="Arial"/>
          <w:b/>
          <w:bCs/>
          <w:sz w:val="28"/>
          <w:szCs w:val="28"/>
        </w:rPr>
      </w:pPr>
      <w:r>
        <w:rPr>
          <w:rFonts w:eastAsiaTheme="majorEastAsia" w:cs="Arial"/>
          <w:b/>
          <w:bCs/>
          <w:sz w:val="28"/>
          <w:szCs w:val="28"/>
        </w:rPr>
        <w:br w:type="page"/>
      </w:r>
    </w:p>
    <w:p w:rsidR="00802C84" w:rsidRPr="00802C84" w:rsidRDefault="00802C84" w:rsidP="00802C84">
      <w:pPr>
        <w:pStyle w:val="berschrift1"/>
        <w:numPr>
          <w:ilvl w:val="0"/>
          <w:numId w:val="0"/>
        </w:numPr>
        <w:ind w:left="1134" w:hanging="1134"/>
      </w:pPr>
      <w:bookmarkStart w:id="2" w:name="_Toc332780597"/>
      <w:r w:rsidRPr="00802C84">
        <w:lastRenderedPageBreak/>
        <w:t>Tabellenverzeichnis</w:t>
      </w:r>
      <w:bookmarkEnd w:id="2"/>
    </w:p>
    <w:p w:rsidR="00802C84" w:rsidRPr="00802C84" w:rsidRDefault="00802C84" w:rsidP="00802C84"/>
    <w:p w:rsidR="00802C84" w:rsidRDefault="00522B49">
      <w:pPr>
        <w:pStyle w:val="Abbildungsverzeichnis"/>
        <w:tabs>
          <w:tab w:val="right" w:leader="dot" w:pos="9060"/>
        </w:tabs>
        <w:rPr>
          <w:rFonts w:asciiTheme="minorHAnsi" w:eastAsiaTheme="minorEastAsia" w:hAnsiTheme="minorHAnsi"/>
          <w:noProof/>
          <w:szCs w:val="22"/>
        </w:rPr>
      </w:pPr>
      <w:r>
        <w:rPr>
          <w:rFonts w:asciiTheme="majorHAnsi" w:eastAsiaTheme="majorEastAsia" w:hAnsiTheme="majorHAnsi" w:cstheme="majorBidi"/>
          <w:b/>
          <w:bCs/>
          <w:color w:val="365F91" w:themeColor="accent1" w:themeShade="BF"/>
          <w:sz w:val="28"/>
          <w:szCs w:val="28"/>
        </w:rPr>
        <w:fldChar w:fldCharType="begin"/>
      </w:r>
      <w:r w:rsidR="00802C84" w:rsidRPr="00802C84">
        <w:rPr>
          <w:rFonts w:asciiTheme="majorHAnsi" w:eastAsiaTheme="majorEastAsia" w:hAnsiTheme="majorHAnsi" w:cstheme="majorBidi"/>
          <w:b/>
          <w:bCs/>
          <w:color w:val="365F91" w:themeColor="accent1" w:themeShade="BF"/>
          <w:sz w:val="28"/>
          <w:szCs w:val="28"/>
        </w:rPr>
        <w:instrText xml:space="preserve"> TOC \h \z \c "Tabelle" </w:instrText>
      </w:r>
      <w:r>
        <w:rPr>
          <w:rFonts w:asciiTheme="majorHAnsi" w:eastAsiaTheme="majorEastAsia" w:hAnsiTheme="majorHAnsi" w:cstheme="majorBidi"/>
          <w:b/>
          <w:bCs/>
          <w:color w:val="365F91" w:themeColor="accent1" w:themeShade="BF"/>
          <w:sz w:val="28"/>
          <w:szCs w:val="28"/>
        </w:rPr>
        <w:fldChar w:fldCharType="separate"/>
      </w:r>
      <w:hyperlink w:anchor="_Toc332780582" w:history="1">
        <w:r w:rsidR="00802C84" w:rsidRPr="00220783">
          <w:rPr>
            <w:rStyle w:val="Hyperlink"/>
            <w:noProof/>
          </w:rPr>
          <w:t xml:space="preserve">Tabelle 1: Struktogramm der Funktion </w:t>
        </w:r>
        <w:r w:rsidR="00802C84" w:rsidRPr="00220783">
          <w:rPr>
            <w:rStyle w:val="Hyperlink"/>
            <w:i/>
            <w:noProof/>
          </w:rPr>
          <w:t>formatieren</w:t>
        </w:r>
        <w:r w:rsidR="00802C84">
          <w:rPr>
            <w:noProof/>
            <w:webHidden/>
          </w:rPr>
          <w:tab/>
        </w:r>
        <w:r>
          <w:rPr>
            <w:noProof/>
            <w:webHidden/>
          </w:rPr>
          <w:fldChar w:fldCharType="begin"/>
        </w:r>
        <w:r w:rsidR="00802C84">
          <w:rPr>
            <w:noProof/>
            <w:webHidden/>
          </w:rPr>
          <w:instrText xml:space="preserve"> PAGEREF _Toc332780582 \h </w:instrText>
        </w:r>
        <w:r>
          <w:rPr>
            <w:noProof/>
            <w:webHidden/>
          </w:rPr>
        </w:r>
        <w:r>
          <w:rPr>
            <w:noProof/>
            <w:webHidden/>
          </w:rPr>
          <w:fldChar w:fldCharType="separate"/>
        </w:r>
        <w:r w:rsidR="00772256">
          <w:rPr>
            <w:noProof/>
            <w:webHidden/>
          </w:rPr>
          <w:t>17</w:t>
        </w:r>
        <w:r>
          <w:rPr>
            <w:noProof/>
            <w:webHidden/>
          </w:rPr>
          <w:fldChar w:fldCharType="end"/>
        </w:r>
      </w:hyperlink>
    </w:p>
    <w:p w:rsidR="00802C84" w:rsidRDefault="000E4FD7">
      <w:pPr>
        <w:pStyle w:val="Abbildungsverzeichnis"/>
        <w:tabs>
          <w:tab w:val="right" w:leader="dot" w:pos="9060"/>
        </w:tabs>
        <w:rPr>
          <w:rFonts w:asciiTheme="minorHAnsi" w:eastAsiaTheme="minorEastAsia" w:hAnsiTheme="minorHAnsi"/>
          <w:noProof/>
          <w:szCs w:val="22"/>
        </w:rPr>
      </w:pPr>
      <w:hyperlink w:anchor="_Toc332780583" w:history="1">
        <w:r w:rsidR="00802C84" w:rsidRPr="00220783">
          <w:rPr>
            <w:rStyle w:val="Hyperlink"/>
            <w:noProof/>
          </w:rPr>
          <w:t xml:space="preserve">Tabelle 2: Struktogramm der Funktion </w:t>
        </w:r>
        <w:r w:rsidR="00802C84" w:rsidRPr="00220783">
          <w:rPr>
            <w:rStyle w:val="Hyperlink"/>
            <w:i/>
            <w:noProof/>
          </w:rPr>
          <w:t>textFarbig</w:t>
        </w:r>
        <w:r w:rsidR="00802C84">
          <w:rPr>
            <w:noProof/>
            <w:webHidden/>
          </w:rPr>
          <w:tab/>
        </w:r>
        <w:r w:rsidR="00522B49">
          <w:rPr>
            <w:noProof/>
            <w:webHidden/>
          </w:rPr>
          <w:fldChar w:fldCharType="begin"/>
        </w:r>
        <w:r w:rsidR="00802C84">
          <w:rPr>
            <w:noProof/>
            <w:webHidden/>
          </w:rPr>
          <w:instrText xml:space="preserve"> PAGEREF _Toc332780583 \h </w:instrText>
        </w:r>
        <w:r w:rsidR="00522B49">
          <w:rPr>
            <w:noProof/>
            <w:webHidden/>
          </w:rPr>
        </w:r>
        <w:r w:rsidR="00522B49">
          <w:rPr>
            <w:noProof/>
            <w:webHidden/>
          </w:rPr>
          <w:fldChar w:fldCharType="separate"/>
        </w:r>
        <w:r w:rsidR="00772256">
          <w:rPr>
            <w:noProof/>
            <w:webHidden/>
          </w:rPr>
          <w:t>18</w:t>
        </w:r>
        <w:r w:rsidR="00522B49">
          <w:rPr>
            <w:noProof/>
            <w:webHidden/>
          </w:rPr>
          <w:fldChar w:fldCharType="end"/>
        </w:r>
      </w:hyperlink>
    </w:p>
    <w:p w:rsidR="00802C84" w:rsidRDefault="00522B49">
      <w:pPr>
        <w:spacing w:after="200" w:line="312"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fldChar w:fldCharType="end"/>
      </w:r>
    </w:p>
    <w:p w:rsidR="007D1621" w:rsidRDefault="007D1621" w:rsidP="00F04C5B">
      <w:pPr>
        <w:spacing w:line="384" w:lineRule="auto"/>
        <w:rPr>
          <w:rFonts w:asciiTheme="majorHAnsi" w:eastAsiaTheme="majorEastAsia" w:hAnsiTheme="majorHAnsi" w:cstheme="majorBidi"/>
          <w:b/>
          <w:bCs/>
          <w:color w:val="365F91" w:themeColor="accent1" w:themeShade="BF"/>
          <w:sz w:val="28"/>
          <w:szCs w:val="28"/>
        </w:rPr>
        <w:sectPr w:rsidR="007D1621" w:rsidSect="007122E7">
          <w:headerReference w:type="default" r:id="rId9"/>
          <w:headerReference w:type="first" r:id="rId10"/>
          <w:pgSz w:w="11906" w:h="16838"/>
          <w:pgMar w:top="1418" w:right="851" w:bottom="1134" w:left="1985" w:header="709" w:footer="709" w:gutter="0"/>
          <w:pgNumType w:fmt="upperRoman"/>
          <w:cols w:space="708"/>
          <w:titlePg/>
          <w:docGrid w:linePitch="360"/>
        </w:sectPr>
      </w:pPr>
    </w:p>
    <w:p w:rsidR="001C7B90" w:rsidRPr="001C7B90" w:rsidRDefault="00A11DA8" w:rsidP="00F04C5B">
      <w:pPr>
        <w:pStyle w:val="berschrift1"/>
        <w:spacing w:line="384" w:lineRule="auto"/>
      </w:pPr>
      <w:bookmarkStart w:id="3" w:name="_Toc332780598"/>
      <w:r w:rsidRPr="009B387A">
        <w:lastRenderedPageBreak/>
        <w:t>Einleitung</w:t>
      </w:r>
      <w:bookmarkEnd w:id="3"/>
    </w:p>
    <w:p w:rsidR="006F57B8" w:rsidRDefault="00A85539" w:rsidP="00F04C5B">
      <w:pPr>
        <w:spacing w:line="384" w:lineRule="auto"/>
        <w:jc w:val="both"/>
      </w:pPr>
      <w:r>
        <w:t xml:space="preserve">Die Deutsche Bundesbank ist </w:t>
      </w:r>
      <w:r w:rsidR="00AA74CE">
        <w:t>als Zentralbank der Bundesrepublik Deutschland</w:t>
      </w:r>
      <w:r>
        <w:t xml:space="preserve"> integraler </w:t>
      </w:r>
      <w:r w:rsidR="00AC30BA">
        <w:t>Bestandteil des Europäischen Systems der Zentralbanken</w:t>
      </w:r>
      <w:r>
        <w:t xml:space="preserve">. Sie wirkt an dessen Aufgabenerfüllung mit dem vorrangigen </w:t>
      </w:r>
      <w:r w:rsidR="00AA74CE">
        <w:t>Ziel</w:t>
      </w:r>
      <w:r>
        <w:t xml:space="preserve"> mit, </w:t>
      </w:r>
      <w:r w:rsidR="00AA74CE">
        <w:t xml:space="preserve">die Stabilität des </w:t>
      </w:r>
      <w:r>
        <w:t xml:space="preserve">allgemeinen Preisniveaus </w:t>
      </w:r>
      <w:r w:rsidR="00AA74CE">
        <w:t xml:space="preserve">zu </w:t>
      </w:r>
      <w:r w:rsidR="003E5C5A">
        <w:t>gewährleisten</w:t>
      </w:r>
      <w:r>
        <w:t>. Außerdem hält und verwaltet die Bundesbank die Währungsreserven der Bundesrepublik Deutschland, sorgt für ein stabiles Banken</w:t>
      </w:r>
      <w:r w:rsidR="00194BF1">
        <w:t>- und Finanz</w:t>
      </w:r>
      <w:r>
        <w:t>system, sicheren Zahlungsverkehr</w:t>
      </w:r>
      <w:r w:rsidR="00194BF1">
        <w:t xml:space="preserve"> und sicheres Bargeld</w:t>
      </w:r>
      <w:r w:rsidR="00071E3E">
        <w:rPr>
          <w:rStyle w:val="Funotenzeichen"/>
        </w:rPr>
        <w:footnoteReference w:id="1"/>
      </w:r>
      <w:r w:rsidR="00D246EE">
        <w:t xml:space="preserve">. </w:t>
      </w:r>
      <w:r w:rsidR="005D5B3A">
        <w:t xml:space="preserve">Um </w:t>
      </w:r>
      <w:r w:rsidR="00194BF1">
        <w:t xml:space="preserve">alle </w:t>
      </w:r>
      <w:r w:rsidR="005D5B3A">
        <w:t>dies</w:t>
      </w:r>
      <w:r w:rsidR="00F87FD8">
        <w:t>e Z</w:t>
      </w:r>
      <w:r w:rsidR="00AC30BA">
        <w:t xml:space="preserve">iele </w:t>
      </w:r>
      <w:r w:rsidR="005D5B3A">
        <w:t>zu erreichen, ist</w:t>
      </w:r>
      <w:r w:rsidR="00AC30BA">
        <w:t xml:space="preserve"> die </w:t>
      </w:r>
      <w:r w:rsidR="00865BA4">
        <w:t xml:space="preserve">gründliche </w:t>
      </w:r>
      <w:r w:rsidR="00AC30BA">
        <w:t xml:space="preserve">Erhebung und Auswertung statistischen </w:t>
      </w:r>
      <w:r w:rsidR="005D5B3A">
        <w:t>Material</w:t>
      </w:r>
      <w:r w:rsidR="00AC30BA">
        <w:t>s</w:t>
      </w:r>
      <w:r w:rsidR="005D5B3A">
        <w:t xml:space="preserve"> </w:t>
      </w:r>
      <w:r w:rsidR="00F87FD8">
        <w:t>von sehr hoher Bedeut</w:t>
      </w:r>
      <w:r w:rsidR="00194BF1">
        <w:t xml:space="preserve">ung. </w:t>
      </w:r>
      <w:r w:rsidR="00D246EE">
        <w:t>Zuständig hierfür ist innerhalb der Bank der Zentralbereich Statistik (</w:t>
      </w:r>
      <w:r w:rsidR="00135DED">
        <w:t>ZB-S</w:t>
      </w:r>
      <w:r w:rsidR="00D246EE">
        <w:t>).</w:t>
      </w:r>
      <w:r w:rsidR="006F57B8">
        <w:t xml:space="preserve"> In Kapitel 2 wird der komplette Statistikprozess von der Datenerhebung bis zur Veröffentlichung des statistischen Materials in Form von M</w:t>
      </w:r>
      <w:bookmarkStart w:id="4" w:name="_GoBack"/>
      <w:bookmarkEnd w:id="4"/>
      <w:r w:rsidR="006F57B8">
        <w:t>onats-, Quartals- oder Jahresberichten beschrieben, was ebenfalls ein Aufgabengebiet dieses Zentralbereiches ist.</w:t>
      </w:r>
    </w:p>
    <w:p w:rsidR="006F57B8" w:rsidRPr="006F57B8" w:rsidRDefault="006F57B8" w:rsidP="00F04C5B">
      <w:pPr>
        <w:spacing w:line="384" w:lineRule="auto"/>
        <w:jc w:val="both"/>
      </w:pPr>
    </w:p>
    <w:p w:rsidR="008F2DEC" w:rsidRDefault="003D7F32" w:rsidP="00F04C5B">
      <w:pPr>
        <w:pStyle w:val="berschrift2"/>
        <w:spacing w:line="384" w:lineRule="auto"/>
      </w:pPr>
      <w:bookmarkStart w:id="5" w:name="_Toc332780599"/>
      <w:r>
        <w:t>Problemstellung</w:t>
      </w:r>
      <w:bookmarkEnd w:id="5"/>
    </w:p>
    <w:p w:rsidR="008F2DEC" w:rsidRPr="00D246EE" w:rsidRDefault="008F2DEC" w:rsidP="00F04C5B">
      <w:pPr>
        <w:spacing w:line="384" w:lineRule="auto"/>
        <w:rPr>
          <w:sz w:val="2"/>
        </w:rPr>
      </w:pPr>
    </w:p>
    <w:p w:rsidR="00120B78" w:rsidRDefault="00D246EE" w:rsidP="00F04C5B">
      <w:pPr>
        <w:spacing w:line="384" w:lineRule="auto"/>
        <w:jc w:val="both"/>
      </w:pPr>
      <w:r>
        <w:t xml:space="preserve">Im Zuge der Veröffentlichung statistischen </w:t>
      </w:r>
      <w:r w:rsidR="00EF783B">
        <w:t>Datenm</w:t>
      </w:r>
      <w:r>
        <w:t>at</w:t>
      </w:r>
      <w:r w:rsidR="008C47E0">
        <w:t xml:space="preserve">erials bedient sich der </w:t>
      </w:r>
      <w:r w:rsidR="00135DED">
        <w:t>ZB-S</w:t>
      </w:r>
      <w:r w:rsidR="008C47E0">
        <w:t xml:space="preserve"> des</w:t>
      </w:r>
      <w:r>
        <w:t xml:space="preserve"> Großrechner</w:t>
      </w:r>
      <w:r w:rsidR="008C47E0">
        <w:t>s</w:t>
      </w:r>
      <w:r w:rsidR="00135DED">
        <w:t xml:space="preserve">. Auf diesem befindet sich </w:t>
      </w:r>
      <w:r w:rsidR="00EF783B">
        <w:t xml:space="preserve">eine </w:t>
      </w:r>
      <w:r w:rsidR="00135DED">
        <w:t xml:space="preserve">bundesbankspezifische </w:t>
      </w:r>
      <w:r w:rsidR="00EF783B">
        <w:t xml:space="preserve">Anwendung zur Erstellung </w:t>
      </w:r>
      <w:r w:rsidR="009B027C">
        <w:t>von</w:t>
      </w:r>
      <w:r w:rsidR="00030289">
        <w:t xml:space="preserve"> </w:t>
      </w:r>
      <w:r w:rsidR="00467576">
        <w:t>PDF</w:t>
      </w:r>
      <w:r w:rsidR="00030289">
        <w:t>-Dokumente</w:t>
      </w:r>
      <w:r w:rsidR="009B027C">
        <w:t>n</w:t>
      </w:r>
      <w:r w:rsidR="002D10A4">
        <w:t xml:space="preserve">. </w:t>
      </w:r>
      <w:r w:rsidR="00135DED">
        <w:t>Durch diese können Tabellen mit Fußnoten versehen werden</w:t>
      </w:r>
      <w:r w:rsidRPr="002D10A4">
        <w:t>.</w:t>
      </w:r>
      <w:r w:rsidR="00135DED">
        <w:t xml:space="preserve"> </w:t>
      </w:r>
      <w:r>
        <w:t xml:space="preserve">Hierbei kommt eine eigene </w:t>
      </w:r>
      <w:r w:rsidR="00135DED">
        <w:t>Markup-Language</w:t>
      </w:r>
      <w:r w:rsidR="00B5551A">
        <w:t xml:space="preserve"> (Steuersprache) </w:t>
      </w:r>
      <w:r>
        <w:t>zum Einsatz, mithilfe derer</w:t>
      </w:r>
      <w:r w:rsidR="00812FC1">
        <w:t xml:space="preserve"> zunächst eine Steuerdatei erstellt wird</w:t>
      </w:r>
      <w:r w:rsidR="003B0DE9">
        <w:t xml:space="preserve"> (</w:t>
      </w:r>
      <w:r w:rsidR="003B0DE9" w:rsidRPr="003B0DE9">
        <w:rPr>
          <w:i/>
        </w:rPr>
        <w:t>s. Kapitel 4.1</w:t>
      </w:r>
      <w:r w:rsidR="003B0DE9">
        <w:t>)</w:t>
      </w:r>
      <w:r w:rsidR="00812FC1">
        <w:t>.</w:t>
      </w:r>
      <w:r w:rsidR="00812FC1" w:rsidRPr="00812FC1">
        <w:t xml:space="preserve"> </w:t>
      </w:r>
      <w:r w:rsidR="00812FC1">
        <w:t xml:space="preserve">Innerhalb dieser </w:t>
      </w:r>
      <w:r w:rsidR="00120B78">
        <w:t xml:space="preserve">verhilft eine Vielzahl von Steuerzeichen </w:t>
      </w:r>
      <w:r w:rsidR="00CE56D7">
        <w:t>inmitten</w:t>
      </w:r>
      <w:r w:rsidR="00120B78">
        <w:t xml:space="preserve"> des Textes für dessen formatierte Darstellung.</w:t>
      </w:r>
      <w:r w:rsidR="007E12FD">
        <w:rPr>
          <w:rStyle w:val="Funotenzeichen"/>
        </w:rPr>
        <w:footnoteReference w:id="2"/>
      </w:r>
    </w:p>
    <w:p w:rsidR="00060F7D" w:rsidRDefault="00B5551A" w:rsidP="00F04C5B">
      <w:pPr>
        <w:spacing w:line="384" w:lineRule="auto"/>
        <w:jc w:val="both"/>
        <w:rPr>
          <w:noProof/>
        </w:rPr>
      </w:pPr>
      <w:r>
        <w:t xml:space="preserve">Diese Art der </w:t>
      </w:r>
      <w:r w:rsidR="00120B78">
        <w:t>Textf</w:t>
      </w:r>
      <w:r>
        <w:t>ormatierung ist für die Anwender nicht nur sehr zei</w:t>
      </w:r>
      <w:r w:rsidR="003B0DE9">
        <w:t>taufwändig, sondern auch unübersichtlich</w:t>
      </w:r>
      <w:r>
        <w:t xml:space="preserve">. </w:t>
      </w:r>
      <w:r w:rsidR="006F00FD">
        <w:t xml:space="preserve">Sowohl </w:t>
      </w:r>
      <w:r>
        <w:t xml:space="preserve">Benutzer </w:t>
      </w:r>
      <w:r w:rsidR="00083152">
        <w:t xml:space="preserve">ohne </w:t>
      </w:r>
      <w:r w:rsidR="00FD4751">
        <w:t>Programmiere</w:t>
      </w:r>
      <w:r w:rsidR="00083152">
        <w:t xml:space="preserve">rfahrungen als </w:t>
      </w:r>
      <w:r>
        <w:t xml:space="preserve">auch geübte und damit vertraute Anwender haben </w:t>
      </w:r>
      <w:r w:rsidR="006F00FD">
        <w:t>hierbei</w:t>
      </w:r>
      <w:r w:rsidR="000F441D">
        <w:t xml:space="preserve"> Probleme (</w:t>
      </w:r>
      <w:r w:rsidR="000F441D" w:rsidRPr="000F441D">
        <w:rPr>
          <w:i/>
        </w:rPr>
        <w:t>Vgl. Abb. 1</w:t>
      </w:r>
      <w:r w:rsidR="000F441D">
        <w:t>).</w:t>
      </w:r>
    </w:p>
    <w:p w:rsidR="00E8503C" w:rsidRDefault="00E8503C" w:rsidP="00F04C5B">
      <w:pPr>
        <w:spacing w:line="384" w:lineRule="auto"/>
        <w:jc w:val="both"/>
      </w:pPr>
    </w:p>
    <w:p w:rsidR="00903076" w:rsidRDefault="00903076" w:rsidP="00F04C5B">
      <w:pPr>
        <w:keepNext/>
        <w:spacing w:line="384" w:lineRule="auto"/>
      </w:pPr>
      <w:r>
        <w:rPr>
          <w:noProof/>
        </w:rPr>
        <w:lastRenderedPageBreak/>
        <w:drawing>
          <wp:inline distT="0" distB="0" distL="0" distR="0">
            <wp:extent cx="5759450" cy="4148455"/>
            <wp:effectExtent l="19050" t="0" r="0" b="0"/>
            <wp:docPr id="1" name="Grafik 0" descr="Host - Steuerdate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 - Steuerdatei.bmp"/>
                    <pic:cNvPicPr/>
                  </pic:nvPicPr>
                  <pic:blipFill>
                    <a:blip r:embed="rId11" cstate="print"/>
                    <a:stretch>
                      <a:fillRect/>
                    </a:stretch>
                  </pic:blipFill>
                  <pic:spPr>
                    <a:xfrm>
                      <a:off x="0" y="0"/>
                      <a:ext cx="5759450" cy="4148455"/>
                    </a:xfrm>
                    <a:prstGeom prst="rect">
                      <a:avLst/>
                    </a:prstGeom>
                  </pic:spPr>
                </pic:pic>
              </a:graphicData>
            </a:graphic>
          </wp:inline>
        </w:drawing>
      </w:r>
    </w:p>
    <w:p w:rsidR="00006460" w:rsidRDefault="000F441D" w:rsidP="00F04C5B">
      <w:pPr>
        <w:pStyle w:val="Beschriftung"/>
        <w:spacing w:line="384" w:lineRule="auto"/>
      </w:pPr>
      <w:bookmarkStart w:id="6" w:name="_Toc332782783"/>
      <w:r>
        <w:t>Abb.</w:t>
      </w:r>
      <w:r w:rsidR="00903076">
        <w:t xml:space="preserve"> </w:t>
      </w:r>
      <w:r w:rsidR="000E4FD7">
        <w:fldChar w:fldCharType="begin"/>
      </w:r>
      <w:r w:rsidR="000E4FD7">
        <w:instrText xml:space="preserve"> SEQ Abbildung \* ARABIC </w:instrText>
      </w:r>
      <w:r w:rsidR="000E4FD7">
        <w:fldChar w:fldCharType="separate"/>
      </w:r>
      <w:r w:rsidR="00772256">
        <w:rPr>
          <w:noProof/>
        </w:rPr>
        <w:t>1</w:t>
      </w:r>
      <w:r w:rsidR="000E4FD7">
        <w:rPr>
          <w:noProof/>
        </w:rPr>
        <w:fldChar w:fldCharType="end"/>
      </w:r>
      <w:r w:rsidR="00903076">
        <w:t>: Großrechnerdialog zur Erstellung der Fußnoten</w:t>
      </w:r>
      <w:bookmarkEnd w:id="6"/>
    </w:p>
    <w:p w:rsidR="00E81160" w:rsidRPr="00E81160" w:rsidRDefault="00E81160" w:rsidP="00F04C5B">
      <w:pPr>
        <w:spacing w:line="384" w:lineRule="auto"/>
      </w:pPr>
    </w:p>
    <w:p w:rsidR="008F2DEC" w:rsidRDefault="008F2DEC" w:rsidP="00F04C5B">
      <w:pPr>
        <w:pStyle w:val="berschrift2"/>
        <w:spacing w:line="384" w:lineRule="auto"/>
      </w:pPr>
      <w:bookmarkStart w:id="7" w:name="_Toc332780600"/>
      <w:r>
        <w:t>Aufgabenstellung</w:t>
      </w:r>
      <w:bookmarkEnd w:id="7"/>
    </w:p>
    <w:p w:rsidR="008F2DEC" w:rsidRPr="00D246EE" w:rsidRDefault="008F2DEC" w:rsidP="00F04C5B">
      <w:pPr>
        <w:spacing w:line="384" w:lineRule="auto"/>
        <w:rPr>
          <w:sz w:val="2"/>
        </w:rPr>
      </w:pPr>
    </w:p>
    <w:p w:rsidR="00D246EE" w:rsidRPr="006F00FD" w:rsidRDefault="00D246EE" w:rsidP="00F04C5B">
      <w:pPr>
        <w:spacing w:line="384" w:lineRule="auto"/>
        <w:ind w:left="708"/>
        <w:rPr>
          <w:sz w:val="2"/>
        </w:rPr>
      </w:pPr>
    </w:p>
    <w:p w:rsidR="00AB6F33" w:rsidRDefault="000528B2" w:rsidP="00F04C5B">
      <w:pPr>
        <w:spacing w:line="384" w:lineRule="auto"/>
        <w:jc w:val="both"/>
      </w:pPr>
      <w:r>
        <w:t>Die Fußnotenerstellung des statistischen Teils der Bundesbankpublikationen</w:t>
      </w:r>
      <w:r w:rsidR="00C13F35">
        <w:t xml:space="preserve"> soll </w:t>
      </w:r>
      <w:r>
        <w:t xml:space="preserve">so angenehm wie </w:t>
      </w:r>
      <w:r w:rsidR="008F2DEC">
        <w:t>möglic</w:t>
      </w:r>
      <w:r>
        <w:t xml:space="preserve">h </w:t>
      </w:r>
      <w:r w:rsidR="008F2DEC">
        <w:t>gemacht werden.</w:t>
      </w:r>
      <w:r w:rsidR="00AB6F33">
        <w:t xml:space="preserve"> </w:t>
      </w:r>
      <w:r w:rsidR="00DF2130">
        <w:t>Das Ziel dieser Projektarbeit liegt in der Entwicklung einer Anwendung, die den Ansprüchen der Anwender gerecht wird.</w:t>
      </w:r>
      <w:r w:rsidR="00DF2130" w:rsidRPr="00510390">
        <w:t xml:space="preserve"> Hierzu </w:t>
      </w:r>
      <w:r w:rsidR="00510390" w:rsidRPr="00510390">
        <w:t>gehört</w:t>
      </w:r>
      <w:r w:rsidR="00DF2130" w:rsidRPr="00510390">
        <w:t xml:space="preserve"> eine Auseinandersetzung mit bereits am Markt verfügbaren Editoren, sowie</w:t>
      </w:r>
      <w:r w:rsidR="00AB6F33" w:rsidRPr="00510390">
        <w:t xml:space="preserve"> die</w:t>
      </w:r>
      <w:r w:rsidR="00DF2130" w:rsidRPr="00510390">
        <w:t xml:space="preserve"> </w:t>
      </w:r>
      <w:r w:rsidR="00AB6F33" w:rsidRPr="00510390">
        <w:t>Konstruktion eines</w:t>
      </w:r>
      <w:r w:rsidR="00DF2130" w:rsidRPr="00510390">
        <w:t xml:space="preserve"> an die Bundesbank angepassten </w:t>
      </w:r>
      <w:r w:rsidR="00AB6F33" w:rsidRPr="00510390">
        <w:t xml:space="preserve">Prototyps, welcher </w:t>
      </w:r>
      <w:r w:rsidR="00821FB6" w:rsidRPr="00510390">
        <w:t xml:space="preserve">verschiedene </w:t>
      </w:r>
      <w:r w:rsidR="00AB6F33" w:rsidRPr="00510390">
        <w:t>Formatierungsmöglichkeiten,</w:t>
      </w:r>
      <w:r w:rsidR="00821FB6" w:rsidRPr="00510390">
        <w:t xml:space="preserve"> durch</w:t>
      </w:r>
      <w:r w:rsidR="00AB6F33" w:rsidRPr="00510390">
        <w:t xml:space="preserve"> ein</w:t>
      </w:r>
      <w:r w:rsidR="00821FB6" w:rsidRPr="00510390">
        <w:t>e grafische</w:t>
      </w:r>
      <w:r w:rsidR="00AB6F33" w:rsidRPr="00510390">
        <w:t xml:space="preserve"> Oberfläche, bereitstellt</w:t>
      </w:r>
      <w:r w:rsidR="00510390">
        <w:t xml:space="preserve"> (</w:t>
      </w:r>
      <w:r w:rsidR="00510390" w:rsidRPr="00510390">
        <w:rPr>
          <w:i/>
        </w:rPr>
        <w:t>s. Kapitel 5</w:t>
      </w:r>
      <w:r w:rsidR="00510390">
        <w:t>)</w:t>
      </w:r>
      <w:r w:rsidR="00AB6F33" w:rsidRPr="00510390">
        <w:t>.</w:t>
      </w:r>
    </w:p>
    <w:p w:rsidR="00AB6F33" w:rsidRPr="00AB6F33" w:rsidRDefault="00AB6F33" w:rsidP="00F04C5B">
      <w:pPr>
        <w:spacing w:line="384" w:lineRule="auto"/>
        <w:jc w:val="both"/>
      </w:pPr>
      <w:r>
        <w:t>Das Speichern des formatierten Textes</w:t>
      </w:r>
      <w:r w:rsidR="00501A50">
        <w:t xml:space="preserve"> soll mit Hilfe einer Markup-Language, z.B. HTML, umgesetzt werden</w:t>
      </w:r>
      <w:r w:rsidR="00510390">
        <w:t xml:space="preserve"> (</w:t>
      </w:r>
      <w:r w:rsidR="00510390" w:rsidRPr="00510390">
        <w:rPr>
          <w:i/>
        </w:rPr>
        <w:t xml:space="preserve">s. </w:t>
      </w:r>
      <w:r w:rsidR="00510390">
        <w:rPr>
          <w:i/>
        </w:rPr>
        <w:t xml:space="preserve">Kapitel 4 und </w:t>
      </w:r>
      <w:r w:rsidR="00510390" w:rsidRPr="00510390">
        <w:rPr>
          <w:i/>
        </w:rPr>
        <w:t>4.2</w:t>
      </w:r>
      <w:r w:rsidR="00510390">
        <w:t>)</w:t>
      </w:r>
      <w:r w:rsidR="00501A50">
        <w:t>.</w:t>
      </w:r>
    </w:p>
    <w:p w:rsidR="00006460" w:rsidRDefault="00006460" w:rsidP="00F04C5B">
      <w:pPr>
        <w:spacing w:line="384" w:lineRule="auto"/>
      </w:pPr>
    </w:p>
    <w:p w:rsidR="00501A50" w:rsidRDefault="008F2DEC" w:rsidP="00F04C5B">
      <w:pPr>
        <w:spacing w:line="384" w:lineRule="auto"/>
        <w:jc w:val="both"/>
      </w:pPr>
      <w:r>
        <w:t>Die Schwierigke</w:t>
      </w:r>
      <w:r w:rsidR="00C01B3F">
        <w:t xml:space="preserve">it des Praxisteils </w:t>
      </w:r>
      <w:r>
        <w:t>besteht</w:t>
      </w:r>
      <w:r w:rsidR="00501A50">
        <w:t xml:space="preserve"> </w:t>
      </w:r>
      <w:r>
        <w:t xml:space="preserve">darin, </w:t>
      </w:r>
      <w:r w:rsidR="00EF783B">
        <w:t xml:space="preserve">eine Datei, die bereits mit </w:t>
      </w:r>
      <w:r w:rsidR="00501A50">
        <w:t>Steuerzeichen</w:t>
      </w:r>
      <w:r w:rsidR="008B3482">
        <w:t xml:space="preserve"> versehen ist, in den Editor zu laden. </w:t>
      </w:r>
      <w:r w:rsidR="00501A50">
        <w:t>Der Benutzer soll ausschließlich den formatieren Text sehen können, jedoch keine steuersprachenspezifischen Ausdrücke</w:t>
      </w:r>
      <w:r w:rsidR="00C01B3F">
        <w:t xml:space="preserve">. </w:t>
      </w:r>
    </w:p>
    <w:p w:rsidR="008F2DEC" w:rsidRDefault="00C01B3F" w:rsidP="00F04C5B">
      <w:pPr>
        <w:spacing w:line="384" w:lineRule="auto"/>
        <w:jc w:val="both"/>
      </w:pPr>
      <w:r>
        <w:t xml:space="preserve">Die Anwendung wird </w:t>
      </w:r>
      <w:r w:rsidR="00425C67">
        <w:t xml:space="preserve">überdies </w:t>
      </w:r>
      <w:r>
        <w:t xml:space="preserve">in der </w:t>
      </w:r>
      <w:r w:rsidR="008F2DEC">
        <w:t>Pro</w:t>
      </w:r>
      <w:r w:rsidR="00F62CC3">
        <w:t>grammiersprache VisualBasic</w:t>
      </w:r>
      <w:r w:rsidR="008F2DEC">
        <w:t>.NET</w:t>
      </w:r>
      <w:r>
        <w:t xml:space="preserve"> umgesetzt.</w:t>
      </w:r>
    </w:p>
    <w:p w:rsidR="008F2DEC" w:rsidRDefault="008F2DEC" w:rsidP="00F04C5B">
      <w:pPr>
        <w:spacing w:line="384" w:lineRule="auto"/>
        <w:jc w:val="both"/>
      </w:pPr>
    </w:p>
    <w:p w:rsidR="008F2DEC" w:rsidRPr="00696644" w:rsidRDefault="00F15BB0" w:rsidP="00696644">
      <w:pPr>
        <w:spacing w:line="384" w:lineRule="auto"/>
        <w:jc w:val="both"/>
      </w:pPr>
      <w:r w:rsidRPr="00C01B3F">
        <w:rPr>
          <w:i/>
        </w:rPr>
        <w:lastRenderedPageBreak/>
        <w:t>Kapitel 2</w:t>
      </w:r>
      <w:r>
        <w:t xml:space="preserve"> widmet sich dem Erstellungsprozess von Statistischen Publikationen der Deutschen Bundesbank. </w:t>
      </w:r>
      <w:r w:rsidR="003971B4">
        <w:t>Ein</w:t>
      </w:r>
      <w:r>
        <w:t xml:space="preserve"> Überblick über Arten der Textverarbeitung</w:t>
      </w:r>
      <w:r w:rsidR="003971B4">
        <w:t xml:space="preserve"> ist in </w:t>
      </w:r>
      <w:r w:rsidR="003971B4" w:rsidRPr="00C01B3F">
        <w:rPr>
          <w:i/>
        </w:rPr>
        <w:t>Kapitel 3</w:t>
      </w:r>
      <w:r w:rsidR="003971B4">
        <w:t xml:space="preserve"> zu finden. </w:t>
      </w:r>
      <w:r w:rsidR="00FF1640">
        <w:t xml:space="preserve">Eine </w:t>
      </w:r>
      <w:r w:rsidR="003971B4">
        <w:t>Auseinandersetzung mit Markup-Languages</w:t>
      </w:r>
      <w:r w:rsidR="00FF1640">
        <w:t xml:space="preserve"> erfolgt in </w:t>
      </w:r>
      <w:r w:rsidR="00FF1640" w:rsidRPr="00C01B3F">
        <w:rPr>
          <w:i/>
        </w:rPr>
        <w:t>Kapitel 4</w:t>
      </w:r>
      <w:r w:rsidR="00696644">
        <w:t xml:space="preserve">. Das Programm, sowie dessen Aufbau, ist </w:t>
      </w:r>
      <w:r w:rsidR="00696644" w:rsidRPr="00C01B3F">
        <w:rPr>
          <w:i/>
        </w:rPr>
        <w:t>Kapitel 5</w:t>
      </w:r>
      <w:r w:rsidR="00696644">
        <w:t xml:space="preserve"> zu entnehmen.</w:t>
      </w:r>
    </w:p>
    <w:p w:rsidR="005A1F1A" w:rsidRDefault="005A1F1A">
      <w:pPr>
        <w:spacing w:after="200" w:line="312" w:lineRule="auto"/>
        <w:rPr>
          <w:rFonts w:eastAsiaTheme="majorEastAsia" w:cstheme="majorBidi"/>
          <w:b/>
          <w:sz w:val="28"/>
        </w:rPr>
      </w:pPr>
      <w:bookmarkStart w:id="8" w:name="_Toc332780601"/>
    </w:p>
    <w:p w:rsidR="004D0FD8" w:rsidRDefault="00893457" w:rsidP="00F04C5B">
      <w:pPr>
        <w:pStyle w:val="berschrift1"/>
        <w:spacing w:line="384" w:lineRule="auto"/>
      </w:pPr>
      <w:r w:rsidRPr="001C7B90">
        <w:t>Statistische Publikationen der Deutschen Bundesbank</w:t>
      </w:r>
      <w:bookmarkEnd w:id="8"/>
    </w:p>
    <w:p w:rsidR="00696644" w:rsidRDefault="00696644" w:rsidP="00696644">
      <w:pPr>
        <w:spacing w:line="384" w:lineRule="auto"/>
        <w:jc w:val="both"/>
      </w:pPr>
      <w:r>
        <w:t>Die mit dem Editiersystem erstellten Fußnoten werden bei der Druckaufbereitung der bundesbankspezifischen Publikationen verwendet. Dieses Kapitel gibt einen Überblick</w:t>
      </w:r>
      <w:r w:rsidR="00C01B3F">
        <w:t xml:space="preserve"> über die Entstehung eben</w:t>
      </w:r>
      <w:r w:rsidR="009A43C2">
        <w:t>dieser Ausarbeitungen</w:t>
      </w:r>
      <w:r>
        <w:t xml:space="preserve"> der Deutschen Bundesbank</w:t>
      </w:r>
      <w:r w:rsidR="003C71F4">
        <w:t>. Das Schaubild am Ende dieses Kapitels zeigt den kompletten statistischen Gesamtprozess im Überblick.</w:t>
      </w:r>
    </w:p>
    <w:p w:rsidR="009A43C2" w:rsidRDefault="009A43C2" w:rsidP="00696644">
      <w:pPr>
        <w:spacing w:line="384" w:lineRule="auto"/>
        <w:jc w:val="both"/>
      </w:pPr>
    </w:p>
    <w:p w:rsidR="009A43C2" w:rsidRDefault="009A43C2" w:rsidP="009A43C2">
      <w:pPr>
        <w:spacing w:line="384" w:lineRule="auto"/>
        <w:jc w:val="both"/>
      </w:pPr>
      <w:r>
        <w:t>Die Berechtigung für das Erheben von Statistiken wird im Bundesbankgesetz geregelt</w:t>
      </w:r>
      <w:r>
        <w:rPr>
          <w:rStyle w:val="Funotenzeichen"/>
        </w:rPr>
        <w:footnoteReference w:id="3"/>
      </w:r>
      <w:r>
        <w:t xml:space="preserve">: </w:t>
      </w:r>
    </w:p>
    <w:p w:rsidR="00903076" w:rsidRDefault="003C71F4" w:rsidP="00F04C5B">
      <w:pPr>
        <w:spacing w:line="384" w:lineRule="auto"/>
        <w:jc w:val="both"/>
      </w:pPr>
      <w:r>
        <w:t>N</w:t>
      </w:r>
      <w:r w:rsidR="009A43C2">
        <w:t xml:space="preserve">ach </w:t>
      </w:r>
      <w:r>
        <w:t xml:space="preserve">§18 ist die Deutsche Bundesbank </w:t>
      </w:r>
      <w:r w:rsidR="009A43C2">
        <w:t>berechtigt, zur Erfüllung ihrer Aufgaben, Statistiken auf dem Gebiet des Bank- und Geldwesens bei allen Kreditinstituten, Kapitalanlage</w:t>
      </w:r>
      <w:r>
        <w:t>-</w:t>
      </w:r>
      <w:r w:rsidR="009A43C2">
        <w:t>gesellschaften und Investmentaktiengesellschaften anzuordnen und durchzuführen.</w:t>
      </w:r>
    </w:p>
    <w:p w:rsidR="00817784" w:rsidRPr="00E8503C" w:rsidRDefault="00817784" w:rsidP="00F04C5B">
      <w:pPr>
        <w:pStyle w:val="berschrift2"/>
        <w:spacing w:line="384" w:lineRule="auto"/>
      </w:pPr>
      <w:bookmarkStart w:id="9" w:name="_Toc332780602"/>
      <w:r w:rsidRPr="00E8503C">
        <w:t>Datenerhebung</w:t>
      </w:r>
      <w:bookmarkEnd w:id="9"/>
    </w:p>
    <w:p w:rsidR="00D93342" w:rsidRDefault="00075307" w:rsidP="005A5110">
      <w:pPr>
        <w:spacing w:line="384" w:lineRule="auto"/>
        <w:jc w:val="both"/>
      </w:pPr>
      <w:r>
        <w:t>Die Datenerhebung erfolgt zum einen in physischer Form</w:t>
      </w:r>
      <w:r w:rsidR="00A44A6B">
        <w:t xml:space="preserve">, </w:t>
      </w:r>
      <w:r>
        <w:t xml:space="preserve">z.B. durch Einreichungen in </w:t>
      </w:r>
      <w:r w:rsidR="00A44A6B">
        <w:t>Papierform und auf Datenträgern</w:t>
      </w:r>
      <w:r>
        <w:t xml:space="preserve">, zum anderen auf elektronischem Wege über </w:t>
      </w:r>
      <w:r w:rsidR="005A5110">
        <w:t xml:space="preserve">das </w:t>
      </w:r>
      <w:r w:rsidR="00A44A6B">
        <w:t xml:space="preserve">Webportal </w:t>
      </w:r>
      <w:r>
        <w:t>der Deutschen Bundesbank, dem ExtraNet</w:t>
      </w:r>
      <w:r w:rsidR="00A44A6B">
        <w:t xml:space="preserve">. Dieses ermöglicht den meldepflichtigen </w:t>
      </w:r>
      <w:r>
        <w:t xml:space="preserve">Geschäftskunden </w:t>
      </w:r>
      <w:r w:rsidR="00A44A6B">
        <w:t>eine sichere</w:t>
      </w:r>
      <w:r w:rsidR="005A5110">
        <w:t xml:space="preserve"> und schnelle Datenübertragung.</w:t>
      </w:r>
    </w:p>
    <w:p w:rsidR="008E49B5" w:rsidRDefault="008E49B5" w:rsidP="00F04C5B">
      <w:pPr>
        <w:pStyle w:val="berschrift2"/>
        <w:spacing w:line="384" w:lineRule="auto"/>
      </w:pPr>
      <w:bookmarkStart w:id="10" w:name="_Toc332780603"/>
      <w:r>
        <w:t>Datenaufbereitung</w:t>
      </w:r>
      <w:bookmarkEnd w:id="10"/>
    </w:p>
    <w:p w:rsidR="002116D5" w:rsidRDefault="001C422D" w:rsidP="005A5110">
      <w:pPr>
        <w:spacing w:after="120" w:line="384" w:lineRule="auto"/>
        <w:jc w:val="both"/>
      </w:pPr>
      <w:r>
        <w:t>Nach</w:t>
      </w:r>
      <w:r w:rsidR="00A44A6B">
        <w:t xml:space="preserve"> der Einreichung </w:t>
      </w:r>
      <w:r>
        <w:t xml:space="preserve">folgt </w:t>
      </w:r>
      <w:r w:rsidR="00EE133F">
        <w:t xml:space="preserve">eine </w:t>
      </w:r>
      <w:r w:rsidR="003F155C" w:rsidRPr="003C71F4">
        <w:rPr>
          <w:highlight w:val="red"/>
        </w:rPr>
        <w:t>Plausibilitätsp</w:t>
      </w:r>
      <w:r w:rsidRPr="003C71F4">
        <w:rPr>
          <w:highlight w:val="red"/>
        </w:rPr>
        <w:t>rüfung</w:t>
      </w:r>
      <w:r w:rsidR="00EE133F">
        <w:t xml:space="preserve"> der Daten</w:t>
      </w:r>
      <w:r w:rsidR="00A44A6B">
        <w:t>,</w:t>
      </w:r>
      <w:r w:rsidR="00EE133F">
        <w:t xml:space="preserve"> </w:t>
      </w:r>
      <w:r>
        <w:t xml:space="preserve">sowie </w:t>
      </w:r>
      <w:r w:rsidR="00C067AD">
        <w:t xml:space="preserve">deren </w:t>
      </w:r>
      <w:r w:rsidR="00B92315">
        <w:t>Aufb</w:t>
      </w:r>
      <w:r>
        <w:t>erei</w:t>
      </w:r>
      <w:r w:rsidR="00B92315">
        <w:t>tung</w:t>
      </w:r>
      <w:r w:rsidR="00C067AD">
        <w:t xml:space="preserve">. </w:t>
      </w:r>
      <w:r w:rsidR="003C71F4">
        <w:t>Anschließend</w:t>
      </w:r>
      <w:r w:rsidR="002116D5">
        <w:t xml:space="preserve"> werden sie mithilfe speziell entwickelter Programme aufbereitet und </w:t>
      </w:r>
      <w:r w:rsidR="00B92315">
        <w:t>vier große</w:t>
      </w:r>
      <w:r w:rsidR="00A44A6B">
        <w:t>n</w:t>
      </w:r>
      <w:r w:rsidR="00B92315">
        <w:t xml:space="preserve"> Bereiche</w:t>
      </w:r>
      <w:r w:rsidR="00A44A6B">
        <w:t>n</w:t>
      </w:r>
      <w:r w:rsidR="00B92315">
        <w:t xml:space="preserve"> </w:t>
      </w:r>
      <w:r w:rsidR="00A44A6B">
        <w:t>zugeordnet</w:t>
      </w:r>
      <w:r w:rsidR="00B92315">
        <w:t>:</w:t>
      </w:r>
    </w:p>
    <w:p w:rsidR="00504498" w:rsidRDefault="002116D5" w:rsidP="00AA257C">
      <w:pPr>
        <w:pStyle w:val="Listenabsatz"/>
        <w:numPr>
          <w:ilvl w:val="0"/>
          <w:numId w:val="3"/>
        </w:numPr>
        <w:spacing w:line="384" w:lineRule="auto"/>
      </w:pPr>
      <w:r>
        <w:t>Bankenstatistik</w:t>
      </w:r>
      <w:r w:rsidR="00504498">
        <w:t>:</w:t>
      </w:r>
      <w:r w:rsidR="00504498">
        <w:tab/>
      </w:r>
      <w:r w:rsidR="00504498">
        <w:tab/>
        <w:t xml:space="preserve">Diese enthält neben </w:t>
      </w:r>
      <w:r w:rsidR="00AA257C">
        <w:t>finanziellen</w:t>
      </w:r>
      <w:r w:rsidR="00504498">
        <w:t xml:space="preserve"> Bilanzpositionen </w:t>
      </w:r>
      <w:r w:rsidR="00AA257C">
        <w:t>der MFI´s</w:t>
      </w:r>
    </w:p>
    <w:p w:rsidR="003C71F4" w:rsidRDefault="00AA257C" w:rsidP="00801C6A">
      <w:pPr>
        <w:pStyle w:val="Listenabsatz"/>
        <w:spacing w:line="384" w:lineRule="auto"/>
        <w:ind w:left="2832"/>
      </w:pPr>
      <w:r>
        <w:t>auch wirtschaftlich rel</w:t>
      </w:r>
      <w:r w:rsidR="00801C6A">
        <w:t>evante Daten über Kreditnehmer.</w:t>
      </w:r>
    </w:p>
    <w:p w:rsidR="00801C6A" w:rsidRDefault="00801C6A">
      <w:pPr>
        <w:spacing w:after="200" w:line="312" w:lineRule="auto"/>
      </w:pPr>
      <w:r>
        <w:br w:type="page"/>
      </w:r>
    </w:p>
    <w:p w:rsidR="00AA257C" w:rsidRDefault="002116D5" w:rsidP="00AA257C">
      <w:pPr>
        <w:pStyle w:val="Listenabsatz"/>
        <w:numPr>
          <w:ilvl w:val="0"/>
          <w:numId w:val="3"/>
        </w:numPr>
        <w:spacing w:line="384" w:lineRule="auto"/>
      </w:pPr>
      <w:r>
        <w:lastRenderedPageBreak/>
        <w:t>Kapitalmarktstatistik</w:t>
      </w:r>
      <w:r w:rsidR="00AA257C">
        <w:t>:</w:t>
      </w:r>
      <w:r w:rsidR="00AA257C">
        <w:tab/>
        <w:t>Alle Angaben über den Absatz und Erwerb von festverzins-</w:t>
      </w:r>
    </w:p>
    <w:p w:rsidR="00AA257C" w:rsidRDefault="00AA257C" w:rsidP="00AA257C">
      <w:pPr>
        <w:pStyle w:val="Listenabsatz"/>
        <w:spacing w:line="384" w:lineRule="auto"/>
        <w:ind w:left="2484" w:firstLine="348"/>
      </w:pPr>
      <w:r>
        <w:t xml:space="preserve">lichen Wertpapieren, Anleihen, Aktien, Investmentfonds sowie </w:t>
      </w:r>
    </w:p>
    <w:p w:rsidR="00AA257C" w:rsidRDefault="00AA257C" w:rsidP="00AA257C">
      <w:pPr>
        <w:pStyle w:val="Listenabsatz"/>
        <w:spacing w:line="384" w:lineRule="auto"/>
        <w:ind w:left="2832"/>
      </w:pPr>
      <w:r>
        <w:t>Informationen über den Börsenumsatz und das Options und Future-Geschäft sind diesem Statistikbereich zu entnehmen.</w:t>
      </w:r>
    </w:p>
    <w:p w:rsidR="00AA257C" w:rsidRDefault="00AA257C" w:rsidP="0075448F">
      <w:pPr>
        <w:spacing w:line="384" w:lineRule="auto"/>
      </w:pPr>
    </w:p>
    <w:p w:rsidR="00F20A91" w:rsidRDefault="002116D5" w:rsidP="00504498">
      <w:pPr>
        <w:pStyle w:val="Listenabsatz"/>
        <w:numPr>
          <w:ilvl w:val="0"/>
          <w:numId w:val="3"/>
        </w:numPr>
        <w:spacing w:line="384" w:lineRule="auto"/>
      </w:pPr>
      <w:r>
        <w:t>Unternehmensstatistik</w:t>
      </w:r>
      <w:r w:rsidR="00AA257C">
        <w:t>:</w:t>
      </w:r>
      <w:r w:rsidR="00AA257C">
        <w:tab/>
      </w:r>
      <w:r w:rsidR="0075448F">
        <w:t>I</w:t>
      </w:r>
      <w:r w:rsidR="00F20A91">
        <w:t>nnerhalb dieser sind Ertrags-, Vermögens- und</w:t>
      </w:r>
    </w:p>
    <w:p w:rsidR="0075448F" w:rsidRDefault="00F20A91" w:rsidP="00F20A91">
      <w:pPr>
        <w:pStyle w:val="Listenabsatz"/>
        <w:spacing w:line="384" w:lineRule="auto"/>
        <w:ind w:left="2136" w:firstLine="696"/>
      </w:pPr>
      <w:r>
        <w:t xml:space="preserve">Finanzierungsverhältnisse </w:t>
      </w:r>
      <w:r w:rsidR="0075448F">
        <w:t>nichtfinanzieller Unternehmen aufge-</w:t>
      </w:r>
    </w:p>
    <w:p w:rsidR="0075448F" w:rsidRDefault="0075448F" w:rsidP="0075448F">
      <w:pPr>
        <w:pStyle w:val="Listenabsatz"/>
        <w:spacing w:line="384" w:lineRule="auto"/>
        <w:ind w:left="2136" w:firstLine="696"/>
      </w:pPr>
      <w:r>
        <w:t>listet. Diese Ergebnisse sind nach Branchen, Umsatzgrößen</w:t>
      </w:r>
    </w:p>
    <w:p w:rsidR="00AA257C" w:rsidRDefault="0075448F" w:rsidP="0075448F">
      <w:pPr>
        <w:pStyle w:val="Listenabsatz"/>
        <w:spacing w:line="384" w:lineRule="auto"/>
        <w:ind w:left="2136" w:firstLine="696"/>
      </w:pPr>
      <w:r>
        <w:t>und Rechtsformen gegliedert.</w:t>
      </w:r>
    </w:p>
    <w:p w:rsidR="0075448F" w:rsidRDefault="0075448F" w:rsidP="0075448F">
      <w:pPr>
        <w:spacing w:line="384" w:lineRule="auto"/>
      </w:pPr>
    </w:p>
    <w:p w:rsidR="0075448F" w:rsidRDefault="0075448F" w:rsidP="00504498">
      <w:pPr>
        <w:pStyle w:val="Listenabsatz"/>
        <w:numPr>
          <w:ilvl w:val="0"/>
          <w:numId w:val="3"/>
        </w:numPr>
        <w:spacing w:line="384" w:lineRule="auto"/>
      </w:pPr>
      <w:r>
        <w:t>Außenwirtschaftsstat.</w:t>
      </w:r>
      <w:r w:rsidR="00504498">
        <w:t>:</w:t>
      </w:r>
      <w:r>
        <w:tab/>
        <w:t>Dieser Bereich erläutert die gesamte Leistungs- und</w:t>
      </w:r>
    </w:p>
    <w:p w:rsidR="0075448F" w:rsidRDefault="0075448F" w:rsidP="0075448F">
      <w:pPr>
        <w:pStyle w:val="Listenabsatz"/>
        <w:spacing w:line="384" w:lineRule="auto"/>
        <w:ind w:left="2484" w:firstLine="348"/>
      </w:pPr>
      <w:r>
        <w:t>Kapitalbilanz der EU mit Drittstaaten</w:t>
      </w:r>
      <w:r w:rsidR="0020148F">
        <w:t xml:space="preserve">. Die beiden Bilanzen </w:t>
      </w:r>
      <w:r>
        <w:t>der</w:t>
      </w:r>
    </w:p>
    <w:p w:rsidR="0020148F" w:rsidRDefault="0075448F" w:rsidP="0075448F">
      <w:pPr>
        <w:pStyle w:val="Listenabsatz"/>
        <w:spacing w:line="384" w:lineRule="auto"/>
        <w:ind w:left="2484" w:firstLine="348"/>
      </w:pPr>
      <w:r>
        <w:t xml:space="preserve">Bundesrepublik Deutschland </w:t>
      </w:r>
      <w:r w:rsidR="0020148F">
        <w:t>sind ebenfalls dort, nach Ländern</w:t>
      </w:r>
    </w:p>
    <w:p w:rsidR="002D2CED" w:rsidRDefault="0020148F" w:rsidP="0020148F">
      <w:pPr>
        <w:pStyle w:val="Listenabsatz"/>
        <w:spacing w:line="384" w:lineRule="auto"/>
        <w:ind w:left="2484" w:firstLine="348"/>
      </w:pPr>
      <w:r>
        <w:t>gegliedert, aufgelistet.</w:t>
      </w:r>
    </w:p>
    <w:p w:rsidR="00043EFC" w:rsidRDefault="001C422D" w:rsidP="00F04C5B">
      <w:pPr>
        <w:pStyle w:val="berschrift2"/>
        <w:spacing w:line="384" w:lineRule="auto"/>
      </w:pPr>
      <w:bookmarkStart w:id="11" w:name="_Toc332780604"/>
      <w:r>
        <w:t>Ergebnis</w:t>
      </w:r>
      <w:r w:rsidR="008554C5">
        <w:t>auswertung</w:t>
      </w:r>
      <w:bookmarkEnd w:id="11"/>
    </w:p>
    <w:p w:rsidR="008554C5" w:rsidRPr="007045B2" w:rsidRDefault="008554C5" w:rsidP="00F04C5B">
      <w:pPr>
        <w:spacing w:line="384" w:lineRule="auto"/>
        <w:ind w:left="360"/>
        <w:rPr>
          <w:sz w:val="2"/>
        </w:rPr>
      </w:pPr>
    </w:p>
    <w:p w:rsidR="00772256" w:rsidRDefault="008554C5" w:rsidP="003C71F4">
      <w:pPr>
        <w:spacing w:line="384" w:lineRule="auto"/>
        <w:jc w:val="both"/>
        <w:rPr>
          <w:rFonts w:eastAsiaTheme="majorEastAsia" w:cstheme="majorBidi"/>
          <w:b/>
          <w:sz w:val="24"/>
        </w:rPr>
      </w:pPr>
      <w:r>
        <w:t>Die aufbereiteten Daten der Statistikbereiche</w:t>
      </w:r>
      <w:r w:rsidR="003C71F4">
        <w:t xml:space="preserve"> </w:t>
      </w:r>
      <w:r>
        <w:t>werden,</w:t>
      </w:r>
      <w:r w:rsidR="00EE133F">
        <w:t xml:space="preserve"> unter Hinzuziehung vo</w:t>
      </w:r>
      <w:r>
        <w:t xml:space="preserve">n Daten externer Organisationen wie der EZB oder dem IWF, in eine </w:t>
      </w:r>
      <w:r w:rsidR="00FC6A86">
        <w:t>makroökonomische Zeitreihend</w:t>
      </w:r>
      <w:r w:rsidR="003F155C">
        <w:t>atenbank geschrieben. D</w:t>
      </w:r>
      <w:r>
        <w:t>iese</w:t>
      </w:r>
      <w:r w:rsidR="00A44A6B">
        <w:t xml:space="preserve"> dient</w:t>
      </w:r>
      <w:r w:rsidR="003F155C">
        <w:t xml:space="preserve"> in erster Linie den Zentralbereichen</w:t>
      </w:r>
      <w:r w:rsidR="00FC6A86">
        <w:t xml:space="preserve"> Vo</w:t>
      </w:r>
      <w:r w:rsidR="003F155C">
        <w:t>(Volkswirtschaft)</w:t>
      </w:r>
      <w:r w:rsidR="00FC6A86">
        <w:t xml:space="preserve">, </w:t>
      </w:r>
      <w:r w:rsidR="00BE48F6">
        <w:t>F</w:t>
      </w:r>
      <w:r w:rsidR="003F155C">
        <w:t>(</w:t>
      </w:r>
      <w:r w:rsidR="00BE48F6">
        <w:t>Finanzstabilität</w:t>
      </w:r>
      <w:r w:rsidR="003F155C">
        <w:t>) sowie</w:t>
      </w:r>
      <w:r w:rsidR="00FC6A86">
        <w:t xml:space="preserve"> M</w:t>
      </w:r>
      <w:r w:rsidR="003F155C">
        <w:t>(Märkte)</w:t>
      </w:r>
      <w:r w:rsidR="00FC6A86">
        <w:t xml:space="preserve"> </w:t>
      </w:r>
      <w:r w:rsidR="00DC5458">
        <w:t xml:space="preserve">zur </w:t>
      </w:r>
      <w:r w:rsidR="00421A2A">
        <w:t>volks</w:t>
      </w:r>
      <w:r w:rsidR="00DC5458">
        <w:t xml:space="preserve">wirtschaftlichen Analyse sowie </w:t>
      </w:r>
      <w:r w:rsidR="00421A2A">
        <w:t xml:space="preserve">einer konjunkturellen </w:t>
      </w:r>
      <w:r w:rsidR="003C71F4">
        <w:t>Prognoseerstellung.</w:t>
      </w:r>
    </w:p>
    <w:p w:rsidR="008E49B5" w:rsidRDefault="008E49B5" w:rsidP="00F04C5B">
      <w:pPr>
        <w:pStyle w:val="berschrift2"/>
        <w:spacing w:line="384" w:lineRule="auto"/>
      </w:pPr>
      <w:bookmarkStart w:id="12" w:name="_Toc332780605"/>
      <w:r>
        <w:t>Veröffentlichung</w:t>
      </w:r>
      <w:bookmarkEnd w:id="12"/>
    </w:p>
    <w:p w:rsidR="00B933D4" w:rsidRPr="00B933D4" w:rsidRDefault="00B933D4" w:rsidP="00F04C5B">
      <w:pPr>
        <w:spacing w:line="384" w:lineRule="auto"/>
        <w:rPr>
          <w:sz w:val="2"/>
        </w:rPr>
      </w:pPr>
    </w:p>
    <w:p w:rsidR="000107E1" w:rsidRDefault="000107E1" w:rsidP="00F04C5B">
      <w:pPr>
        <w:spacing w:line="384" w:lineRule="auto"/>
        <w:jc w:val="both"/>
      </w:pPr>
      <w:r>
        <w:t>Zum Schluss der Wertschöpfungskette erfolgt die Datennutzung.</w:t>
      </w:r>
    </w:p>
    <w:p w:rsidR="00506656" w:rsidRPr="00506656" w:rsidRDefault="00C0296A" w:rsidP="00F04C5B">
      <w:pPr>
        <w:spacing w:after="120" w:line="384" w:lineRule="auto"/>
        <w:jc w:val="both"/>
      </w:pPr>
      <w:r>
        <w:t>Die hau</w:t>
      </w:r>
      <w:r w:rsidR="00A44A6B">
        <w:t>ptsächliche Interessentengruppe bilden I</w:t>
      </w:r>
      <w:r>
        <w:t>nstitute</w:t>
      </w:r>
      <w:r w:rsidR="000107E1">
        <w:t>. Vorwiegend sind dies:</w:t>
      </w:r>
    </w:p>
    <w:p w:rsidR="000107E1" w:rsidRDefault="000107E1" w:rsidP="00F04C5B">
      <w:pPr>
        <w:pStyle w:val="Listenabsatz"/>
        <w:numPr>
          <w:ilvl w:val="0"/>
          <w:numId w:val="2"/>
        </w:numPr>
        <w:spacing w:line="384" w:lineRule="auto"/>
      </w:pPr>
      <w:r>
        <w:t>die Europäische Zentralbank</w:t>
      </w:r>
      <w:r w:rsidR="00792B0F">
        <w:t xml:space="preserve"> </w:t>
      </w:r>
      <w:r>
        <w:t>(EZB)</w:t>
      </w:r>
    </w:p>
    <w:p w:rsidR="000107E1" w:rsidRDefault="000107E1" w:rsidP="00F04C5B">
      <w:pPr>
        <w:pStyle w:val="Listenabsatz"/>
        <w:numPr>
          <w:ilvl w:val="0"/>
          <w:numId w:val="2"/>
        </w:numPr>
        <w:spacing w:line="384" w:lineRule="auto"/>
      </w:pPr>
      <w:r>
        <w:t>der Internationale Währungsfond</w:t>
      </w:r>
      <w:r w:rsidR="00792B0F">
        <w:t xml:space="preserve"> </w:t>
      </w:r>
      <w:r>
        <w:t>(IWF)</w:t>
      </w:r>
    </w:p>
    <w:p w:rsidR="000107E1" w:rsidRDefault="000107E1" w:rsidP="00F04C5B">
      <w:pPr>
        <w:pStyle w:val="Listenabsatz"/>
        <w:numPr>
          <w:ilvl w:val="0"/>
          <w:numId w:val="2"/>
        </w:numPr>
        <w:spacing w:line="384" w:lineRule="auto"/>
      </w:pPr>
      <w:r>
        <w:t>die Bank für Internationalen Zahlungsausgleich</w:t>
      </w:r>
      <w:r w:rsidR="00792B0F">
        <w:t xml:space="preserve"> </w:t>
      </w:r>
      <w:r>
        <w:t>(BIZ)</w:t>
      </w:r>
    </w:p>
    <w:p w:rsidR="000107E1" w:rsidRDefault="000107E1" w:rsidP="00F04C5B">
      <w:pPr>
        <w:pStyle w:val="Listenabsatz"/>
        <w:numPr>
          <w:ilvl w:val="0"/>
          <w:numId w:val="2"/>
        </w:numPr>
        <w:spacing w:line="384" w:lineRule="auto"/>
      </w:pPr>
      <w:r>
        <w:t>die Organisation für wirtschaftliche Zusammenarbeit und Entwicklung</w:t>
      </w:r>
      <w:r w:rsidR="00792B0F">
        <w:t xml:space="preserve"> </w:t>
      </w:r>
      <w:r>
        <w:t>(OECD)</w:t>
      </w:r>
    </w:p>
    <w:p w:rsidR="00B933D4" w:rsidRDefault="00B933D4" w:rsidP="00F04C5B">
      <w:pPr>
        <w:pStyle w:val="Listenabsatz"/>
        <w:numPr>
          <w:ilvl w:val="0"/>
          <w:numId w:val="2"/>
        </w:numPr>
        <w:spacing w:line="384" w:lineRule="auto"/>
      </w:pPr>
      <w:r>
        <w:t>das Statistische Amt der Europäischen Union (ESTAT)</w:t>
      </w:r>
    </w:p>
    <w:p w:rsidR="005A5110" w:rsidRDefault="00E328A9" w:rsidP="00772256">
      <w:pPr>
        <w:pStyle w:val="Listenabsatz"/>
        <w:numPr>
          <w:ilvl w:val="0"/>
          <w:numId w:val="2"/>
        </w:numPr>
        <w:spacing w:before="240" w:after="120" w:line="480" w:lineRule="auto"/>
        <w:ind w:left="1429" w:hanging="357"/>
      </w:pPr>
      <w:r>
        <w:t>das Statistische Bundesamt (destatis)</w:t>
      </w:r>
    </w:p>
    <w:p w:rsidR="00E328A9" w:rsidRDefault="00E328A9" w:rsidP="00F04C5B">
      <w:pPr>
        <w:spacing w:line="384" w:lineRule="auto"/>
        <w:jc w:val="both"/>
      </w:pPr>
      <w:r>
        <w:t>Des Weiteren stellt</w:t>
      </w:r>
      <w:r w:rsidR="00FC6A86">
        <w:t xml:space="preserve"> der </w:t>
      </w:r>
      <w:r w:rsidR="00135DED">
        <w:t>ZB-S</w:t>
      </w:r>
      <w:r w:rsidR="00FC6A86">
        <w:t xml:space="preserve"> </w:t>
      </w:r>
      <w:r>
        <w:t xml:space="preserve">diese Informationen intern den Zentralbereichen </w:t>
      </w:r>
      <w:r w:rsidR="008176A9">
        <w:t>der Deutschen Bundesbank</w:t>
      </w:r>
      <w:r w:rsidR="005A5110">
        <w:t>,</w:t>
      </w:r>
      <w:r w:rsidR="008176A9">
        <w:t xml:space="preserve"> </w:t>
      </w:r>
      <w:r>
        <w:t>sowie national den Ministerien über das Intranet zur Verfügung.</w:t>
      </w:r>
    </w:p>
    <w:p w:rsidR="00286193" w:rsidRDefault="008176A9" w:rsidP="00AD6823">
      <w:pPr>
        <w:spacing w:line="384" w:lineRule="auto"/>
        <w:jc w:val="both"/>
      </w:pPr>
      <w:r>
        <w:lastRenderedPageBreak/>
        <w:t xml:space="preserve">Die Veröffentlichung der gesammelten Ergebnisse erfolgt sowohl durch den Verkauf von Datenträgern an registrierte Kunden als auch </w:t>
      </w:r>
      <w:r w:rsidR="005A5110">
        <w:t xml:space="preserve">kostenlos </w:t>
      </w:r>
      <w:r>
        <w:t xml:space="preserve">in digitaler Form und </w:t>
      </w:r>
      <w:r w:rsidR="005A5110">
        <w:t xml:space="preserve">als </w:t>
      </w:r>
      <w:r>
        <w:t xml:space="preserve">Printpublikationen an die Öffentlichkeit. </w:t>
      </w:r>
      <w:r w:rsidR="000A2C35">
        <w:t>Diese reichen von Monatsberichten über Statistische Beihefte bis hin zu den EZB-Jahresberichten</w:t>
      </w:r>
      <w:r w:rsidR="005A5110">
        <w:t xml:space="preserve"> (</w:t>
      </w:r>
      <w:r w:rsidR="005A5110" w:rsidRPr="005A5110">
        <w:rPr>
          <w:i/>
        </w:rPr>
        <w:t xml:space="preserve">Vgl. Abb. </w:t>
      </w:r>
      <w:r w:rsidR="00D9058E">
        <w:rPr>
          <w:i/>
        </w:rPr>
        <w:t>3</w:t>
      </w:r>
      <w:r w:rsidR="005A5110">
        <w:t>)</w:t>
      </w:r>
      <w:r w:rsidR="00745A15">
        <w:t>.</w:t>
      </w:r>
    </w:p>
    <w:p w:rsidR="00AD6823" w:rsidRDefault="00AD6823" w:rsidP="00AD6823">
      <w:pPr>
        <w:spacing w:line="384" w:lineRule="auto"/>
        <w:jc w:val="both"/>
      </w:pPr>
    </w:p>
    <w:p w:rsidR="0074740F" w:rsidRDefault="0074740F" w:rsidP="00F04C5B">
      <w:pPr>
        <w:spacing w:line="384" w:lineRule="auto"/>
      </w:pPr>
      <w:r>
        <w:t>Der Einsatz von Fußnoten findet in folgenden Berichten Anwendung:</w:t>
      </w:r>
    </w:p>
    <w:p w:rsidR="00AD6823" w:rsidRDefault="00DB5767" w:rsidP="00DB5767">
      <w:pPr>
        <w:spacing w:after="200" w:line="312" w:lineRule="auto"/>
        <w:ind w:firstLine="142"/>
      </w:pPr>
      <w:r>
        <w:rPr>
          <w:noProof/>
        </w:rPr>
        <w:drawing>
          <wp:inline distT="0" distB="0" distL="0" distR="0">
            <wp:extent cx="1249033" cy="1764837"/>
            <wp:effectExtent l="38100" t="19050" r="27317" b="25863"/>
            <wp:docPr id="5" name="Grafik 4" descr="Geschäftsberich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chäftsbericht.jpeg"/>
                    <pic:cNvPicPr/>
                  </pic:nvPicPr>
                  <pic:blipFill>
                    <a:blip r:embed="rId12" cstate="print"/>
                    <a:stretch>
                      <a:fillRect/>
                    </a:stretch>
                  </pic:blipFill>
                  <pic:spPr>
                    <a:xfrm>
                      <a:off x="0" y="0"/>
                      <a:ext cx="1249994" cy="1766195"/>
                    </a:xfrm>
                    <a:prstGeom prst="rect">
                      <a:avLst/>
                    </a:prstGeom>
                    <a:ln w="3175">
                      <a:solidFill>
                        <a:schemeClr val="tx1"/>
                      </a:solidFill>
                    </a:ln>
                  </pic:spPr>
                </pic:pic>
              </a:graphicData>
            </a:graphic>
          </wp:inline>
        </w:drawing>
      </w:r>
      <w:r w:rsidR="00AD6823">
        <w:rPr>
          <w:noProof/>
        </w:rPr>
        <w:drawing>
          <wp:inline distT="0" distB="0" distL="0" distR="0">
            <wp:extent cx="1251565" cy="1768415"/>
            <wp:effectExtent l="38100" t="19050" r="24785" b="22285"/>
            <wp:docPr id="26" name="Grafik 2" descr="Monatsberich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tsbericht.jpeg"/>
                    <pic:cNvPicPr/>
                  </pic:nvPicPr>
                  <pic:blipFill>
                    <a:blip r:embed="rId13" cstate="print"/>
                    <a:stretch>
                      <a:fillRect/>
                    </a:stretch>
                  </pic:blipFill>
                  <pic:spPr>
                    <a:xfrm>
                      <a:off x="0" y="0"/>
                      <a:ext cx="1251565" cy="1768415"/>
                    </a:xfrm>
                    <a:prstGeom prst="rect">
                      <a:avLst/>
                    </a:prstGeom>
                    <a:ln w="3175">
                      <a:solidFill>
                        <a:schemeClr val="tx1"/>
                      </a:solidFill>
                    </a:ln>
                  </pic:spPr>
                </pic:pic>
              </a:graphicData>
            </a:graphic>
          </wp:inline>
        </w:drawing>
      </w:r>
      <w:r w:rsidR="00AD6823">
        <w:rPr>
          <w:noProof/>
        </w:rPr>
        <w:drawing>
          <wp:inline distT="0" distB="0" distL="0" distR="0">
            <wp:extent cx="1245459" cy="1768415"/>
            <wp:effectExtent l="19050" t="19050" r="11841" b="22285"/>
            <wp:docPr id="27" name="Grafik 5" descr="Devisenkursstatisti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senkursstatistik.jpeg"/>
                    <pic:cNvPicPr/>
                  </pic:nvPicPr>
                  <pic:blipFill>
                    <a:blip r:embed="rId14" cstate="print"/>
                    <a:stretch>
                      <a:fillRect/>
                    </a:stretch>
                  </pic:blipFill>
                  <pic:spPr>
                    <a:xfrm>
                      <a:off x="0" y="0"/>
                      <a:ext cx="1254304" cy="1780974"/>
                    </a:xfrm>
                    <a:prstGeom prst="rect">
                      <a:avLst/>
                    </a:prstGeom>
                    <a:ln w="3175">
                      <a:solidFill>
                        <a:schemeClr val="tx1"/>
                      </a:solidFill>
                    </a:ln>
                  </pic:spPr>
                </pic:pic>
              </a:graphicData>
            </a:graphic>
          </wp:inline>
        </w:drawing>
      </w:r>
      <w:r w:rsidR="00AD6823">
        <w:rPr>
          <w:noProof/>
        </w:rPr>
        <w:drawing>
          <wp:inline distT="0" distB="0" distL="0" distR="0">
            <wp:extent cx="1251565" cy="1768415"/>
            <wp:effectExtent l="38100" t="19050" r="24785" b="22285"/>
            <wp:docPr id="28" name="Grafik 7" descr="SaisWirtZahle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isWirtZahlen.jpeg"/>
                    <pic:cNvPicPr/>
                  </pic:nvPicPr>
                  <pic:blipFill>
                    <a:blip r:embed="rId15" cstate="print"/>
                    <a:stretch>
                      <a:fillRect/>
                    </a:stretch>
                  </pic:blipFill>
                  <pic:spPr>
                    <a:xfrm>
                      <a:off x="0" y="0"/>
                      <a:ext cx="1252527" cy="1769775"/>
                    </a:xfrm>
                    <a:prstGeom prst="rect">
                      <a:avLst/>
                    </a:prstGeom>
                    <a:ln w="3175">
                      <a:solidFill>
                        <a:schemeClr val="tx1"/>
                      </a:solidFill>
                    </a:ln>
                  </pic:spPr>
                </pic:pic>
              </a:graphicData>
            </a:graphic>
          </wp:inline>
        </w:drawing>
      </w:r>
    </w:p>
    <w:p w:rsidR="00A4289D" w:rsidRDefault="00AD6823" w:rsidP="00A4289D">
      <w:pPr>
        <w:keepNext/>
        <w:spacing w:after="200" w:line="312" w:lineRule="auto"/>
        <w:ind w:firstLine="142"/>
      </w:pPr>
      <w:r>
        <w:rPr>
          <w:noProof/>
        </w:rPr>
        <w:drawing>
          <wp:inline distT="0" distB="0" distL="0" distR="0">
            <wp:extent cx="1267786" cy="1774082"/>
            <wp:effectExtent l="38100" t="19050" r="27614" b="16618"/>
            <wp:docPr id="29" name="Grafik 8" descr="Bankenstatisti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enstatistik.jpeg"/>
                    <pic:cNvPicPr/>
                  </pic:nvPicPr>
                  <pic:blipFill>
                    <a:blip r:embed="rId16" cstate="print"/>
                    <a:stretch>
                      <a:fillRect/>
                    </a:stretch>
                  </pic:blipFill>
                  <pic:spPr>
                    <a:xfrm>
                      <a:off x="0" y="0"/>
                      <a:ext cx="1269155" cy="1775997"/>
                    </a:xfrm>
                    <a:prstGeom prst="rect">
                      <a:avLst/>
                    </a:prstGeom>
                    <a:ln w="3175">
                      <a:solidFill>
                        <a:schemeClr val="tx1"/>
                      </a:solidFill>
                    </a:ln>
                  </pic:spPr>
                </pic:pic>
              </a:graphicData>
            </a:graphic>
          </wp:inline>
        </w:drawing>
      </w:r>
      <w:r>
        <w:rPr>
          <w:noProof/>
        </w:rPr>
        <w:drawing>
          <wp:inline distT="0" distB="0" distL="0" distR="0">
            <wp:extent cx="1250819" cy="1767361"/>
            <wp:effectExtent l="38100" t="19050" r="25531" b="23339"/>
            <wp:docPr id="31" name="Grafik 9" descr="Kapitalmarktstatisti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pitalmarktstatistik.jpeg"/>
                    <pic:cNvPicPr/>
                  </pic:nvPicPr>
                  <pic:blipFill>
                    <a:blip r:embed="rId17" cstate="print"/>
                    <a:stretch>
                      <a:fillRect/>
                    </a:stretch>
                  </pic:blipFill>
                  <pic:spPr>
                    <a:xfrm>
                      <a:off x="0" y="0"/>
                      <a:ext cx="1250086" cy="1766326"/>
                    </a:xfrm>
                    <a:prstGeom prst="rect">
                      <a:avLst/>
                    </a:prstGeom>
                    <a:ln w="3175">
                      <a:solidFill>
                        <a:schemeClr val="tx1"/>
                      </a:solidFill>
                    </a:ln>
                  </pic:spPr>
                </pic:pic>
              </a:graphicData>
            </a:graphic>
          </wp:inline>
        </w:drawing>
      </w:r>
      <w:r>
        <w:rPr>
          <w:noProof/>
        </w:rPr>
        <w:drawing>
          <wp:inline distT="0" distB="0" distL="0" distR="0">
            <wp:extent cx="1250820" cy="1767361"/>
            <wp:effectExtent l="38100" t="19050" r="25530" b="23339"/>
            <wp:docPr id="32" name="Grafik 13" descr="Zahlungsbilanzstatisti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hlungsbilanzstatistik.jpeg"/>
                    <pic:cNvPicPr/>
                  </pic:nvPicPr>
                  <pic:blipFill>
                    <a:blip r:embed="rId18" cstate="print"/>
                    <a:stretch>
                      <a:fillRect/>
                    </a:stretch>
                  </pic:blipFill>
                  <pic:spPr>
                    <a:xfrm>
                      <a:off x="0" y="0"/>
                      <a:ext cx="1250609" cy="1767063"/>
                    </a:xfrm>
                    <a:prstGeom prst="rect">
                      <a:avLst/>
                    </a:prstGeom>
                    <a:ln w="3175">
                      <a:solidFill>
                        <a:schemeClr val="tx1"/>
                      </a:solidFill>
                    </a:ln>
                  </pic:spPr>
                </pic:pic>
              </a:graphicData>
            </a:graphic>
          </wp:inline>
        </w:drawing>
      </w:r>
    </w:p>
    <w:p w:rsidR="00421A2A" w:rsidRDefault="00A4289D" w:rsidP="00A4289D">
      <w:pPr>
        <w:pStyle w:val="Beschriftung"/>
      </w:pPr>
      <w:bookmarkStart w:id="13" w:name="_Toc332782785"/>
      <w:r>
        <w:t xml:space="preserve">Abb. </w:t>
      </w:r>
      <w:r w:rsidR="000E4FD7">
        <w:fldChar w:fldCharType="begin"/>
      </w:r>
      <w:r w:rsidR="000E4FD7">
        <w:instrText xml:space="preserve"> SEQ Abbildung \* ARABIC </w:instrText>
      </w:r>
      <w:r w:rsidR="000E4FD7">
        <w:fldChar w:fldCharType="separate"/>
      </w:r>
      <w:r w:rsidR="00772256">
        <w:rPr>
          <w:noProof/>
        </w:rPr>
        <w:t>3</w:t>
      </w:r>
      <w:r w:rsidR="000E4FD7">
        <w:rPr>
          <w:noProof/>
        </w:rPr>
        <w:fldChar w:fldCharType="end"/>
      </w:r>
      <w:r>
        <w:t>: Publikationen der Deutschen Bundesbank</w:t>
      </w:r>
      <w:bookmarkEnd w:id="13"/>
    </w:p>
    <w:p w:rsidR="008B31CB" w:rsidRDefault="008B31CB">
      <w:pPr>
        <w:spacing w:after="200" w:line="312" w:lineRule="auto"/>
        <w:rPr>
          <w:rFonts w:eastAsiaTheme="majorEastAsia" w:cstheme="majorBidi"/>
          <w:b/>
          <w:sz w:val="28"/>
        </w:rPr>
      </w:pPr>
    </w:p>
    <w:p w:rsidR="003C71F4" w:rsidRDefault="003C71F4">
      <w:pPr>
        <w:spacing w:after="200" w:line="312" w:lineRule="auto"/>
        <w:rPr>
          <w:rFonts w:eastAsiaTheme="majorEastAsia" w:cstheme="majorBidi"/>
          <w:b/>
          <w:sz w:val="24"/>
        </w:rPr>
      </w:pPr>
      <w:r>
        <w:br w:type="page"/>
      </w:r>
    </w:p>
    <w:p w:rsidR="003C71F4" w:rsidRDefault="003C71F4" w:rsidP="003C71F4">
      <w:pPr>
        <w:pStyle w:val="berschrift2"/>
        <w:spacing w:line="384" w:lineRule="auto"/>
      </w:pPr>
      <w:r>
        <w:lastRenderedPageBreak/>
        <w:t>Gesamtbetrachtung</w:t>
      </w:r>
    </w:p>
    <w:p w:rsidR="003C71F4" w:rsidRPr="00B933D4" w:rsidRDefault="003C71F4" w:rsidP="003C71F4">
      <w:pPr>
        <w:spacing w:line="384" w:lineRule="auto"/>
        <w:rPr>
          <w:sz w:val="2"/>
        </w:rPr>
      </w:pPr>
    </w:p>
    <w:p w:rsidR="003C71F4" w:rsidRPr="00D73717" w:rsidRDefault="003C71F4" w:rsidP="003C71F4">
      <w:pPr>
        <w:pStyle w:val="Listenabsatz"/>
        <w:keepNext/>
        <w:spacing w:line="384" w:lineRule="auto"/>
        <w:jc w:val="both"/>
      </w:pPr>
      <w:r w:rsidRPr="00D73717">
        <w:rPr>
          <w:noProof/>
        </w:rPr>
        <w:drawing>
          <wp:inline distT="0" distB="0" distL="0" distR="0" wp14:anchorId="559B30F9" wp14:editId="3DB29A85">
            <wp:extent cx="5232863" cy="2775857"/>
            <wp:effectExtent l="0" t="0" r="0" b="0"/>
            <wp:docPr id="12" name="Grafik 0" descr="Statistikproze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kprozess.jpeg"/>
                    <pic:cNvPicPr/>
                  </pic:nvPicPr>
                  <pic:blipFill>
                    <a:blip r:embed="rId19" cstate="print"/>
                    <a:stretch>
                      <a:fillRect/>
                    </a:stretch>
                  </pic:blipFill>
                  <pic:spPr>
                    <a:xfrm>
                      <a:off x="0" y="0"/>
                      <a:ext cx="5286280" cy="2804193"/>
                    </a:xfrm>
                    <a:prstGeom prst="rect">
                      <a:avLst/>
                    </a:prstGeom>
                  </pic:spPr>
                </pic:pic>
              </a:graphicData>
            </a:graphic>
          </wp:inline>
        </w:drawing>
      </w:r>
    </w:p>
    <w:p w:rsidR="003C71F4" w:rsidRDefault="003C71F4" w:rsidP="003C71F4">
      <w:pPr>
        <w:pStyle w:val="Beschriftung"/>
        <w:jc w:val="both"/>
      </w:pPr>
      <w:bookmarkStart w:id="14" w:name="_Toc332782784"/>
      <w:r>
        <w:t xml:space="preserve">Abb. </w:t>
      </w:r>
      <w:fldSimple w:instr=" SEQ Abbildung \* ARABIC ">
        <w:r>
          <w:rPr>
            <w:noProof/>
          </w:rPr>
          <w:t>2</w:t>
        </w:r>
      </w:fldSimple>
      <w:r>
        <w:t>: statistischer Gesamtprozess</w:t>
      </w:r>
      <w:bookmarkEnd w:id="14"/>
    </w:p>
    <w:p w:rsidR="003C71F4" w:rsidRDefault="003C71F4" w:rsidP="003C71F4">
      <w:pPr>
        <w:spacing w:line="384" w:lineRule="auto"/>
        <w:jc w:val="both"/>
      </w:pPr>
    </w:p>
    <w:p w:rsidR="003C71F4" w:rsidRDefault="00D73717" w:rsidP="003C71F4">
      <w:pPr>
        <w:spacing w:line="384" w:lineRule="auto"/>
        <w:jc w:val="both"/>
      </w:pPr>
      <w:r>
        <w:t>Dieses Schaubild zeigt den kompletten statistischen Gesamtprozess im Überblick.</w:t>
      </w:r>
    </w:p>
    <w:p w:rsidR="003C71F4" w:rsidRDefault="00D73717" w:rsidP="003C71F4">
      <w:pPr>
        <w:spacing w:line="384" w:lineRule="auto"/>
        <w:jc w:val="both"/>
      </w:pPr>
      <w:r>
        <w:t xml:space="preserve">Zunächst erfolgt die Dateneinreichung der Meldepflichtigen MFI`s auf verschiedenen Wegen. Im Anschluss daran werden die erhaltenen Daten geprüft, bereinigt und auf die verschiedenen Statistikbereichen zugeordnet. Diese Statistiken und Daten externer Organisationen bilden die Grundlage </w:t>
      </w:r>
      <w:r w:rsidR="00F57651">
        <w:t>zur weiteren Datennutzung, welche aus dem Austausch mit ebenfalls externer Organisationen und der Veröffentlichung über das Intra- bzw. Internet sowie über Datenträger und Printpublikationen</w:t>
      </w:r>
      <w:r w:rsidR="00F13D57">
        <w:t xml:space="preserve"> besteht</w:t>
      </w:r>
      <w:r w:rsidR="00F57651">
        <w:t>.</w:t>
      </w:r>
    </w:p>
    <w:p w:rsidR="0026405E" w:rsidRPr="0026405E" w:rsidRDefault="00893457" w:rsidP="00F04C5B">
      <w:pPr>
        <w:pStyle w:val="berschrift1"/>
        <w:spacing w:line="384" w:lineRule="auto"/>
      </w:pPr>
      <w:bookmarkStart w:id="15" w:name="_Toc332780606"/>
      <w:r w:rsidRPr="002D2CED">
        <w:t>Möglichkeiten zur Texteingabe</w:t>
      </w:r>
      <w:bookmarkEnd w:id="15"/>
    </w:p>
    <w:p w:rsidR="006D138B" w:rsidRPr="001A669F" w:rsidRDefault="006D138B" w:rsidP="00F04C5B">
      <w:pPr>
        <w:spacing w:line="384" w:lineRule="auto"/>
        <w:ind w:left="360"/>
        <w:rPr>
          <w:sz w:val="2"/>
        </w:rPr>
      </w:pPr>
    </w:p>
    <w:p w:rsidR="00DB125E" w:rsidRDefault="00DB125E" w:rsidP="008176A9">
      <w:pPr>
        <w:spacing w:line="384" w:lineRule="auto"/>
        <w:jc w:val="both"/>
      </w:pPr>
      <w:r>
        <w:t>Die Textverarbeitung nimmt heutzutage einen sehr ho</w:t>
      </w:r>
      <w:r w:rsidR="008B31CB">
        <w:t>hen Stellenwert ein.</w:t>
      </w:r>
      <w:r>
        <w:t xml:space="preserve"> </w:t>
      </w:r>
      <w:r w:rsidR="008B31CB">
        <w:t>L</w:t>
      </w:r>
      <w:r>
        <w:t xml:space="preserve">aut einer Studie </w:t>
      </w:r>
      <w:r w:rsidRPr="00A57BC3">
        <w:t xml:space="preserve">des </w:t>
      </w:r>
      <w:r w:rsidRPr="00A57BC3">
        <w:rPr>
          <w:rStyle w:val="basestr"/>
        </w:rPr>
        <w:t>Inst</w:t>
      </w:r>
      <w:r w:rsidR="003D1E55">
        <w:rPr>
          <w:rStyle w:val="basestr"/>
        </w:rPr>
        <w:t xml:space="preserve">ituts für Demoskopie Allensbach – sie ist in Abbildung 4 wiedergegeben - </w:t>
      </w:r>
      <w:r w:rsidRPr="00A57BC3">
        <w:t>hatte der Bereich „Schreiben/Te</w:t>
      </w:r>
      <w:r w:rsidR="008B31CB">
        <w:t xml:space="preserve">xtverarbeitung“ in Höhe von 85% </w:t>
      </w:r>
      <w:r w:rsidRPr="00A57BC3">
        <w:t>den größten Anteil an der privaten Computernutzung des Jahres 2011.</w:t>
      </w:r>
    </w:p>
    <w:p w:rsidR="00A4289D" w:rsidRDefault="007D1621" w:rsidP="00A4289D">
      <w:pPr>
        <w:keepNext/>
        <w:spacing w:line="384" w:lineRule="auto"/>
        <w:ind w:left="357"/>
      </w:pPr>
      <w:r>
        <w:rPr>
          <w:noProof/>
        </w:rPr>
        <w:lastRenderedPageBreak/>
        <w:drawing>
          <wp:inline distT="0" distB="0" distL="0" distR="0">
            <wp:extent cx="5215264" cy="5407889"/>
            <wp:effectExtent l="19050" t="0" r="4436" b="0"/>
            <wp:docPr id="18" name="Grafik 4" descr="sek168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168804.jpg"/>
                    <pic:cNvPicPr/>
                  </pic:nvPicPr>
                  <pic:blipFill>
                    <a:blip r:embed="rId20" cstate="print"/>
                    <a:stretch>
                      <a:fillRect/>
                    </a:stretch>
                  </pic:blipFill>
                  <pic:spPr>
                    <a:xfrm>
                      <a:off x="0" y="0"/>
                      <a:ext cx="5222086" cy="5414963"/>
                    </a:xfrm>
                    <a:prstGeom prst="rect">
                      <a:avLst/>
                    </a:prstGeom>
                  </pic:spPr>
                </pic:pic>
              </a:graphicData>
            </a:graphic>
          </wp:inline>
        </w:drawing>
      </w:r>
    </w:p>
    <w:p w:rsidR="007D1621" w:rsidRDefault="00A4289D" w:rsidP="00A4289D">
      <w:pPr>
        <w:pStyle w:val="Beschriftung"/>
      </w:pPr>
      <w:bookmarkStart w:id="16" w:name="_Toc332782786"/>
      <w:r>
        <w:t xml:space="preserve">Abb. </w:t>
      </w:r>
      <w:r w:rsidR="000E4FD7">
        <w:fldChar w:fldCharType="begin"/>
      </w:r>
      <w:r w:rsidR="000E4FD7">
        <w:instrText xml:space="preserve"> SEQ Abbildung \* ARABIC </w:instrText>
      </w:r>
      <w:r w:rsidR="000E4FD7">
        <w:fldChar w:fldCharType="separate"/>
      </w:r>
      <w:r w:rsidR="00772256">
        <w:rPr>
          <w:noProof/>
        </w:rPr>
        <w:t>4</w:t>
      </w:r>
      <w:r w:rsidR="000E4FD7">
        <w:rPr>
          <w:noProof/>
        </w:rPr>
        <w:fldChar w:fldCharType="end"/>
      </w:r>
      <w:r>
        <w:t xml:space="preserve">: Private Computernutzung nach Anwendungsbereichen des PCs 2011 in % </w:t>
      </w:r>
      <w:r w:rsidRPr="008176A9">
        <w:rPr>
          <w:rStyle w:val="Funotenzeichen"/>
          <w:b w:val="0"/>
          <w:noProof/>
        </w:rPr>
        <w:footnoteReference w:id="4"/>
      </w:r>
      <w:bookmarkEnd w:id="16"/>
    </w:p>
    <w:p w:rsidR="000A0B0C" w:rsidRDefault="000A0B0C" w:rsidP="00F04C5B">
      <w:pPr>
        <w:keepNext/>
        <w:spacing w:line="384" w:lineRule="auto"/>
      </w:pPr>
    </w:p>
    <w:p w:rsidR="008B31CB" w:rsidRDefault="00DB125E" w:rsidP="00F04C5B">
      <w:pPr>
        <w:spacing w:line="384" w:lineRule="auto"/>
        <w:jc w:val="both"/>
      </w:pPr>
      <w:r>
        <w:t>Es sollte nicht als selbstverständlich angesehen werden</w:t>
      </w:r>
      <w:r w:rsidR="00745A15">
        <w:t>, eingegebenen Text auf vielfältige Art und Weise</w:t>
      </w:r>
      <w:r w:rsidR="00EF7B08">
        <w:t xml:space="preserve"> </w:t>
      </w:r>
      <w:r w:rsidR="00FE021F">
        <w:t xml:space="preserve">bearbeiten zu können. </w:t>
      </w:r>
      <w:r w:rsidR="00DC5458">
        <w:t xml:space="preserve">Aufgrund der immer </w:t>
      </w:r>
      <w:r w:rsidR="00BE48F6">
        <w:t>komplexer</w:t>
      </w:r>
      <w:r w:rsidR="00615507">
        <w:t xml:space="preserve"> werdenden</w:t>
      </w:r>
      <w:r w:rsidR="00DC5458">
        <w:t xml:space="preserve"> Anforderungen ist </w:t>
      </w:r>
      <w:r w:rsidR="00165B97">
        <w:t xml:space="preserve">seit einiger Zeit </w:t>
      </w:r>
      <w:r w:rsidR="00DC5458">
        <w:t xml:space="preserve">eine Softwareunterstützung </w:t>
      </w:r>
      <w:r w:rsidR="00615507">
        <w:t xml:space="preserve">zur </w:t>
      </w:r>
      <w:r w:rsidR="00DC5458">
        <w:t xml:space="preserve">Textverarbeitung </w:t>
      </w:r>
      <w:r w:rsidR="00165B97">
        <w:t>notwendig</w:t>
      </w:r>
      <w:r w:rsidR="00615507">
        <w:t>.</w:t>
      </w:r>
      <w:r w:rsidR="00615507">
        <w:rPr>
          <w:rStyle w:val="Funotenzeichen"/>
        </w:rPr>
        <w:footnoteReference w:id="5"/>
      </w:r>
    </w:p>
    <w:p w:rsidR="00615507" w:rsidRDefault="00615507" w:rsidP="00F04C5B">
      <w:pPr>
        <w:spacing w:line="384" w:lineRule="auto"/>
        <w:jc w:val="both"/>
      </w:pPr>
      <w:r>
        <w:t>Um die unterschiedlichen Anforderungen handhaben zu können</w:t>
      </w:r>
      <w:r w:rsidR="00FB1B54">
        <w:t>,</w:t>
      </w:r>
      <w:r>
        <w:t xml:space="preserve"> steh</w:t>
      </w:r>
      <w:r w:rsidR="00165B97">
        <w:t>t im Allgemeinen Standardsoftware für eine automatisierte Textver- sowie bearbeitung</w:t>
      </w:r>
      <w:r>
        <w:t xml:space="preserve"> </w:t>
      </w:r>
      <w:r w:rsidR="00165B97">
        <w:t xml:space="preserve">zur Verfügung. Diese </w:t>
      </w:r>
      <w:r w:rsidR="00FB1B54">
        <w:t>ist</w:t>
      </w:r>
      <w:r w:rsidR="00165B97">
        <w:t xml:space="preserve"> in der Regel</w:t>
      </w:r>
      <w:r w:rsidR="00FB1B54">
        <w:t xml:space="preserve"> ein Texteditor</w:t>
      </w:r>
      <w:r w:rsidR="00165B97">
        <w:t xml:space="preserve"> </w:t>
      </w:r>
      <w:r w:rsidR="00FB1B54">
        <w:t>bzw.</w:t>
      </w:r>
      <w:r w:rsidR="00165B97">
        <w:t xml:space="preserve"> </w:t>
      </w:r>
      <w:r w:rsidR="00FB1B54">
        <w:t>ein Textverarbeitungssystem</w:t>
      </w:r>
      <w:r>
        <w:t>.</w:t>
      </w:r>
    </w:p>
    <w:p w:rsidR="00F04C5B" w:rsidRPr="00C34BB2" w:rsidRDefault="00F04C5B" w:rsidP="00F04C5B">
      <w:pPr>
        <w:spacing w:line="384" w:lineRule="auto"/>
        <w:jc w:val="both"/>
      </w:pPr>
    </w:p>
    <w:p w:rsidR="006D3524" w:rsidRDefault="006D3524" w:rsidP="00F04C5B">
      <w:pPr>
        <w:pStyle w:val="berschrift2"/>
        <w:spacing w:line="384" w:lineRule="auto"/>
      </w:pPr>
      <w:bookmarkStart w:id="17" w:name="_Toc332780607"/>
      <w:r>
        <w:t>Texteditoren</w:t>
      </w:r>
      <w:bookmarkEnd w:id="17"/>
    </w:p>
    <w:p w:rsidR="006D3524" w:rsidRPr="005D6784" w:rsidRDefault="006D3524" w:rsidP="00F04C5B">
      <w:pPr>
        <w:spacing w:line="384" w:lineRule="auto"/>
        <w:rPr>
          <w:sz w:val="2"/>
        </w:rPr>
      </w:pPr>
    </w:p>
    <w:p w:rsidR="00353DC2" w:rsidRPr="00353DC2" w:rsidRDefault="006D3524" w:rsidP="00F04C5B">
      <w:pPr>
        <w:spacing w:line="384" w:lineRule="auto"/>
        <w:jc w:val="both"/>
      </w:pPr>
      <w:r>
        <w:lastRenderedPageBreak/>
        <w:t>Texteditoren sind Programme zur Texterstellung und dessen –bearbei</w:t>
      </w:r>
      <w:r w:rsidR="00506656">
        <w:t>tung</w:t>
      </w:r>
      <w:r w:rsidR="00165B97">
        <w:t>, d</w:t>
      </w:r>
      <w:r w:rsidR="00506656">
        <w:t xml:space="preserve">eren Hauptbestandteil </w:t>
      </w:r>
      <w:r w:rsidR="00165B97">
        <w:t xml:space="preserve">aus einem </w:t>
      </w:r>
      <w:r w:rsidR="00506656">
        <w:t>Bildschirmbereich, der zur Texteingabe dient</w:t>
      </w:r>
      <w:r w:rsidR="00864D7F">
        <w:t>, besteht</w:t>
      </w:r>
      <w:r w:rsidR="00506656">
        <w:t>. Überdies können e</w:t>
      </w:r>
      <w:r w:rsidR="00864D7F">
        <w:t>rstellte Dateien für der</w:t>
      </w:r>
      <w:r w:rsidR="00506656">
        <w:t>en Betrachtung oder Bearbeitung hinein geladen werden</w:t>
      </w:r>
      <w:r>
        <w:t>.</w:t>
      </w:r>
      <w:r w:rsidR="00506656">
        <w:rPr>
          <w:rStyle w:val="Funotenzeichen"/>
        </w:rPr>
        <w:footnoteReference w:id="6"/>
      </w:r>
      <w:r>
        <w:t xml:space="preserve"> Zu ihren Grundfun</w:t>
      </w:r>
      <w:r w:rsidR="00864D7F">
        <w:t xml:space="preserve">ktionen gehören das Bearbeiten, </w:t>
      </w:r>
      <w:r>
        <w:t>wie zum Beispiel das</w:t>
      </w:r>
      <w:r w:rsidR="00FA1249">
        <w:t xml:space="preserve"> Kopieren und Einfügen</w:t>
      </w:r>
      <w:r w:rsidR="00864D7F">
        <w:t xml:space="preserve">, </w:t>
      </w:r>
      <w:r>
        <w:t xml:space="preserve">sowie das Formatieren des Gesamttextes. Texteditoren unterstützen eine Vielzahl von Zeichensätzen, um möglichst </w:t>
      </w:r>
      <w:r w:rsidR="00165B97">
        <w:t>l</w:t>
      </w:r>
      <w:r>
        <w:t>änderunabhängig eingesetzt werden zu können. Ein weiteres wichtiges Merkmal ist der automatische Zeilenumbruch.</w:t>
      </w:r>
      <w:r w:rsidR="00976396">
        <w:rPr>
          <w:rStyle w:val="Funotenzeichen"/>
        </w:rPr>
        <w:footnoteReference w:id="7"/>
      </w:r>
      <w:r>
        <w:t xml:space="preserve"> Das Programm ist nicht nur in der Lage diesen zu setzen, sondern </w:t>
      </w:r>
      <w:r w:rsidR="00543055">
        <w:t xml:space="preserve">diese </w:t>
      </w:r>
      <w:r>
        <w:t xml:space="preserve">auch </w:t>
      </w:r>
      <w:r w:rsidR="00543055">
        <w:t>p</w:t>
      </w:r>
      <w:r>
        <w:t>lattformunabhängig zu erkennen und im Anschluss zu konvertieren.</w:t>
      </w:r>
      <w:r w:rsidR="00353DC2">
        <w:t xml:space="preserve"> Unter Windo</w:t>
      </w:r>
      <w:r w:rsidR="00506656">
        <w:t xml:space="preserve">ws befindet sich beispielsweise standardmäßig </w:t>
      </w:r>
      <w:r w:rsidR="00353DC2">
        <w:t xml:space="preserve">der </w:t>
      </w:r>
      <w:r w:rsidR="00353DC2" w:rsidRPr="00353DC2">
        <w:rPr>
          <w:i/>
        </w:rPr>
        <w:t>Editor</w:t>
      </w:r>
      <w:r w:rsidR="00353DC2">
        <w:rPr>
          <w:i/>
        </w:rPr>
        <w:t xml:space="preserve"> </w:t>
      </w:r>
      <w:r w:rsidR="00353DC2">
        <w:t xml:space="preserve">im Lieferumfang. Weitere bekannte Programme sind das </w:t>
      </w:r>
      <w:r w:rsidR="00864D7F">
        <w:t>„</w:t>
      </w:r>
      <w:r w:rsidR="00353DC2" w:rsidRPr="006C2CA5">
        <w:rPr>
          <w:i/>
        </w:rPr>
        <w:t>TextPad</w:t>
      </w:r>
      <w:r w:rsidR="00864D7F">
        <w:rPr>
          <w:i/>
        </w:rPr>
        <w:t>“</w:t>
      </w:r>
      <w:r w:rsidR="00353DC2">
        <w:t xml:space="preserve">, </w:t>
      </w:r>
      <w:r w:rsidR="00864D7F">
        <w:t>„</w:t>
      </w:r>
      <w:r w:rsidR="00353DC2" w:rsidRPr="006C2CA5">
        <w:rPr>
          <w:i/>
        </w:rPr>
        <w:t>Notepad</w:t>
      </w:r>
      <w:r w:rsidR="00864D7F">
        <w:rPr>
          <w:i/>
        </w:rPr>
        <w:t>“</w:t>
      </w:r>
      <w:r w:rsidR="00353DC2">
        <w:t xml:space="preserve"> oder </w:t>
      </w:r>
      <w:r w:rsidR="00864D7F">
        <w:t>„</w:t>
      </w:r>
      <w:r w:rsidR="00353DC2" w:rsidRPr="006C2CA5">
        <w:rPr>
          <w:i/>
        </w:rPr>
        <w:t>Notepad++</w:t>
      </w:r>
      <w:r w:rsidR="00864D7F">
        <w:rPr>
          <w:i/>
        </w:rPr>
        <w:t>“</w:t>
      </w:r>
      <w:r w:rsidR="00353DC2">
        <w:t>.</w:t>
      </w:r>
    </w:p>
    <w:p w:rsidR="002D2CED" w:rsidRDefault="002D2CED" w:rsidP="00F04C5B">
      <w:pPr>
        <w:spacing w:line="384" w:lineRule="auto"/>
      </w:pPr>
    </w:p>
    <w:p w:rsidR="00D4334E" w:rsidRDefault="00D4334E" w:rsidP="00F04C5B">
      <w:pPr>
        <w:pStyle w:val="berschrift2"/>
        <w:spacing w:line="384" w:lineRule="auto"/>
      </w:pPr>
      <w:bookmarkStart w:id="18" w:name="_Toc332780608"/>
      <w:r>
        <w:t>Textverarbeitungsprogramm</w:t>
      </w:r>
      <w:r w:rsidR="00BE48F6">
        <w:t>e</w:t>
      </w:r>
      <w:bookmarkEnd w:id="18"/>
    </w:p>
    <w:p w:rsidR="002A0B3C" w:rsidRPr="002A0B3C" w:rsidRDefault="002A0B3C" w:rsidP="00F04C5B">
      <w:pPr>
        <w:spacing w:line="384" w:lineRule="auto"/>
        <w:rPr>
          <w:sz w:val="2"/>
        </w:rPr>
      </w:pPr>
    </w:p>
    <w:p w:rsidR="002D2CED" w:rsidRDefault="00F10AE0" w:rsidP="00F04C5B">
      <w:pPr>
        <w:spacing w:line="384" w:lineRule="auto"/>
        <w:jc w:val="both"/>
      </w:pPr>
      <w:r>
        <w:t>Textverarbeitungspro</w:t>
      </w:r>
      <w:r w:rsidR="005D6784">
        <w:t>gramm</w:t>
      </w:r>
      <w:r w:rsidR="00BE48F6">
        <w:t>e</w:t>
      </w:r>
      <w:r w:rsidR="005D6784">
        <w:t xml:space="preserve"> </w:t>
      </w:r>
      <w:r w:rsidR="00BE48F6">
        <w:t xml:space="preserve">sind </w:t>
      </w:r>
      <w:r w:rsidR="005D6784">
        <w:t>speziell für das Verfassen</w:t>
      </w:r>
      <w:r w:rsidR="00BE48F6">
        <w:t xml:space="preserve"> von Textdokumenten entwickelte</w:t>
      </w:r>
      <w:r w:rsidR="005D6784">
        <w:t xml:space="preserve"> Computerprogramm</w:t>
      </w:r>
      <w:r w:rsidR="00BE48F6">
        <w:t>e</w:t>
      </w:r>
      <w:r w:rsidR="00200E1E">
        <w:t>, mit denen d</w:t>
      </w:r>
      <w:r w:rsidR="00F66731">
        <w:t xml:space="preserve">as </w:t>
      </w:r>
      <w:r w:rsidR="00543055">
        <w:t xml:space="preserve">Bearbeiten von Texten weitaus komfortabler </w:t>
      </w:r>
      <w:r w:rsidR="00655D9D">
        <w:t xml:space="preserve">als mit Editoren </w:t>
      </w:r>
      <w:r w:rsidR="00F66731">
        <w:t>m</w:t>
      </w:r>
      <w:r w:rsidR="00200E1E">
        <w:t>öglich ist</w:t>
      </w:r>
      <w:r w:rsidR="00543055">
        <w:t>. S</w:t>
      </w:r>
      <w:r w:rsidR="00156057">
        <w:t>ie bieten neben den g</w:t>
      </w:r>
      <w:r w:rsidR="00F66731">
        <w:t xml:space="preserve">rundlegenden </w:t>
      </w:r>
      <w:r w:rsidR="005D6784">
        <w:t>Funktionen</w:t>
      </w:r>
      <w:r w:rsidR="00F66731">
        <w:t xml:space="preserve"> eines Texteditors weitere Möglichkeiten Texte zu bearbeiten</w:t>
      </w:r>
      <w:r w:rsidR="00353DC2">
        <w:t xml:space="preserve">. Anwender erfreuen sich </w:t>
      </w:r>
      <w:r w:rsidR="00543055">
        <w:t xml:space="preserve">an </w:t>
      </w:r>
      <w:r w:rsidR="00353DC2">
        <w:t xml:space="preserve">der Möglichkeit, eingegeben Text nach Belieben formatieren zu können. Die zu Verfügung stehenden Funktionen beinhalten die Formatierung einzelner Zeichen, Wörter, Sätze, Zeilen sowie </w:t>
      </w:r>
      <w:r w:rsidR="00D02A1C">
        <w:t xml:space="preserve">ganzer </w:t>
      </w:r>
      <w:r w:rsidR="00353DC2">
        <w:t>Absätze</w:t>
      </w:r>
      <w:r w:rsidR="00D02A1C">
        <w:t xml:space="preserve"> mit A</w:t>
      </w:r>
      <w:r w:rsidR="00516C37">
        <w:t>npassung der</w:t>
      </w:r>
      <w:r w:rsidR="00F04C5B">
        <w:t xml:space="preserve"> Schriftattr</w:t>
      </w:r>
      <w:r w:rsidR="002F67E4">
        <w:t>ibute.</w:t>
      </w:r>
      <w:r w:rsidR="00252F67">
        <w:t xml:space="preserve"> </w:t>
      </w:r>
      <w:r w:rsidR="00D02A1C">
        <w:t>D</w:t>
      </w:r>
      <w:r w:rsidR="00847845">
        <w:t xml:space="preserve">ie integrierte </w:t>
      </w:r>
      <w:r w:rsidR="005D6784" w:rsidRPr="005D6784">
        <w:t>Rechtschreibprüfung</w:t>
      </w:r>
      <w:r w:rsidR="00D02A1C">
        <w:t xml:space="preserve"> und Silbentrennung sorgen für eine klar strukturierte Er</w:t>
      </w:r>
      <w:r w:rsidR="00BE48F6">
        <w:t>scheinun</w:t>
      </w:r>
      <w:r w:rsidR="00516C37">
        <w:t xml:space="preserve">g des Textes und dessen </w:t>
      </w:r>
      <w:r w:rsidR="00D02A1C">
        <w:t>fehlerfreie Darstellung.</w:t>
      </w:r>
      <w:r w:rsidR="00516C37">
        <w:t xml:space="preserve"> </w:t>
      </w:r>
      <w:r w:rsidR="00C2004E">
        <w:t xml:space="preserve">Bei einigen Programmen ist es </w:t>
      </w:r>
      <w:r w:rsidR="00D02A1C">
        <w:t>überdies möglich, wiederkehrende Textpassagen als sogenannte Makros zu speicher</w:t>
      </w:r>
      <w:r w:rsidR="00BE48F6">
        <w:t>n</w:t>
      </w:r>
      <w:r w:rsidR="00D02A1C">
        <w:t>, um diese mit einer kurzen Tastenkombination abzurufen.</w:t>
      </w:r>
      <w:r w:rsidR="00D02A1C">
        <w:rPr>
          <w:rStyle w:val="Funotenzeichen"/>
        </w:rPr>
        <w:footnoteReference w:id="8"/>
      </w:r>
    </w:p>
    <w:p w:rsidR="00252F67" w:rsidRDefault="00252F67" w:rsidP="00F04C5B">
      <w:pPr>
        <w:spacing w:line="384" w:lineRule="auto"/>
        <w:jc w:val="both"/>
      </w:pPr>
    </w:p>
    <w:p w:rsidR="00D02A1C" w:rsidRDefault="00D02A1C" w:rsidP="00F04C5B">
      <w:pPr>
        <w:spacing w:line="384" w:lineRule="auto"/>
        <w:jc w:val="both"/>
      </w:pPr>
      <w:r>
        <w:t>Das bekannteste Textverarbeitungsprogramm is</w:t>
      </w:r>
      <w:r w:rsidR="006C2CA5">
        <w:t xml:space="preserve">t </w:t>
      </w:r>
      <w:r w:rsidR="00516C37">
        <w:rPr>
          <w:i/>
        </w:rPr>
        <w:t>Microsoft Office</w:t>
      </w:r>
      <w:r w:rsidR="006C2CA5" w:rsidRPr="006C2CA5">
        <w:rPr>
          <w:i/>
        </w:rPr>
        <w:t xml:space="preserve"> Word</w:t>
      </w:r>
      <w:r w:rsidR="00C2004E">
        <w:t xml:space="preserve">, welches seine </w:t>
      </w:r>
      <w:r w:rsidR="006C2CA5">
        <w:t xml:space="preserve">Popularität der Verbreitung von Windows zu verdanken hat. Da dieses jedoch kostenpflichtig ist, stehen mittlerweile auch Open-Source Produkte, wie </w:t>
      </w:r>
      <w:r w:rsidR="006C2CA5" w:rsidRPr="006C2CA5">
        <w:rPr>
          <w:i/>
        </w:rPr>
        <w:t>OpenOffice</w:t>
      </w:r>
      <w:r w:rsidR="006C2CA5">
        <w:t xml:space="preserve">, am Markt zur Verfügung, die mindestens </w:t>
      </w:r>
      <w:r w:rsidR="00E81AFC">
        <w:t xml:space="preserve">einen </w:t>
      </w:r>
      <w:r w:rsidR="006C2CA5">
        <w:t>gleichwertige</w:t>
      </w:r>
      <w:r w:rsidR="00E81AFC">
        <w:t>n</w:t>
      </w:r>
      <w:r w:rsidR="006C2CA5">
        <w:t xml:space="preserve"> Funktionsumfang bieten.</w:t>
      </w:r>
    </w:p>
    <w:p w:rsidR="00E81AFC" w:rsidRDefault="00E81AFC" w:rsidP="00F04C5B">
      <w:pPr>
        <w:spacing w:after="200" w:line="384" w:lineRule="auto"/>
        <w:rPr>
          <w:rFonts w:eastAsiaTheme="majorEastAsia" w:cstheme="majorBidi"/>
          <w:b/>
          <w:sz w:val="24"/>
        </w:rPr>
      </w:pPr>
    </w:p>
    <w:p w:rsidR="004A38AF" w:rsidRDefault="004A38AF" w:rsidP="00F04C5B">
      <w:pPr>
        <w:pStyle w:val="berschrift2"/>
        <w:spacing w:line="384" w:lineRule="auto"/>
      </w:pPr>
      <w:bookmarkStart w:id="19" w:name="_Toc332780609"/>
      <w:r>
        <w:lastRenderedPageBreak/>
        <w:t>Fazit</w:t>
      </w:r>
      <w:bookmarkEnd w:id="19"/>
    </w:p>
    <w:p w:rsidR="004A38AF" w:rsidRPr="004A38AF" w:rsidRDefault="004A38AF" w:rsidP="00F04C5B">
      <w:pPr>
        <w:spacing w:line="384" w:lineRule="auto"/>
        <w:ind w:left="360"/>
        <w:rPr>
          <w:sz w:val="2"/>
        </w:rPr>
      </w:pPr>
    </w:p>
    <w:p w:rsidR="00F04C5B" w:rsidRPr="00AD6823" w:rsidRDefault="00D02A1C" w:rsidP="00C2004E">
      <w:pPr>
        <w:spacing w:line="384" w:lineRule="auto"/>
        <w:jc w:val="both"/>
      </w:pPr>
      <w:r>
        <w:t>Aufgrund der unterschiedlichen Komplex</w:t>
      </w:r>
      <w:r w:rsidR="00C2004E">
        <w:t xml:space="preserve">itäten der Programme lässt sich </w:t>
      </w:r>
      <w:r>
        <w:t xml:space="preserve">keine </w:t>
      </w:r>
      <w:r w:rsidR="006C2CA5">
        <w:t>eindeutige Entscheidung für oder gegen eines dieser treffen. Für</w:t>
      </w:r>
      <w:r w:rsidR="00C2004E">
        <w:t xml:space="preserve"> die </w:t>
      </w:r>
      <w:r w:rsidR="006C2CA5">
        <w:t>Eingabe von P</w:t>
      </w:r>
      <w:r w:rsidR="00C2004E">
        <w:t xml:space="preserve">rogrammcode, Notizen oder einfache </w:t>
      </w:r>
      <w:r w:rsidR="006C2CA5">
        <w:t>Zeichenfolge</w:t>
      </w:r>
      <w:r w:rsidR="00C2004E">
        <w:t>n</w:t>
      </w:r>
      <w:r w:rsidR="006C2CA5">
        <w:t xml:space="preserve"> eignen sich Texteditoren am besten. Falls der Benutzer jedoch höhere Anforderungen hat, wie beispielsweise die Erstellung von Serienbriefen, das Einbinden von Grafiken oder das Anfertigen  einer wissenschaftlichen Arbeit, kommen </w:t>
      </w:r>
      <w:r w:rsidR="00976396">
        <w:t xml:space="preserve">hierfür </w:t>
      </w:r>
      <w:r w:rsidR="006C2CA5">
        <w:t>nur Textverarbeitungsprogramme in Frage.</w:t>
      </w:r>
      <w:r w:rsidR="00C2004E">
        <w:t xml:space="preserve"> Somit fällt die Wahl in </w:t>
      </w:r>
      <w:r w:rsidR="00C2004E" w:rsidRPr="00C2004E">
        <w:rPr>
          <w:i/>
        </w:rPr>
        <w:t>Kapitel 5</w:t>
      </w:r>
      <w:r w:rsidR="00C2004E">
        <w:t xml:space="preserve"> bezüglich des zu suchenden bereits am Markt vorhandenen Systems auf einen Texteditor.</w:t>
      </w:r>
    </w:p>
    <w:p w:rsidR="00C2004E" w:rsidRDefault="00C2004E">
      <w:pPr>
        <w:spacing w:after="200" w:line="312" w:lineRule="auto"/>
        <w:rPr>
          <w:rFonts w:eastAsiaTheme="majorEastAsia" w:cstheme="majorBidi"/>
          <w:b/>
          <w:sz w:val="28"/>
        </w:rPr>
      </w:pPr>
      <w:r>
        <w:br w:type="page"/>
      </w:r>
    </w:p>
    <w:p w:rsidR="00893457" w:rsidRPr="002D2CED" w:rsidRDefault="00135DED" w:rsidP="00F04C5B">
      <w:pPr>
        <w:pStyle w:val="berschrift1"/>
        <w:spacing w:line="384" w:lineRule="auto"/>
        <w:rPr>
          <w:rFonts w:asciiTheme="majorHAnsi" w:hAnsiTheme="majorHAnsi"/>
          <w:bCs/>
          <w:color w:val="365F91" w:themeColor="accent1" w:themeShade="BF"/>
          <w:szCs w:val="28"/>
        </w:rPr>
      </w:pPr>
      <w:bookmarkStart w:id="20" w:name="_Toc332780610"/>
      <w:r>
        <w:lastRenderedPageBreak/>
        <w:t>Markup-Language</w:t>
      </w:r>
      <w:r w:rsidR="00452909" w:rsidRPr="006D3524">
        <w:rPr>
          <w:lang w:val="en-US"/>
        </w:rPr>
        <w:t>s</w:t>
      </w:r>
      <w:bookmarkEnd w:id="20"/>
    </w:p>
    <w:p w:rsidR="009F35AC" w:rsidRDefault="00516C37" w:rsidP="00F04C5B">
      <w:pPr>
        <w:spacing w:after="120" w:line="384" w:lineRule="auto"/>
        <w:jc w:val="both"/>
      </w:pPr>
      <w:r>
        <w:t>Neben der Aufgabe, Text verschiedenartig formatieren zu können besteht d</w:t>
      </w:r>
      <w:r w:rsidR="009F35AC">
        <w:t xml:space="preserve">ie zweite zentrale Anforderung an das Editiersystem, den erstellten Text </w:t>
      </w:r>
      <w:r w:rsidR="0033143E">
        <w:t xml:space="preserve">mithilfe </w:t>
      </w:r>
      <w:r w:rsidR="009F35AC">
        <w:t xml:space="preserve">einer Steuersprache abzuspeichern, um damit ein komfortables Einbinden </w:t>
      </w:r>
      <w:r w:rsidR="00BE48F6">
        <w:t xml:space="preserve">in Dokumente möglich zu machen. Innerhalb dieses Kapitels erfolgt eine Auseinandersetzung mit den </w:t>
      </w:r>
      <w:r w:rsidR="0033143E">
        <w:t xml:space="preserve">dafür </w:t>
      </w:r>
      <w:r w:rsidR="0042456B">
        <w:t>infrage kommenden</w:t>
      </w:r>
      <w:r w:rsidR="00BE48F6">
        <w:t xml:space="preserve"> Formaten</w:t>
      </w:r>
      <w:r w:rsidR="009F35AC">
        <w:t>.</w:t>
      </w:r>
    </w:p>
    <w:p w:rsidR="00976396" w:rsidRDefault="00316180" w:rsidP="00F04C5B">
      <w:pPr>
        <w:spacing w:after="120" w:line="384" w:lineRule="auto"/>
        <w:jc w:val="both"/>
      </w:pPr>
      <w:r>
        <w:t xml:space="preserve">Eine </w:t>
      </w:r>
      <w:r w:rsidR="00135DED">
        <w:t>Markup-Language</w:t>
      </w:r>
      <w:r w:rsidR="008D7680">
        <w:t xml:space="preserve"> (ML)</w:t>
      </w:r>
      <w:r>
        <w:t xml:space="preserve">, auch als Auszeichnungs- oder Steuersprache bezeichnet, beschreibt den Aufbau sowie die Handhabung </w:t>
      </w:r>
      <w:r w:rsidRPr="00976396">
        <w:t>eines</w:t>
      </w:r>
      <w:r w:rsidR="00594F25" w:rsidRPr="00976396">
        <w:t xml:space="preserve"> </w:t>
      </w:r>
      <w:r w:rsidR="00976396">
        <w:t xml:space="preserve">Dokuments </w:t>
      </w:r>
      <w:r w:rsidRPr="00976396">
        <w:t>vo</w:t>
      </w:r>
      <w:r>
        <w:t>n einem Interpreter</w:t>
      </w:r>
      <w:r w:rsidR="00452909">
        <w:t xml:space="preserve"> (z. B. ein</w:t>
      </w:r>
      <w:r w:rsidR="009F35AC">
        <w:t>em Browser oder Druckprogramm).</w:t>
      </w:r>
      <w:r w:rsidR="00B9415D" w:rsidRPr="00B9415D">
        <w:rPr>
          <w:rStyle w:val="Funotenzeichen"/>
        </w:rPr>
        <w:t xml:space="preserve"> </w:t>
      </w:r>
      <w:r>
        <w:t xml:space="preserve">Darunter verstehen sich alle Maßnahmen, die dazu dienen, </w:t>
      </w:r>
      <w:r w:rsidR="00452909">
        <w:t>dass der vom Benutzer formatierte Text richtig dargestellt wird</w:t>
      </w:r>
      <w:r w:rsidR="00976396">
        <w:t>.</w:t>
      </w:r>
    </w:p>
    <w:p w:rsidR="00E260CB" w:rsidRDefault="006903B0" w:rsidP="00F04C5B">
      <w:pPr>
        <w:spacing w:after="120" w:line="384" w:lineRule="auto"/>
        <w:jc w:val="both"/>
      </w:pPr>
      <w:r>
        <w:t xml:space="preserve">Inhalt der </w:t>
      </w:r>
      <w:r w:rsidR="006D3524">
        <w:t>Dokument</w:t>
      </w:r>
      <w:r>
        <w:t xml:space="preserve">e ist </w:t>
      </w:r>
      <w:r w:rsidR="009863A8">
        <w:t>sowohl der eingegebene Text, als auch Bausteine, die die Handhabung dessen beschreiben</w:t>
      </w:r>
      <w:r w:rsidR="00C2004E">
        <w:t>.</w:t>
      </w:r>
      <w:r w:rsidR="009863A8">
        <w:rPr>
          <w:rStyle w:val="Funotenzeichen"/>
        </w:rPr>
        <w:footnoteReference w:id="9"/>
      </w:r>
      <w:r w:rsidR="00634AE1">
        <w:t xml:space="preserve"> </w:t>
      </w:r>
      <w:r w:rsidR="00594F25">
        <w:t xml:space="preserve">Alle Auszeichnungssprachen verfolgen die Trennung von Inhalt und Texteigenschaften. </w:t>
      </w:r>
      <w:r w:rsidR="00EE0E25">
        <w:t>Außerdem ist es für den Benutzer sehr einfach den Programmcode zu entschlüsseln</w:t>
      </w:r>
      <w:r w:rsidR="00C2004E">
        <w:t xml:space="preserve">, da </w:t>
      </w:r>
      <w:r w:rsidR="00516C37">
        <w:t xml:space="preserve">sämtliche Anweisungen </w:t>
      </w:r>
      <w:r w:rsidR="007B6824">
        <w:t>aus</w:t>
      </w:r>
      <w:r w:rsidR="00EE0E25">
        <w:t xml:space="preserve"> </w:t>
      </w:r>
      <w:r w:rsidR="00BC60AC">
        <w:t xml:space="preserve">sogenannten „Tags“ </w:t>
      </w:r>
      <w:r w:rsidR="007B6824">
        <w:t>bestehen</w:t>
      </w:r>
      <w:r w:rsidR="00BC60AC">
        <w:t xml:space="preserve"> (</w:t>
      </w:r>
      <w:r w:rsidR="003D596D">
        <w:t>zum Beispiel</w:t>
      </w:r>
      <w:r w:rsidR="007B6824">
        <w:t xml:space="preserve"> steht </w:t>
      </w:r>
      <w:r w:rsidR="00BC60AC">
        <w:t>„</w:t>
      </w:r>
      <w:r w:rsidR="00EE0E25">
        <w:t>&lt;</w:t>
      </w:r>
      <w:r w:rsidR="00516C37">
        <w:t xml:space="preserve">b&gt;“ </w:t>
      </w:r>
      <w:r w:rsidR="007B6824">
        <w:t>für Fettdruck (engl. „bold“)</w:t>
      </w:r>
      <w:r w:rsidR="00323A86">
        <w:t>)</w:t>
      </w:r>
      <w:r>
        <w:t>.</w:t>
      </w:r>
      <w:r w:rsidR="00E260CB">
        <w:t xml:space="preserve"> Ferner erhalten s</w:t>
      </w:r>
      <w:r w:rsidR="00C2004E">
        <w:t>ämtliche Zeichen, die sich zwischen einem Starttag (z.B. „&lt;b&gt;“) und einem</w:t>
      </w:r>
      <w:r w:rsidR="00E260CB">
        <w:t xml:space="preserve"> Endtag (z.B. „&lt;/b&gt;“) befinden, </w:t>
      </w:r>
      <w:r w:rsidR="00C2004E">
        <w:t>dieselbe Formatierung.</w:t>
      </w:r>
    </w:p>
    <w:p w:rsidR="003B5319" w:rsidRDefault="00594F25" w:rsidP="00F04C5B">
      <w:pPr>
        <w:spacing w:after="120" w:line="384" w:lineRule="auto"/>
        <w:jc w:val="both"/>
      </w:pPr>
      <w:r>
        <w:t xml:space="preserve">Da bisher auf dem Großrechner der Bundesbank die </w:t>
      </w:r>
      <w:r w:rsidR="00746FEB">
        <w:t>Fußnoten</w:t>
      </w:r>
      <w:r>
        <w:t xml:space="preserve"> durch spezielle, selbst definierte</w:t>
      </w:r>
      <w:r w:rsidR="007B6824">
        <w:t>,</w:t>
      </w:r>
      <w:r>
        <w:t xml:space="preserve"> Anweisungen erstellt und formatiert wurden, kann man </w:t>
      </w:r>
      <w:r w:rsidR="00E260CB">
        <w:t xml:space="preserve">die Gesamtheit der dort verwendeten Formatierungsvorschriften </w:t>
      </w:r>
      <w:r>
        <w:t xml:space="preserve">der Familie der Auszeichnungssprachen zuordnen. Für </w:t>
      </w:r>
      <w:r w:rsidR="00746FEB">
        <w:t xml:space="preserve">eine künftige Erstellung </w:t>
      </w:r>
      <w:r>
        <w:t xml:space="preserve">ist </w:t>
      </w:r>
      <w:r w:rsidR="00746FEB">
        <w:t xml:space="preserve">jedoch </w:t>
      </w:r>
      <w:r>
        <w:t>der Einsatz einer komfortableren Sprache (beispielsweis</w:t>
      </w:r>
      <w:r w:rsidR="00746FEB">
        <w:t>e HTML oder XSL-FO) vorgesehen.</w:t>
      </w:r>
    </w:p>
    <w:p w:rsidR="00746FEB" w:rsidRPr="00746FEB" w:rsidRDefault="00746FEB" w:rsidP="00F04C5B">
      <w:pPr>
        <w:spacing w:after="120" w:line="384" w:lineRule="auto"/>
        <w:ind w:left="357"/>
        <w:jc w:val="both"/>
      </w:pPr>
    </w:p>
    <w:p w:rsidR="00E260CB" w:rsidRDefault="00E260CB">
      <w:pPr>
        <w:spacing w:after="200" w:line="312" w:lineRule="auto"/>
        <w:rPr>
          <w:rFonts w:eastAsiaTheme="majorEastAsia" w:cstheme="majorBidi"/>
          <w:b/>
          <w:sz w:val="24"/>
        </w:rPr>
      </w:pPr>
      <w:r>
        <w:br w:type="page"/>
      </w:r>
    </w:p>
    <w:p w:rsidR="00B80C11" w:rsidRDefault="00634AE1" w:rsidP="00F04C5B">
      <w:pPr>
        <w:pStyle w:val="berschrift2"/>
        <w:spacing w:line="384" w:lineRule="auto"/>
      </w:pPr>
      <w:bookmarkStart w:id="21" w:name="_Toc332780611"/>
      <w:r>
        <w:lastRenderedPageBreak/>
        <w:t>Bundesbankspezifisch</w:t>
      </w:r>
      <w:r w:rsidR="007B6824">
        <w:t>e Steuersprache</w:t>
      </w:r>
      <w:bookmarkEnd w:id="21"/>
    </w:p>
    <w:p w:rsidR="0038059A" w:rsidRDefault="00911E85" w:rsidP="00F04C5B">
      <w:pPr>
        <w:spacing w:line="384" w:lineRule="auto"/>
        <w:jc w:val="both"/>
      </w:pPr>
      <w:r>
        <w:t xml:space="preserve">Die Steuersprache der Bundesbank </w:t>
      </w:r>
      <w:r w:rsidR="0042456B">
        <w:t>im</w:t>
      </w:r>
      <w:r>
        <w:t xml:space="preserve"> Bezug auf die Erstellung von Fußnoten und </w:t>
      </w:r>
      <w:r w:rsidR="0033143E">
        <w:t>deren</w:t>
      </w:r>
      <w:r>
        <w:t xml:space="preserve"> formatierte Darstellung ist diejenige, die bei der Arbeit mit dem Großrechner zum Einsatz kommt</w:t>
      </w:r>
      <w:r w:rsidR="00976396">
        <w:t>.</w:t>
      </w:r>
    </w:p>
    <w:p w:rsidR="00976396" w:rsidRDefault="00911E85" w:rsidP="00F04C5B">
      <w:pPr>
        <w:spacing w:line="384" w:lineRule="auto"/>
        <w:jc w:val="both"/>
      </w:pPr>
      <w:r>
        <w:t>Für unterschiedlichste Formatierungsmöglichkeiten wurden eigene Steueranweisungen definiert.</w:t>
      </w:r>
      <w:r w:rsidR="00976396">
        <w:t xml:space="preserve"> </w:t>
      </w:r>
      <w:r>
        <w:t xml:space="preserve">Jedoch ist die Formatierungsprozedur </w:t>
      </w:r>
      <w:r w:rsidR="00462C3A">
        <w:t>größtenteils</w:t>
      </w:r>
      <w:r>
        <w:t xml:space="preserve"> umständlich und unübersichtlich, weshalb diese Auszeichnungssprache in diesem Gebiet möglichst zeitnah </w:t>
      </w:r>
      <w:r w:rsidR="00462C3A">
        <w:t>durch</w:t>
      </w:r>
      <w:r>
        <w:t xml:space="preserve"> eine einfacher</w:t>
      </w:r>
      <w:r w:rsidR="00462C3A">
        <w:t>e</w:t>
      </w:r>
      <w:r>
        <w:t xml:space="preserve"> und zugleich</w:t>
      </w:r>
      <w:r w:rsidR="00462C3A">
        <w:t xml:space="preserve"> überschaubarere ersetzt werden soll. Dazu bieten sich die </w:t>
      </w:r>
      <w:r w:rsidR="0038059A">
        <w:t xml:space="preserve">in </w:t>
      </w:r>
      <w:r w:rsidR="0038059A" w:rsidRPr="00E260CB">
        <w:rPr>
          <w:i/>
        </w:rPr>
        <w:t>4.2</w:t>
      </w:r>
      <w:r w:rsidR="0038059A">
        <w:t xml:space="preserve"> und </w:t>
      </w:r>
      <w:r w:rsidR="0038059A" w:rsidRPr="00E260CB">
        <w:rPr>
          <w:i/>
        </w:rPr>
        <w:t>4.3</w:t>
      </w:r>
      <w:r w:rsidR="0038059A">
        <w:t xml:space="preserve"> beschriebenen </w:t>
      </w:r>
      <w:r w:rsidR="00462C3A">
        <w:t>Möglichkeiten an.</w:t>
      </w:r>
    </w:p>
    <w:p w:rsidR="00976396" w:rsidRPr="00976396" w:rsidRDefault="00976396" w:rsidP="00F04C5B">
      <w:pPr>
        <w:spacing w:line="384" w:lineRule="auto"/>
        <w:jc w:val="both"/>
      </w:pPr>
    </w:p>
    <w:p w:rsidR="00BC60AC" w:rsidRDefault="00B80C11" w:rsidP="00F04C5B">
      <w:pPr>
        <w:pStyle w:val="berschrift2"/>
        <w:spacing w:line="384" w:lineRule="auto"/>
      </w:pPr>
      <w:bookmarkStart w:id="22" w:name="_Toc332780612"/>
      <w:r>
        <w:t>HTML</w:t>
      </w:r>
      <w:bookmarkEnd w:id="22"/>
    </w:p>
    <w:p w:rsidR="006903B0" w:rsidRDefault="00C21E9D" w:rsidP="00F04C5B">
      <w:pPr>
        <w:spacing w:after="120" w:line="384" w:lineRule="auto"/>
        <w:jc w:val="both"/>
      </w:pPr>
      <w:r>
        <w:t xml:space="preserve">HTML </w:t>
      </w:r>
      <w:r w:rsidR="00E74B3D">
        <w:t>steht für</w:t>
      </w:r>
      <w:r>
        <w:t xml:space="preserve"> </w:t>
      </w:r>
      <w:r w:rsidR="0026405E">
        <w:t>„</w:t>
      </w:r>
      <w:r w:rsidRPr="00462C3A">
        <w:t>Hyper</w:t>
      </w:r>
      <w:r w:rsidR="00857BA8" w:rsidRPr="00462C3A">
        <w:t>t</w:t>
      </w:r>
      <w:r w:rsidRPr="00462C3A">
        <w:t xml:space="preserve">ext </w:t>
      </w:r>
      <w:r w:rsidR="00135DED">
        <w:t>Markup</w:t>
      </w:r>
      <w:r w:rsidR="00E260CB">
        <w:t xml:space="preserve"> </w:t>
      </w:r>
      <w:r w:rsidR="00135DED">
        <w:t>Language</w:t>
      </w:r>
      <w:r w:rsidR="0026405E">
        <w:t>“</w:t>
      </w:r>
      <w:r w:rsidR="00E260CB">
        <w:t xml:space="preserve"> und ist die</w:t>
      </w:r>
      <w:r w:rsidR="006903B0">
        <w:t xml:space="preserve"> Auszeichnungssprache, welche für die Darstellung von Dokumenten </w:t>
      </w:r>
      <w:r w:rsidR="0038059A">
        <w:t>im Internet verantwortlich ist. Um Dokumente strukturiert im Browser angezeigt z</w:t>
      </w:r>
      <w:r w:rsidR="00C60350">
        <w:t>u</w:t>
      </w:r>
      <w:r w:rsidR="0038059A">
        <w:t xml:space="preserve"> bekommen</w:t>
      </w:r>
      <w:r w:rsidR="00C60350">
        <w:t xml:space="preserve">, verwendet HTML sogenannte „Tags“ (Marken). </w:t>
      </w:r>
      <w:r w:rsidR="001D277E">
        <w:t xml:space="preserve">Der wichtigste Bestandteil dieser Marken </w:t>
      </w:r>
      <w:r w:rsidR="00864DFF">
        <w:t xml:space="preserve">ist </w:t>
      </w:r>
      <w:r w:rsidR="001D277E">
        <w:t>der</w:t>
      </w:r>
      <w:r w:rsidR="00864DFF">
        <w:t xml:space="preserve"> darin enthaltene </w:t>
      </w:r>
      <w:r w:rsidR="001D277E">
        <w:t>Befehl, welche</w:t>
      </w:r>
      <w:r w:rsidR="00864DFF">
        <w:t xml:space="preserve"> dem Interpreter die Art der Handhabung des Elements mitteilt.</w:t>
      </w:r>
      <w:r>
        <w:t xml:space="preserve"> </w:t>
      </w:r>
      <w:r w:rsidR="009F000F">
        <w:t xml:space="preserve">Entweder beschreiben </w:t>
      </w:r>
      <w:r w:rsidR="006903B0">
        <w:t>die</w:t>
      </w:r>
      <w:r w:rsidR="009F000F">
        <w:t xml:space="preserve"> gesetzten</w:t>
      </w:r>
      <w:r w:rsidR="006903B0">
        <w:t xml:space="preserve"> </w:t>
      </w:r>
      <w:r w:rsidR="001D277E">
        <w:t>Tags</w:t>
      </w:r>
      <w:r w:rsidR="009F000F">
        <w:t xml:space="preserve"> die vorzunehmende Formatierung oder sie legen fest, </w:t>
      </w:r>
      <w:r w:rsidR="006903B0">
        <w:t>wie die ei</w:t>
      </w:r>
      <w:r w:rsidR="00C60350">
        <w:t>nzelnen Elemente auf Benutzer</w:t>
      </w:r>
      <w:r w:rsidR="006903B0">
        <w:t xml:space="preserve">aktionen reagieren sollen. </w:t>
      </w:r>
      <w:r w:rsidR="00864DFF">
        <w:rPr>
          <w:rStyle w:val="Funotenzeichen"/>
        </w:rPr>
        <w:footnoteReference w:id="10"/>
      </w:r>
    </w:p>
    <w:p w:rsidR="006903B0" w:rsidRDefault="00B604F2" w:rsidP="00F04C5B">
      <w:pPr>
        <w:spacing w:after="120" w:line="384" w:lineRule="auto"/>
        <w:jc w:val="both"/>
      </w:pPr>
      <w:r>
        <w:t>Entwickelt wurde HTML a</w:t>
      </w:r>
      <w:r w:rsidR="006903B0">
        <w:t>m europäischen Forschungszentrum für Kernphysik (CERN). Die Weiterentwicklung erfolgt heutzutage durch das World Wide Web Consortium (W3C)</w:t>
      </w:r>
      <w:r w:rsidR="00864DFF">
        <w:t>.</w:t>
      </w:r>
      <w:r w:rsidR="00864DFF">
        <w:rPr>
          <w:rStyle w:val="Funotenzeichen"/>
        </w:rPr>
        <w:footnoteReference w:id="11"/>
      </w:r>
    </w:p>
    <w:p w:rsidR="00976396" w:rsidRPr="00CA1B11" w:rsidRDefault="00D203CA" w:rsidP="00CA1B11">
      <w:pPr>
        <w:spacing w:after="120" w:line="384" w:lineRule="auto"/>
        <w:jc w:val="both"/>
      </w:pPr>
      <w:r>
        <w:t xml:space="preserve">Die bisher erschienenen Versionen sind HTML 2.0, 3.0, 3.2 bis hin zu </w:t>
      </w:r>
      <w:r w:rsidR="001D277E">
        <w:t xml:space="preserve">HTML 4.0, welches </w:t>
      </w:r>
      <w:r w:rsidR="00976396">
        <w:t>derzeit</w:t>
      </w:r>
      <w:r>
        <w:t xml:space="preserve"> den Standard darstellt. Dieser wurde Ende 1997 vom W3C veröffentlicht. Mit der Version 4.01 von 1999 wurden lediglich einige Fehler dessen korrigiert.</w:t>
      </w:r>
      <w:r w:rsidR="000067CF">
        <w:rPr>
          <w:rStyle w:val="Funotenzeichen"/>
        </w:rPr>
        <w:footnoteReference w:id="12"/>
      </w:r>
      <w:r w:rsidR="00976396">
        <w:t xml:space="preserve"> </w:t>
      </w:r>
      <w:r w:rsidR="001D277E">
        <w:t>Die sich bereits in Entwicklung befindliche Version HTML5 stellt den Nachfolger der bisher erschienenen Versionen dar und soll reich</w:t>
      </w:r>
      <w:r w:rsidR="00CA1B11">
        <w:t>haltige Möglichkeiten zur Dokume</w:t>
      </w:r>
      <w:r w:rsidR="001D277E">
        <w:t>ntenbeschreibung bieten.</w:t>
      </w:r>
      <w:r w:rsidR="00CA1B11">
        <w:t xml:space="preserve"> Die endgültige Verabschiedung ist für das Jahr 2014 geplant.</w:t>
      </w:r>
      <w:r w:rsidR="00CA1B11">
        <w:rPr>
          <w:rStyle w:val="Funotenzeichen"/>
        </w:rPr>
        <w:footnoteReference w:id="13"/>
      </w:r>
    </w:p>
    <w:p w:rsidR="00B604F2" w:rsidRDefault="00B604F2">
      <w:pPr>
        <w:spacing w:after="200" w:line="312" w:lineRule="auto"/>
        <w:rPr>
          <w:rFonts w:eastAsiaTheme="majorEastAsia" w:cstheme="majorBidi"/>
          <w:b/>
          <w:sz w:val="24"/>
        </w:rPr>
      </w:pPr>
      <w:r>
        <w:br w:type="page"/>
      </w:r>
    </w:p>
    <w:p w:rsidR="00B80C11" w:rsidRDefault="00062551" w:rsidP="00F04C5B">
      <w:pPr>
        <w:pStyle w:val="berschrift2"/>
        <w:spacing w:line="384" w:lineRule="auto"/>
      </w:pPr>
      <w:bookmarkStart w:id="23" w:name="_Toc332780613"/>
      <w:r>
        <w:lastRenderedPageBreak/>
        <w:t>XSL</w:t>
      </w:r>
      <w:r w:rsidR="00576E1B">
        <w:t>-FO</w:t>
      </w:r>
      <w:bookmarkEnd w:id="23"/>
    </w:p>
    <w:p w:rsidR="00576E1B" w:rsidRPr="00425C67" w:rsidRDefault="00B604F2" w:rsidP="00F04C5B">
      <w:pPr>
        <w:spacing w:line="384" w:lineRule="auto"/>
        <w:jc w:val="both"/>
      </w:pPr>
      <w:r>
        <w:t xml:space="preserve">Der XML-Standard XSL-FO bedeutet </w:t>
      </w:r>
      <w:r w:rsidRPr="00B604F2">
        <w:t>„</w:t>
      </w:r>
      <w:r>
        <w:t>eXtensible </w:t>
      </w:r>
      <w:r w:rsidR="00E74B3D" w:rsidRPr="00B604F2">
        <w:t>Style</w:t>
      </w:r>
      <w:r>
        <w:t>sheet Language – Formatting </w:t>
      </w:r>
      <w:r w:rsidR="00E74B3D" w:rsidRPr="00B604F2">
        <w:t>Objects</w:t>
      </w:r>
      <w:r w:rsidRPr="00B604F2">
        <w:t xml:space="preserve">“ </w:t>
      </w:r>
      <w:r w:rsidR="00E74B3D">
        <w:t xml:space="preserve">und wird für die Formatierung von XML-Dokumenten verwendet. Einsatzgebiet </w:t>
      </w:r>
      <w:r w:rsidR="000A250B">
        <w:t xml:space="preserve">sind </w:t>
      </w:r>
      <w:r w:rsidR="00E74B3D">
        <w:t xml:space="preserve">hauptsächlich Anwendungen, die der </w:t>
      </w:r>
      <w:r w:rsidR="00062551">
        <w:t xml:space="preserve">professionellen </w:t>
      </w:r>
      <w:r w:rsidR="000A250B">
        <w:t xml:space="preserve">Dokumentenformatierung dienen. </w:t>
      </w:r>
      <w:r w:rsidR="00AA2A60">
        <w:t>Wesentlicher Kern dieser Formatierung ist die homogene Erzeugung einer Seitenfolge von einem Ausgabemedium (z.B. PDF-Dokument). Das bedeutet, dass der Schwerpunkt von XSL-FO in der Seitenaufteilung, dem Zeilenumbruch, dem Spalten- bzw. Seitenumbruch sowie der Seitenanordnung liegen.</w:t>
      </w:r>
      <w:r w:rsidR="000067CF">
        <w:rPr>
          <w:rStyle w:val="Funotenzeichen"/>
        </w:rPr>
        <w:footnoteReference w:id="14"/>
      </w:r>
    </w:p>
    <w:p w:rsidR="00F04C5B" w:rsidRDefault="00F04C5B">
      <w:pPr>
        <w:spacing w:after="200" w:line="312" w:lineRule="auto"/>
        <w:rPr>
          <w:rFonts w:eastAsiaTheme="majorEastAsia" w:cstheme="majorBidi"/>
          <w:b/>
          <w:sz w:val="24"/>
        </w:rPr>
      </w:pPr>
    </w:p>
    <w:p w:rsidR="00576E1B" w:rsidRDefault="00576E1B" w:rsidP="00F04C5B">
      <w:pPr>
        <w:pStyle w:val="berschrift2"/>
        <w:numPr>
          <w:ilvl w:val="1"/>
          <w:numId w:val="5"/>
        </w:numPr>
        <w:spacing w:line="384" w:lineRule="auto"/>
      </w:pPr>
      <w:bookmarkStart w:id="24" w:name="_Toc332780614"/>
      <w:r>
        <w:t>Gewähltes Format</w:t>
      </w:r>
      <w:bookmarkEnd w:id="24"/>
    </w:p>
    <w:p w:rsidR="00576E1B" w:rsidRPr="00576E1B" w:rsidRDefault="00576E1B" w:rsidP="00F04C5B">
      <w:pPr>
        <w:spacing w:line="384" w:lineRule="auto"/>
        <w:rPr>
          <w:sz w:val="2"/>
        </w:rPr>
      </w:pPr>
    </w:p>
    <w:p w:rsidR="00D91588" w:rsidRDefault="00CE44E3" w:rsidP="00F04C5B">
      <w:pPr>
        <w:spacing w:line="384" w:lineRule="auto"/>
        <w:jc w:val="both"/>
      </w:pPr>
      <w:r>
        <w:t>D</w:t>
      </w:r>
      <w:r w:rsidR="008B5399">
        <w:t>er Schwerpunkt der Ar</w:t>
      </w:r>
      <w:r w:rsidR="00576E1B">
        <w:t>beit liegt</w:t>
      </w:r>
      <w:r>
        <w:t xml:space="preserve"> </w:t>
      </w:r>
      <w:r w:rsidR="008B5399">
        <w:t>in der editorgestützten Umformung des eingegebenen Textes. Dieser stellt die Grundlage der Druckaufbereitung dar</w:t>
      </w:r>
      <w:r>
        <w:t xml:space="preserve">. </w:t>
      </w:r>
      <w:r w:rsidR="008B5399">
        <w:t>Im Bezug auf die Umstellung der Fußnotenerstellung steht das verwendete F</w:t>
      </w:r>
      <w:r w:rsidR="00FB3045">
        <w:t xml:space="preserve">ormat noch nicht fest, deshalb erfolgt eine testweise Anpassung an HTML und dem Einfügen dessen Steuerzeichen. </w:t>
      </w:r>
      <w:r>
        <w:t xml:space="preserve">Sollte die Entscheidung bezüglich der zu verwendenden Sprache zugunsten einer anderen ausfallen, </w:t>
      </w:r>
      <w:r w:rsidR="00B604F2">
        <w:t>müssen</w:t>
      </w:r>
      <w:r>
        <w:t xml:space="preserve"> lediglich</w:t>
      </w:r>
      <w:r w:rsidR="00B604F2">
        <w:t xml:space="preserve"> die HTML-spezifischen </w:t>
      </w:r>
      <w:r w:rsidR="008B5399">
        <w:t>Marken</w:t>
      </w:r>
      <w:r w:rsidR="00B604F2">
        <w:t xml:space="preserve"> durch die des gewählten Formats ersetzt werden,</w:t>
      </w:r>
      <w:r w:rsidR="007365DB">
        <w:t xml:space="preserve"> da das Grundgerüst </w:t>
      </w:r>
      <w:r w:rsidR="009E51BC">
        <w:t>bereits vorhanden ist</w:t>
      </w:r>
      <w:r w:rsidR="00AA2A60">
        <w:t xml:space="preserve">. </w:t>
      </w:r>
    </w:p>
    <w:p w:rsidR="00B83621" w:rsidRDefault="00B83621" w:rsidP="00F04C5B">
      <w:pPr>
        <w:spacing w:line="384" w:lineRule="auto"/>
      </w:pPr>
    </w:p>
    <w:p w:rsidR="007365DB" w:rsidRDefault="007365DB" w:rsidP="00F04C5B">
      <w:pPr>
        <w:spacing w:after="200" w:line="384" w:lineRule="auto"/>
        <w:rPr>
          <w:rFonts w:eastAsiaTheme="majorEastAsia" w:cstheme="majorBidi"/>
          <w:b/>
          <w:sz w:val="28"/>
        </w:rPr>
      </w:pPr>
      <w:r>
        <w:br w:type="page"/>
      </w:r>
    </w:p>
    <w:p w:rsidR="004A38AF" w:rsidRDefault="004A38AF" w:rsidP="00F04C5B">
      <w:pPr>
        <w:pStyle w:val="berschrift1"/>
        <w:numPr>
          <w:ilvl w:val="0"/>
          <w:numId w:val="5"/>
        </w:numPr>
        <w:spacing w:line="384" w:lineRule="auto"/>
      </w:pPr>
      <w:bookmarkStart w:id="25" w:name="_Toc332780615"/>
      <w:r>
        <w:lastRenderedPageBreak/>
        <w:t>Umsetzung</w:t>
      </w:r>
      <w:bookmarkEnd w:id="25"/>
    </w:p>
    <w:p w:rsidR="00DD7CF6" w:rsidRDefault="00FB3045" w:rsidP="00F04C5B">
      <w:pPr>
        <w:spacing w:line="384" w:lineRule="auto"/>
        <w:jc w:val="both"/>
      </w:pPr>
      <w:r>
        <w:t xml:space="preserve">Wie </w:t>
      </w:r>
      <w:r w:rsidR="00323A86">
        <w:t xml:space="preserve">in Kapitel 4 </w:t>
      </w:r>
      <w:r w:rsidR="00354B3B">
        <w:t>erwähnt, wird ein Editiersystem gesucht, welches in d</w:t>
      </w:r>
      <w:r w:rsidR="005D6B6C">
        <w:t>er Lage ist, formatierten Text mithilfe</w:t>
      </w:r>
      <w:r w:rsidR="00354B3B">
        <w:t xml:space="preserve"> einer </w:t>
      </w:r>
      <w:r w:rsidR="00135DED">
        <w:t>Markup-Language</w:t>
      </w:r>
      <w:r w:rsidR="00354B3B">
        <w:t xml:space="preserve"> abzuspeichern.</w:t>
      </w:r>
      <w:r w:rsidR="00323A86">
        <w:t xml:space="preserve"> </w:t>
      </w:r>
      <w:r w:rsidR="003B6ECF">
        <w:t xml:space="preserve">Eine </w:t>
      </w:r>
      <w:r>
        <w:t xml:space="preserve">Marktübersicht </w:t>
      </w:r>
      <w:r w:rsidR="003B6ECF">
        <w:t>über</w:t>
      </w:r>
      <w:r w:rsidR="00E74B3D">
        <w:t xml:space="preserve"> verfügbare</w:t>
      </w:r>
      <w:r w:rsidR="003B6ECF">
        <w:t xml:space="preserve"> </w:t>
      </w:r>
      <w:r w:rsidR="007F7D20">
        <w:t xml:space="preserve">WYSIWYG-Editoren </w:t>
      </w:r>
      <w:r w:rsidR="00806275">
        <w:t>mit anschließender</w:t>
      </w:r>
      <w:r w:rsidR="007365DB">
        <w:t xml:space="preserve"> </w:t>
      </w:r>
      <w:r w:rsidR="00806275">
        <w:t>Ü</w:t>
      </w:r>
      <w:r w:rsidR="007365DB">
        <w:t>berprüf</w:t>
      </w:r>
      <w:r w:rsidR="00806275">
        <w:t>ung</w:t>
      </w:r>
      <w:r w:rsidR="007365DB">
        <w:t xml:space="preserve"> </w:t>
      </w:r>
      <w:r w:rsidR="007F7D20">
        <w:t>auf deren Tauglichkeit</w:t>
      </w:r>
      <w:r w:rsidR="003B6ECF">
        <w:t xml:space="preserve"> </w:t>
      </w:r>
      <w:r w:rsidR="00D618F2">
        <w:t xml:space="preserve">bietet sich an und dient dem </w:t>
      </w:r>
      <w:r w:rsidR="003B6ECF">
        <w:t xml:space="preserve">Überblick über bereits </w:t>
      </w:r>
      <w:r w:rsidR="0042456B">
        <w:t xml:space="preserve">am Markt </w:t>
      </w:r>
      <w:r w:rsidR="003B6ECF">
        <w:t>erhältliche Systeme</w:t>
      </w:r>
      <w:r w:rsidR="007F7D20">
        <w:t>.</w:t>
      </w:r>
      <w:r w:rsidR="00806275">
        <w:t xml:space="preserve"> </w:t>
      </w:r>
      <w:r w:rsidR="007F7D20">
        <w:t xml:space="preserve">WYSIWYG bedeutet „What you see is what you get“ (Was </w:t>
      </w:r>
      <w:r>
        <w:t xml:space="preserve">du sieht, ist </w:t>
      </w:r>
      <w:r w:rsidR="007F7D20">
        <w:t xml:space="preserve">was </w:t>
      </w:r>
      <w:r>
        <w:t>du</w:t>
      </w:r>
      <w:r w:rsidR="007F7D20">
        <w:t xml:space="preserve"> erhält</w:t>
      </w:r>
      <w:r>
        <w:t>st</w:t>
      </w:r>
      <w:r w:rsidR="007F7D20">
        <w:t>) und bezeichnet Editoren, bei denen der Benutzer</w:t>
      </w:r>
      <w:r>
        <w:t xml:space="preserve"> eine originalgetreue Darstellung seiner Eingabe als Druckaufbereitete Version am Bildschirm zu sehen bekommt.</w:t>
      </w:r>
      <w:r w:rsidR="00D618F2">
        <w:t xml:space="preserve"> Eine Überprüfung und Beurteilung kann nur auf der Basis von An</w:t>
      </w:r>
      <w:r w:rsidR="00DD7CF6">
        <w:t xml:space="preserve">forderungen durchgeführt werden. Aus </w:t>
      </w:r>
      <w:r w:rsidR="00D618F2">
        <w:t>diesem Grund</w:t>
      </w:r>
      <w:r w:rsidR="0042456B">
        <w:t xml:space="preserve"> </w:t>
      </w:r>
      <w:r w:rsidR="00DD7CF6">
        <w:t>müssen</w:t>
      </w:r>
      <w:r w:rsidR="00D618F2">
        <w:t xml:space="preserve"> </w:t>
      </w:r>
      <w:r w:rsidR="007D7516">
        <w:t xml:space="preserve">konkrete </w:t>
      </w:r>
      <w:r w:rsidR="00D618F2">
        <w:t>Ansprüche an das Programm deklariert werden</w:t>
      </w:r>
      <w:r w:rsidR="00DD7CF6">
        <w:t>.</w:t>
      </w:r>
    </w:p>
    <w:p w:rsidR="0042456B" w:rsidRDefault="00D618F2" w:rsidP="00B37B66">
      <w:pPr>
        <w:spacing w:line="384" w:lineRule="auto"/>
        <w:jc w:val="both"/>
      </w:pPr>
      <w:r>
        <w:t xml:space="preserve">Bevor der Benutzer seinen eingegebenen Text verschiedenartig formatieren und bearbeiten kann, wäre es </w:t>
      </w:r>
      <w:r w:rsidR="007D7516">
        <w:t>von Vorteil</w:t>
      </w:r>
      <w:r>
        <w:t>, wenn das Öffnen bereits bestehender Dokumente möglich wäre.</w:t>
      </w:r>
      <w:r w:rsidR="007D7516">
        <w:t xml:space="preserve"> Ein anschließendes Speichern führt dazu, dass die Benutzereingabe zu einem späteren Zeitpunkt weiter bearbeitet werden kann.</w:t>
      </w:r>
    </w:p>
    <w:p w:rsidR="00DD7CF6" w:rsidRDefault="00DD7CF6" w:rsidP="00B37B66">
      <w:pPr>
        <w:spacing w:line="384" w:lineRule="auto"/>
        <w:jc w:val="both"/>
      </w:pPr>
    </w:p>
    <w:p w:rsidR="00B37B66" w:rsidRPr="00DD7CF6" w:rsidRDefault="00DD7CF6" w:rsidP="00B37B66">
      <w:pPr>
        <w:spacing w:line="384" w:lineRule="auto"/>
        <w:jc w:val="both"/>
        <w:rPr>
          <w:u w:val="single"/>
        </w:rPr>
      </w:pPr>
      <w:r w:rsidRPr="00DD7CF6">
        <w:rPr>
          <w:u w:val="single"/>
        </w:rPr>
        <w:t xml:space="preserve">Eine Benutzereingabe sieht beispielsweise </w:t>
      </w:r>
      <w:r w:rsidR="00586E08" w:rsidRPr="00DD7CF6">
        <w:rPr>
          <w:u w:val="single"/>
        </w:rPr>
        <w:t>folgendermaßen aus:</w:t>
      </w:r>
    </w:p>
    <w:p w:rsidR="00B37B66" w:rsidRPr="00351058" w:rsidRDefault="00B37B66" w:rsidP="00B37B66">
      <w:pPr>
        <w:spacing w:before="20" w:line="360" w:lineRule="auto"/>
        <w:rPr>
          <w:i/>
          <w:szCs w:val="16"/>
        </w:rPr>
      </w:pPr>
      <w:r w:rsidRPr="00351058">
        <w:rPr>
          <w:i/>
          <w:szCs w:val="16"/>
        </w:rPr>
        <w:t>„Die Angaben der Übersicht beruhen auf der Konsolidierten Bilanz der Monetären Finanzinstitute (MFIs) (Tab. II.2);</w:t>
      </w:r>
      <w:r w:rsidR="00DD7CF6" w:rsidRPr="00351058">
        <w:rPr>
          <w:i/>
          <w:szCs w:val="16"/>
        </w:rPr>
        <w:t xml:space="preserve"> </w:t>
      </w:r>
      <w:r w:rsidRPr="00351058">
        <w:rPr>
          <w:i/>
          <w:szCs w:val="16"/>
        </w:rPr>
        <w:t>statistische Brüche sind in den Veränderungswerten ausgeschaltet (siehe dazu auch die Hinweise zu den Zahlenwerten in den Methodischen Erläuterungen im Statistischen Beiheft zum Monatsbericht 1, S.112).</w:t>
      </w:r>
    </w:p>
    <w:p w:rsidR="00B37B66" w:rsidRPr="00351058" w:rsidRDefault="00B37B66" w:rsidP="00B37B66">
      <w:pPr>
        <w:spacing w:before="20" w:line="360" w:lineRule="auto"/>
        <w:rPr>
          <w:i/>
          <w:szCs w:val="16"/>
        </w:rPr>
      </w:pPr>
      <w:r w:rsidRPr="00351058">
        <w:rPr>
          <w:i/>
          <w:szCs w:val="16"/>
        </w:rPr>
        <w:t>1 Quelle: EZB. 2 Abzüglich Bestand der MFIs. 3 Nach Abzug der InterMFI-Beteiligungen. 4 Einschl. Gegenposten für monetäre Verbindlichkeiten der Zentralstaaten. 5 Einschl. monetärer Verbindlichkeiten der Zentralstaaten (Post, Schatzämter). 6 In Deutschland nur Spareinlagen. 7 Unter Ausschaltung der von Ansässigen außerhalb des Euro-Währungsgebiets gehaltenen Papiere. 8 Abzüglich Bestände deutscher MFIs an von MFIs im Euro-Währungsgebiet emittierten Papiere.“</w:t>
      </w:r>
    </w:p>
    <w:p w:rsidR="00B37B66" w:rsidRPr="00FB3BC6" w:rsidRDefault="00B37B66" w:rsidP="00B37B66">
      <w:pPr>
        <w:spacing w:line="384" w:lineRule="auto"/>
      </w:pPr>
    </w:p>
    <w:p w:rsidR="00351058" w:rsidRDefault="00B37B66" w:rsidP="009672EA">
      <w:pPr>
        <w:spacing w:line="384" w:lineRule="auto"/>
        <w:jc w:val="both"/>
      </w:pPr>
      <w:r>
        <w:t>Die Ausgabe dazu soll im Monatsbericht derart dargestellt werden</w:t>
      </w:r>
      <w:r w:rsidR="00DD7CF6">
        <w:t xml:space="preserve"> (</w:t>
      </w:r>
      <w:r w:rsidR="00DD7CF6" w:rsidRPr="00DD7CF6">
        <w:rPr>
          <w:i/>
        </w:rPr>
        <w:t xml:space="preserve">Vgl. Abb. </w:t>
      </w:r>
      <w:r w:rsidR="00D9058E">
        <w:rPr>
          <w:i/>
        </w:rPr>
        <w:t>5</w:t>
      </w:r>
      <w:r w:rsidR="00DD7CF6">
        <w:t>)</w:t>
      </w:r>
      <w:r>
        <w:t>:</w:t>
      </w:r>
    </w:p>
    <w:p w:rsidR="00A4289D" w:rsidRDefault="00351058" w:rsidP="00A4289D">
      <w:pPr>
        <w:keepNext/>
        <w:spacing w:line="384" w:lineRule="auto"/>
      </w:pPr>
      <w:r>
        <w:rPr>
          <w:noProof/>
        </w:rPr>
        <w:drawing>
          <wp:inline distT="0" distB="0" distL="0" distR="0">
            <wp:extent cx="5760720" cy="455295"/>
            <wp:effectExtent l="19050" t="0" r="0" b="0"/>
            <wp:docPr id="3" name="Grafik 3" descr="Text_Monatsbericht0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Monatsbericht0612.JPG"/>
                    <pic:cNvPicPr/>
                  </pic:nvPicPr>
                  <pic:blipFill>
                    <a:blip r:embed="rId21" cstate="print"/>
                    <a:stretch>
                      <a:fillRect/>
                    </a:stretch>
                  </pic:blipFill>
                  <pic:spPr>
                    <a:xfrm>
                      <a:off x="0" y="0"/>
                      <a:ext cx="5760720" cy="455295"/>
                    </a:xfrm>
                    <a:prstGeom prst="rect">
                      <a:avLst/>
                    </a:prstGeom>
                  </pic:spPr>
                </pic:pic>
              </a:graphicData>
            </a:graphic>
          </wp:inline>
        </w:drawing>
      </w:r>
    </w:p>
    <w:p w:rsidR="00425C67" w:rsidRDefault="00A4289D" w:rsidP="00A4289D">
      <w:pPr>
        <w:pStyle w:val="Beschriftung"/>
      </w:pPr>
      <w:bookmarkStart w:id="26" w:name="_Toc332782787"/>
      <w:r>
        <w:t xml:space="preserve">Abb. </w:t>
      </w:r>
      <w:r w:rsidR="000E4FD7">
        <w:fldChar w:fldCharType="begin"/>
      </w:r>
      <w:r w:rsidR="000E4FD7">
        <w:instrText xml:space="preserve"> SEQ Abbildung \* ARABIC </w:instrText>
      </w:r>
      <w:r w:rsidR="000E4FD7">
        <w:fldChar w:fldCharType="separate"/>
      </w:r>
      <w:r w:rsidR="00772256">
        <w:rPr>
          <w:noProof/>
        </w:rPr>
        <w:t>5</w:t>
      </w:r>
      <w:r w:rsidR="000E4FD7">
        <w:rPr>
          <w:noProof/>
        </w:rPr>
        <w:fldChar w:fldCharType="end"/>
      </w:r>
      <w:r>
        <w:t>: Fußnoten eines Monatsberichts</w:t>
      </w:r>
      <w:bookmarkEnd w:id="26"/>
    </w:p>
    <w:p w:rsidR="005A1F1A" w:rsidRPr="005A1F1A" w:rsidRDefault="005A1F1A" w:rsidP="005A1F1A"/>
    <w:p w:rsidR="00DD7CF6" w:rsidRDefault="00DD7CF6">
      <w:pPr>
        <w:spacing w:after="200" w:line="312" w:lineRule="auto"/>
      </w:pPr>
      <w:r>
        <w:br w:type="page"/>
      </w:r>
    </w:p>
    <w:p w:rsidR="00B37B66" w:rsidRDefault="0042456B" w:rsidP="00B37B66">
      <w:pPr>
        <w:spacing w:line="384" w:lineRule="auto"/>
      </w:pPr>
      <w:r>
        <w:lastRenderedPageBreak/>
        <w:t>Somit ergeben sich für einen WYSIWYG-Editor f</w:t>
      </w:r>
      <w:r w:rsidR="00B37B66">
        <w:t>olgende Anforderungen:</w:t>
      </w:r>
    </w:p>
    <w:p w:rsidR="00B37B66" w:rsidRDefault="009672EA" w:rsidP="00B37B66">
      <w:pPr>
        <w:pStyle w:val="Listenabsatz"/>
        <w:numPr>
          <w:ilvl w:val="0"/>
          <w:numId w:val="2"/>
        </w:numPr>
        <w:spacing w:line="384" w:lineRule="auto"/>
      </w:pPr>
      <w:r>
        <w:t>Laden von vorhandenen Dateien</w:t>
      </w:r>
    </w:p>
    <w:p w:rsidR="00B37B66" w:rsidRDefault="00B37B66" w:rsidP="00B37B66">
      <w:pPr>
        <w:pStyle w:val="Listenabsatz"/>
        <w:numPr>
          <w:ilvl w:val="0"/>
          <w:numId w:val="2"/>
        </w:numPr>
        <w:spacing w:line="384" w:lineRule="auto"/>
      </w:pPr>
      <w:r>
        <w:t>Bearbeitung und Anpassung</w:t>
      </w:r>
      <w:r w:rsidR="009672EA">
        <w:t xml:space="preserve"> der Schriftart, -größe, -farbe</w:t>
      </w:r>
    </w:p>
    <w:p w:rsidR="00B37B66" w:rsidRDefault="00B37B66" w:rsidP="00B37B66">
      <w:pPr>
        <w:pStyle w:val="Listenabsatz"/>
        <w:numPr>
          <w:ilvl w:val="0"/>
          <w:numId w:val="2"/>
        </w:numPr>
        <w:spacing w:line="384" w:lineRule="auto"/>
      </w:pPr>
      <w:r>
        <w:t>Einstel</w:t>
      </w:r>
      <w:r w:rsidR="00586E08">
        <w:t xml:space="preserve">len des Schriftschnitts in fett, </w:t>
      </w:r>
      <w:r>
        <w:t>unterst</w:t>
      </w:r>
      <w:r w:rsidR="00586E08">
        <w:t>r</w:t>
      </w:r>
      <w:r>
        <w:t>ichen</w:t>
      </w:r>
      <w:r w:rsidR="00586E08">
        <w:t xml:space="preserve"> und hochgestellt</w:t>
      </w:r>
    </w:p>
    <w:p w:rsidR="00B37B66" w:rsidRDefault="00586E08" w:rsidP="00B37B66">
      <w:pPr>
        <w:pStyle w:val="Listenabsatz"/>
        <w:numPr>
          <w:ilvl w:val="0"/>
          <w:numId w:val="2"/>
        </w:numPr>
        <w:spacing w:line="384" w:lineRule="auto"/>
      </w:pPr>
      <w:r>
        <w:t xml:space="preserve">Speichern dieses Textes als </w:t>
      </w:r>
      <w:r w:rsidR="00B37B66">
        <w:t>HTML-Datei</w:t>
      </w:r>
    </w:p>
    <w:p w:rsidR="0042456B" w:rsidRDefault="0042456B" w:rsidP="0042456B">
      <w:pPr>
        <w:spacing w:line="384" w:lineRule="auto"/>
        <w:jc w:val="both"/>
      </w:pPr>
    </w:p>
    <w:p w:rsidR="0042456B" w:rsidRDefault="009672EA" w:rsidP="0042456B">
      <w:pPr>
        <w:spacing w:line="384" w:lineRule="auto"/>
        <w:jc w:val="both"/>
      </w:pPr>
      <w:r>
        <w:t xml:space="preserve">Das Formatieren </w:t>
      </w:r>
      <w:r w:rsidR="0042456B">
        <w:t>wurde bisher auf die Art und Weise erreicht, indem der Anwender auf dem Großrechner eine Steuerdatei erstellt und alle zur Formatierung vorgesehenen Buchstaben, Wörter oder Sätze mit der bundesbankspezifischen Markup-Language versah.</w:t>
      </w:r>
    </w:p>
    <w:p w:rsidR="0042456B" w:rsidRDefault="0042456B" w:rsidP="0042456B">
      <w:pPr>
        <w:spacing w:line="384" w:lineRule="auto"/>
        <w:jc w:val="both"/>
      </w:pPr>
      <w:r>
        <w:t>Da es mehrere Textteile sind, die formatiert werden müssen, ist dies nicht nur sehr umständlich, sondern auch zeitintensiv. Deshalb entstand nun die Forderung nach einem Editor (bereits am Markt erhältlich oder in Eigenentwicklung).</w:t>
      </w:r>
    </w:p>
    <w:p w:rsidR="0042456B" w:rsidRDefault="0042456B" w:rsidP="00F04C5B">
      <w:pPr>
        <w:spacing w:line="384" w:lineRule="auto"/>
        <w:jc w:val="both"/>
      </w:pPr>
    </w:p>
    <w:p w:rsidR="00AF74E7" w:rsidRDefault="007F7D20" w:rsidP="00F04C5B">
      <w:pPr>
        <w:spacing w:line="384" w:lineRule="auto"/>
        <w:jc w:val="both"/>
      </w:pPr>
      <w:r>
        <w:t xml:space="preserve">Es wurden einige </w:t>
      </w:r>
      <w:r w:rsidR="0017287A">
        <w:t xml:space="preserve">Editoren gefunden, mit denen ein Erstellen eines </w:t>
      </w:r>
      <w:r>
        <w:t>HTML</w:t>
      </w:r>
      <w:r w:rsidR="0017287A">
        <w:t>-Dokuments möglich ist.</w:t>
      </w:r>
      <w:r>
        <w:t xml:space="preserve"> </w:t>
      </w:r>
      <w:r w:rsidR="0017287A">
        <w:t>Jedoch erfüllen die gefundenen Programme immer nur einen Teil der Anforderungen u</w:t>
      </w:r>
      <w:r w:rsidR="00AF74E7">
        <w:t xml:space="preserve">nd nicht das komplette Spektrum. </w:t>
      </w:r>
    </w:p>
    <w:p w:rsidR="00B83621" w:rsidRDefault="009A4E5D" w:rsidP="00F04C5B">
      <w:pPr>
        <w:spacing w:line="384" w:lineRule="auto"/>
        <w:jc w:val="both"/>
      </w:pPr>
      <w:r>
        <w:t xml:space="preserve">Beispielsweise war es mit dem Programm </w:t>
      </w:r>
      <w:r w:rsidR="001B329A" w:rsidRPr="007F7D20">
        <w:rPr>
          <w:i/>
        </w:rPr>
        <w:t>BlueGriffon</w:t>
      </w:r>
      <w:r>
        <w:t xml:space="preserve"> zwar möglich, die Texteingabe des Benutzers </w:t>
      </w:r>
      <w:r w:rsidR="001B329A">
        <w:t xml:space="preserve">ohne HTML-Steuerzeichen </w:t>
      </w:r>
      <w:r w:rsidR="007F7D20">
        <w:t xml:space="preserve">anzuzeigen, jedoch ist dieses nicht in der Lage den Text hochzustellen. Weiterhin </w:t>
      </w:r>
      <w:r w:rsidR="00B83621">
        <w:t xml:space="preserve">war es nur möglich, die Schriftgröße zwischen 1 und 7, </w:t>
      </w:r>
      <w:r w:rsidR="008C47E0">
        <w:t>demnach</w:t>
      </w:r>
      <w:r w:rsidR="00B83621">
        <w:t xml:space="preserve"> den HTML-Schriftgrößen, einzustellen, und nicht flexibel in den für den Benutzer gewohnten Intervallen</w:t>
      </w:r>
      <w:r w:rsidR="007F7D20">
        <w:t xml:space="preserve"> darstellen zu lassen</w:t>
      </w:r>
      <w:r w:rsidR="00B83621">
        <w:t>.</w:t>
      </w:r>
    </w:p>
    <w:p w:rsidR="009A4E5D" w:rsidRDefault="009A4E5D" w:rsidP="00F04C5B">
      <w:pPr>
        <w:spacing w:line="384" w:lineRule="auto"/>
        <w:jc w:val="both"/>
      </w:pPr>
      <w:r>
        <w:t xml:space="preserve">Da keines der Programme alle Anforderungen im Ganzen abdeckt, </w:t>
      </w:r>
      <w:r w:rsidR="0017287A">
        <w:t>bietet</w:t>
      </w:r>
      <w:r w:rsidR="00323A86">
        <w:t xml:space="preserve"> sich</w:t>
      </w:r>
      <w:r w:rsidR="0017287A">
        <w:t xml:space="preserve"> meiner Ansicht nach</w:t>
      </w:r>
      <w:r w:rsidR="00323A86">
        <w:t xml:space="preserve"> nur</w:t>
      </w:r>
      <w:r w:rsidR="0017287A">
        <w:t xml:space="preserve"> eine Eigenentwicklung eines solchen Editiersystems</w:t>
      </w:r>
      <w:r w:rsidR="00323A86">
        <w:t xml:space="preserve"> an</w:t>
      </w:r>
      <w:r w:rsidR="0017287A">
        <w:t>.</w:t>
      </w:r>
    </w:p>
    <w:p w:rsidR="0017287A" w:rsidRDefault="0017287A" w:rsidP="00F04C5B">
      <w:pPr>
        <w:spacing w:line="384" w:lineRule="auto"/>
        <w:jc w:val="both"/>
      </w:pPr>
    </w:p>
    <w:p w:rsidR="0058752B" w:rsidRDefault="0058752B" w:rsidP="00F04C5B">
      <w:pPr>
        <w:pStyle w:val="berschrift2"/>
        <w:numPr>
          <w:ilvl w:val="1"/>
          <w:numId w:val="5"/>
        </w:numPr>
        <w:spacing w:line="384" w:lineRule="auto"/>
      </w:pPr>
      <w:bookmarkStart w:id="27" w:name="_Toc332780616"/>
      <w:r w:rsidRPr="0058752B">
        <w:t>Eigenentwicklung mit VB.Net</w:t>
      </w:r>
      <w:bookmarkEnd w:id="27"/>
    </w:p>
    <w:p w:rsidR="00867E1A" w:rsidRPr="00CE3285" w:rsidRDefault="00867E1A" w:rsidP="00F04C5B">
      <w:pPr>
        <w:spacing w:line="384" w:lineRule="auto"/>
        <w:rPr>
          <w:sz w:val="2"/>
        </w:rPr>
      </w:pPr>
    </w:p>
    <w:p w:rsidR="00FB3BC6" w:rsidRDefault="00B0074A" w:rsidP="00F04C5B">
      <w:pPr>
        <w:spacing w:line="384" w:lineRule="auto"/>
        <w:jc w:val="both"/>
      </w:pPr>
      <w:r>
        <w:t xml:space="preserve">Für die Eigenentwicklung </w:t>
      </w:r>
      <w:r w:rsidR="00AF74E7">
        <w:t>eines</w:t>
      </w:r>
      <w:r>
        <w:t xml:space="preserve"> eigenen Editiersystems </w:t>
      </w:r>
      <w:r w:rsidR="00FB3BC6">
        <w:t>wurde die integrierte Entwicklungsumgebung „Microsoft Visual Studio</w:t>
      </w:r>
      <w:r w:rsidR="00586E08">
        <w:t xml:space="preserve"> 2010</w:t>
      </w:r>
      <w:r w:rsidR="00FB3BC6">
        <w:t>“</w:t>
      </w:r>
      <w:r w:rsidR="00586E08">
        <w:t xml:space="preserve">, </w:t>
      </w:r>
      <w:r w:rsidR="00FB3BC6">
        <w:t>sowie die damit unterstützte Prog</w:t>
      </w:r>
      <w:r w:rsidR="00EE0E25">
        <w:t>rammiersprache Visual Basic .NET</w:t>
      </w:r>
      <w:r w:rsidR="00FB3BC6">
        <w:t xml:space="preserve"> gewählt.</w:t>
      </w:r>
    </w:p>
    <w:p w:rsidR="00561747" w:rsidRDefault="004609BC" w:rsidP="0042456B">
      <w:pPr>
        <w:spacing w:line="384" w:lineRule="auto"/>
        <w:jc w:val="both"/>
      </w:pPr>
      <w:r>
        <w:t>Der größte Vorteil der</w:t>
      </w:r>
      <w:r w:rsidR="00FB3BC6">
        <w:t xml:space="preserve"> eigenständigen Programmierung eines Editors </w:t>
      </w:r>
      <w:r>
        <w:t>ist die genaue A</w:t>
      </w:r>
      <w:r w:rsidR="0042456B">
        <w:t>npassung an Eigenanforderungen.</w:t>
      </w:r>
    </w:p>
    <w:p w:rsidR="00EF546A" w:rsidRDefault="00EF546A" w:rsidP="00F04C5B">
      <w:pPr>
        <w:spacing w:line="384" w:lineRule="auto"/>
      </w:pPr>
    </w:p>
    <w:p w:rsidR="009672EA" w:rsidRDefault="009672EA">
      <w:pPr>
        <w:spacing w:after="200" w:line="312" w:lineRule="auto"/>
      </w:pPr>
      <w:r>
        <w:br w:type="page"/>
      </w:r>
    </w:p>
    <w:p w:rsidR="008C47E0" w:rsidRDefault="008C47E0" w:rsidP="00F04C5B">
      <w:pPr>
        <w:spacing w:line="384" w:lineRule="auto"/>
        <w:jc w:val="both"/>
      </w:pPr>
      <w:r>
        <w:lastRenderedPageBreak/>
        <w:t xml:space="preserve">Um den Anwendern das Erstellen und Formatieren von Fußnoten zu ermöglichen, werden </w:t>
      </w:r>
      <w:r w:rsidR="007045B2">
        <w:t xml:space="preserve">Buttons und </w:t>
      </w:r>
      <w:r w:rsidR="0042456B">
        <w:t xml:space="preserve">Auswahlboxen </w:t>
      </w:r>
      <w:r>
        <w:t>zur Textformatierung verwendet</w:t>
      </w:r>
      <w:r w:rsidR="007045B2">
        <w:t xml:space="preserve">, die mittels </w:t>
      </w:r>
      <w:r w:rsidR="0042456B">
        <w:t>einer</w:t>
      </w:r>
      <w:r w:rsidR="007045B2">
        <w:t xml:space="preserve"> </w:t>
      </w:r>
      <w:r w:rsidR="0042456B">
        <w:t xml:space="preserve">Symbolleiste </w:t>
      </w:r>
      <w:r w:rsidR="007045B2">
        <w:t xml:space="preserve">dem </w:t>
      </w:r>
      <w:r>
        <w:t xml:space="preserve">Benutzer </w:t>
      </w:r>
      <w:r w:rsidR="007045B2">
        <w:t xml:space="preserve">grafisch zur Verfügung gestellt werden. Dieser kann damit auf eine einfache Art und Weise </w:t>
      </w:r>
      <w:r>
        <w:t>seinen</w:t>
      </w:r>
      <w:r w:rsidR="007045B2">
        <w:t xml:space="preserve"> ei</w:t>
      </w:r>
      <w:r w:rsidR="0042456B">
        <w:t xml:space="preserve">ngegebenen Text </w:t>
      </w:r>
      <w:r>
        <w:t>bearbeiten.</w:t>
      </w:r>
    </w:p>
    <w:p w:rsidR="0042456B" w:rsidRPr="0042456B" w:rsidRDefault="0042456B" w:rsidP="0042456B">
      <w:pPr>
        <w:spacing w:line="384" w:lineRule="auto"/>
        <w:jc w:val="both"/>
      </w:pPr>
    </w:p>
    <w:p w:rsidR="00642EE2" w:rsidRDefault="00642EE2" w:rsidP="00F04C5B">
      <w:pPr>
        <w:pStyle w:val="berschrift2"/>
        <w:numPr>
          <w:ilvl w:val="1"/>
          <w:numId w:val="5"/>
        </w:numPr>
        <w:spacing w:line="384" w:lineRule="auto"/>
      </w:pPr>
      <w:bookmarkStart w:id="28" w:name="_Toc332780617"/>
      <w:r>
        <w:t>Aufbau</w:t>
      </w:r>
      <w:bookmarkEnd w:id="28"/>
    </w:p>
    <w:p w:rsidR="00D91588" w:rsidRDefault="00D91588" w:rsidP="00F04C5B">
      <w:pPr>
        <w:spacing w:line="384" w:lineRule="auto"/>
        <w:jc w:val="both"/>
        <w:rPr>
          <w:rFonts w:cs="Arial"/>
        </w:rPr>
      </w:pPr>
      <w:r>
        <w:rPr>
          <w:rFonts w:cs="Arial"/>
        </w:rPr>
        <w:t>Damit der Anwender erfolgreich Texteingaben erstellen und im Anschluss bearbeiten kann, ist eine benutzerfreundliche Anordnung sowie eindeutige Kennzeichnung der Schaltflächen bzw. Symbole notwendig.</w:t>
      </w:r>
    </w:p>
    <w:p w:rsidR="00642EE2" w:rsidRPr="00642EE2" w:rsidRDefault="00AF74E7" w:rsidP="00F04C5B">
      <w:pPr>
        <w:spacing w:line="384" w:lineRule="auto"/>
        <w:jc w:val="both"/>
        <w:rPr>
          <w:rFonts w:cs="Arial"/>
        </w:rPr>
      </w:pPr>
      <w:r>
        <w:rPr>
          <w:rFonts w:cs="Arial"/>
        </w:rPr>
        <w:t>Das verfolgte Ziel des Editorlayouts ist eine möglichst be</w:t>
      </w:r>
      <w:r w:rsidR="00642EE2" w:rsidRPr="00642EE2">
        <w:rPr>
          <w:rFonts w:cs="Arial"/>
        </w:rPr>
        <w:t>nutzerfreundlich</w:t>
      </w:r>
      <w:r>
        <w:rPr>
          <w:rFonts w:cs="Arial"/>
        </w:rPr>
        <w:t>e Oberfläche anhand des Wiedererkennungswertes für den Benutzer bereitzustellen (</w:t>
      </w:r>
      <w:r w:rsidRPr="00AF74E7">
        <w:rPr>
          <w:rFonts w:cs="Arial"/>
          <w:i/>
        </w:rPr>
        <w:t>Vgl. Abb</w:t>
      </w:r>
      <w:r w:rsidR="00642EE2" w:rsidRPr="00AF74E7">
        <w:rPr>
          <w:rFonts w:cs="Arial"/>
          <w:i/>
        </w:rPr>
        <w:t>.</w:t>
      </w:r>
      <w:r w:rsidRPr="00AF74E7">
        <w:rPr>
          <w:rFonts w:cs="Arial"/>
          <w:i/>
        </w:rPr>
        <w:t xml:space="preserve"> </w:t>
      </w:r>
      <w:r w:rsidR="00D9058E">
        <w:rPr>
          <w:rFonts w:cs="Arial"/>
          <w:i/>
        </w:rPr>
        <w:t>6</w:t>
      </w:r>
      <w:r>
        <w:rPr>
          <w:rFonts w:cs="Arial"/>
        </w:rPr>
        <w:t>).</w:t>
      </w:r>
    </w:p>
    <w:p w:rsidR="00A4289D" w:rsidRDefault="00AD6823" w:rsidP="00A4289D">
      <w:pPr>
        <w:keepNext/>
        <w:spacing w:line="384" w:lineRule="auto"/>
      </w:pPr>
      <w:r>
        <w:rPr>
          <w:noProof/>
        </w:rPr>
        <w:drawing>
          <wp:inline distT="0" distB="0" distL="0" distR="0">
            <wp:extent cx="5610225" cy="3771900"/>
            <wp:effectExtent l="19050" t="0" r="9525" b="0"/>
            <wp:docPr id="2" name="Grafik 1" descr="MarkT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TED.jpeg"/>
                    <pic:cNvPicPr/>
                  </pic:nvPicPr>
                  <pic:blipFill>
                    <a:blip r:embed="rId22" cstate="print"/>
                    <a:stretch>
                      <a:fillRect/>
                    </a:stretch>
                  </pic:blipFill>
                  <pic:spPr>
                    <a:xfrm>
                      <a:off x="0" y="0"/>
                      <a:ext cx="5610225" cy="3771900"/>
                    </a:xfrm>
                    <a:prstGeom prst="rect">
                      <a:avLst/>
                    </a:prstGeom>
                  </pic:spPr>
                </pic:pic>
              </a:graphicData>
            </a:graphic>
          </wp:inline>
        </w:drawing>
      </w:r>
    </w:p>
    <w:p w:rsidR="00AD6823" w:rsidRDefault="00A4289D" w:rsidP="00A4289D">
      <w:pPr>
        <w:pStyle w:val="Beschriftung"/>
      </w:pPr>
      <w:bookmarkStart w:id="29" w:name="_Toc332782788"/>
      <w:r>
        <w:t xml:space="preserve">Abb. </w:t>
      </w:r>
      <w:r w:rsidR="000E4FD7">
        <w:fldChar w:fldCharType="begin"/>
      </w:r>
      <w:r w:rsidR="000E4FD7">
        <w:instrText xml:space="preserve"> SEQ Abbildung \* ARABIC </w:instrText>
      </w:r>
      <w:r w:rsidR="000E4FD7">
        <w:fldChar w:fldCharType="separate"/>
      </w:r>
      <w:r w:rsidR="00772256">
        <w:rPr>
          <w:noProof/>
        </w:rPr>
        <w:t>6</w:t>
      </w:r>
      <w:r w:rsidR="000E4FD7">
        <w:rPr>
          <w:noProof/>
        </w:rPr>
        <w:fldChar w:fldCharType="end"/>
      </w:r>
      <w:r>
        <w:t>: Layout des eigenentwickelten Editors</w:t>
      </w:r>
      <w:bookmarkEnd w:id="29"/>
    </w:p>
    <w:p w:rsidR="007365DB" w:rsidRPr="007365DB" w:rsidRDefault="007365DB" w:rsidP="00F04C5B">
      <w:pPr>
        <w:spacing w:line="384" w:lineRule="auto"/>
      </w:pPr>
    </w:p>
    <w:p w:rsidR="00935CF9" w:rsidRDefault="00935CF9" w:rsidP="00F04C5B">
      <w:pPr>
        <w:pStyle w:val="berschrift2"/>
        <w:numPr>
          <w:ilvl w:val="1"/>
          <w:numId w:val="5"/>
        </w:numPr>
        <w:spacing w:line="384" w:lineRule="auto"/>
      </w:pPr>
      <w:bookmarkStart w:id="30" w:name="_Toc332780618"/>
      <w:r>
        <w:t>Bestandteile</w:t>
      </w:r>
      <w:bookmarkEnd w:id="30"/>
    </w:p>
    <w:p w:rsidR="007279A4" w:rsidRDefault="00AA4ED9" w:rsidP="005E01E0">
      <w:pPr>
        <w:spacing w:line="384" w:lineRule="auto"/>
        <w:jc w:val="both"/>
        <w:rPr>
          <w:rFonts w:cs="Arial"/>
        </w:rPr>
      </w:pPr>
      <w:r w:rsidRPr="007365DB">
        <w:rPr>
          <w:rFonts w:cs="Arial"/>
        </w:rPr>
        <w:t>Hauptbestandteile des Programms sind eine Symbolleiste, auf der sich alle Möglichkeiten zur Textformat</w:t>
      </w:r>
      <w:r w:rsidR="00AF74E7">
        <w:rPr>
          <w:rFonts w:cs="Arial"/>
        </w:rPr>
        <w:t>ierung befinden, sowie eine Textb</w:t>
      </w:r>
      <w:r w:rsidR="00AF74E7" w:rsidRPr="007365DB">
        <w:rPr>
          <w:rFonts w:cs="Arial"/>
        </w:rPr>
        <w:t>ox</w:t>
      </w:r>
      <w:r w:rsidRPr="007365DB">
        <w:rPr>
          <w:rFonts w:cs="Arial"/>
        </w:rPr>
        <w:t>,</w:t>
      </w:r>
      <w:r w:rsidR="00AF74E7">
        <w:rPr>
          <w:rFonts w:cs="Arial"/>
        </w:rPr>
        <w:t xml:space="preserve"> in der der formatierte Text dargestellt wird. Ebenfalls zum Umfang des Programmes gehören die Schaltflächen „Druckvorschau“</w:t>
      </w:r>
      <w:r w:rsidR="00C13E06">
        <w:rPr>
          <w:rFonts w:cs="Arial"/>
        </w:rPr>
        <w:t xml:space="preserve"> </w:t>
      </w:r>
      <w:r w:rsidR="00AF74E7">
        <w:rPr>
          <w:rFonts w:cs="Arial"/>
        </w:rPr>
        <w:t>und „Ende</w:t>
      </w:r>
      <w:r w:rsidR="007279A4">
        <w:rPr>
          <w:rFonts w:cs="Arial"/>
        </w:rPr>
        <w:t>“.</w:t>
      </w:r>
    </w:p>
    <w:p w:rsidR="005E01E0" w:rsidRPr="005E01E0" w:rsidRDefault="005E01E0" w:rsidP="005E01E0">
      <w:pPr>
        <w:spacing w:line="384" w:lineRule="auto"/>
        <w:jc w:val="both"/>
        <w:rPr>
          <w:rFonts w:cs="Arial"/>
        </w:rPr>
      </w:pPr>
    </w:p>
    <w:p w:rsidR="00935CF9" w:rsidRPr="00B50881" w:rsidRDefault="00935CF9" w:rsidP="00F04C5B">
      <w:pPr>
        <w:pStyle w:val="berschrift3"/>
        <w:spacing w:line="384" w:lineRule="auto"/>
      </w:pPr>
      <w:bookmarkStart w:id="31" w:name="_Toc332780619"/>
      <w:r w:rsidRPr="00B50881">
        <w:lastRenderedPageBreak/>
        <w:t>Laden und Speichern</w:t>
      </w:r>
      <w:bookmarkEnd w:id="31"/>
    </w:p>
    <w:p w:rsidR="000C1912" w:rsidRDefault="00935CF9" w:rsidP="007279A4">
      <w:pPr>
        <w:tabs>
          <w:tab w:val="left" w:pos="2377"/>
        </w:tabs>
        <w:spacing w:line="384" w:lineRule="auto"/>
        <w:jc w:val="both"/>
        <w:rPr>
          <w:rFonts w:cs="Arial"/>
        </w:rPr>
      </w:pPr>
      <w:r w:rsidRPr="007365DB">
        <w:rPr>
          <w:rFonts w:cs="Arial"/>
        </w:rPr>
        <w:t>Durch betätigen der Schaltfläch</w:t>
      </w:r>
      <w:r w:rsidR="007365DB">
        <w:rPr>
          <w:rFonts w:cs="Arial"/>
        </w:rPr>
        <w:t xml:space="preserve">e </w:t>
      </w:r>
      <w:r w:rsidR="007279A4">
        <w:rPr>
          <w:noProof/>
        </w:rPr>
        <w:t>„Laden“</w:t>
      </w:r>
      <w:r w:rsidR="007365DB">
        <w:rPr>
          <w:rFonts w:cs="Arial"/>
        </w:rPr>
        <w:t xml:space="preserve"> </w:t>
      </w:r>
      <w:r w:rsidRPr="007365DB">
        <w:rPr>
          <w:rFonts w:cs="Arial"/>
        </w:rPr>
        <w:t>hat der Anwender die Möglichkeit, eine bereits bestehende Datei in das Textfeld hinein zu laden</w:t>
      </w:r>
      <w:r w:rsidR="007279A4">
        <w:rPr>
          <w:rFonts w:cs="Arial"/>
        </w:rPr>
        <w:t xml:space="preserve"> und den Inhalt dieser zu bearbeiten. </w:t>
      </w:r>
      <w:r w:rsidRPr="007365DB">
        <w:rPr>
          <w:rFonts w:cs="Arial"/>
        </w:rPr>
        <w:t>Durch einen Klick auf</w:t>
      </w:r>
      <w:r w:rsidR="007365DB">
        <w:rPr>
          <w:rFonts w:cs="Arial"/>
        </w:rPr>
        <w:t xml:space="preserve"> </w:t>
      </w:r>
      <w:r w:rsidR="007279A4">
        <w:rPr>
          <w:noProof/>
        </w:rPr>
        <w:t xml:space="preserve">„Speichern“ </w:t>
      </w:r>
      <w:r w:rsidR="007279A4">
        <w:rPr>
          <w:rFonts w:cs="Arial"/>
        </w:rPr>
        <w:t>speichert</w:t>
      </w:r>
      <w:r w:rsidRPr="007365DB">
        <w:rPr>
          <w:rFonts w:cs="Arial"/>
        </w:rPr>
        <w:t xml:space="preserve"> das Programm</w:t>
      </w:r>
      <w:r w:rsidR="007279A4">
        <w:rPr>
          <w:rFonts w:cs="Arial"/>
        </w:rPr>
        <w:t xml:space="preserve"> den kompletten Inhalt der Textbox mithilfe der gewählten Steuersprache an den von dem Benutzer gewählten Speicherort.</w:t>
      </w:r>
    </w:p>
    <w:p w:rsidR="000C1912" w:rsidRPr="007365DB" w:rsidRDefault="000C1912" w:rsidP="00F04C5B">
      <w:pPr>
        <w:spacing w:line="384" w:lineRule="auto"/>
        <w:jc w:val="both"/>
        <w:rPr>
          <w:rFonts w:cs="Arial"/>
        </w:rPr>
      </w:pPr>
    </w:p>
    <w:p w:rsidR="000C1912" w:rsidRPr="000C1912" w:rsidRDefault="00AA4ED9" w:rsidP="000C1912">
      <w:pPr>
        <w:pStyle w:val="berschrift3"/>
        <w:spacing w:line="384" w:lineRule="auto"/>
      </w:pPr>
      <w:bookmarkStart w:id="32" w:name="_Toc332780620"/>
      <w:r>
        <w:t xml:space="preserve">Elemente der </w:t>
      </w:r>
      <w:r w:rsidR="00935CF9">
        <w:t>Schriftauszeichnung</w:t>
      </w:r>
      <w:bookmarkEnd w:id="32"/>
    </w:p>
    <w:p w:rsidR="00935CF9" w:rsidRPr="00171839" w:rsidRDefault="007279A4" w:rsidP="00F04C5B">
      <w:pPr>
        <w:spacing w:line="384" w:lineRule="auto"/>
        <w:jc w:val="both"/>
        <w:rPr>
          <w:rFonts w:cs="Arial"/>
        </w:rPr>
      </w:pPr>
      <w:r>
        <w:rPr>
          <w:rFonts w:cs="Arial"/>
        </w:rPr>
        <w:t xml:space="preserve">Für das Anpassen der Schrift und das Einstellen des Schriftschnitts </w:t>
      </w:r>
      <w:r w:rsidR="00935CF9" w:rsidRPr="00171839">
        <w:rPr>
          <w:rFonts w:cs="Arial"/>
        </w:rPr>
        <w:t>hat der Benutzer folgende Schaltflächen</w:t>
      </w:r>
      <w:r w:rsidR="00171839">
        <w:rPr>
          <w:rFonts w:cs="Arial"/>
        </w:rPr>
        <w:t xml:space="preserve"> </w:t>
      </w:r>
      <w:r w:rsidR="00935CF9" w:rsidRPr="00171839">
        <w:rPr>
          <w:rFonts w:cs="Arial"/>
        </w:rPr>
        <w:t>zur Verfügung</w:t>
      </w:r>
      <w:r w:rsidR="009920A6">
        <w:rPr>
          <w:rFonts w:cs="Arial"/>
        </w:rPr>
        <w:t xml:space="preserve"> (</w:t>
      </w:r>
      <w:r w:rsidR="009920A6" w:rsidRPr="009920A6">
        <w:rPr>
          <w:rFonts w:cs="Arial"/>
          <w:i/>
        </w:rPr>
        <w:t xml:space="preserve">Vgl. Abb. </w:t>
      </w:r>
      <w:r w:rsidR="00D9058E">
        <w:rPr>
          <w:rFonts w:cs="Arial"/>
          <w:i/>
        </w:rPr>
        <w:t>7</w:t>
      </w:r>
      <w:r w:rsidR="009920A6">
        <w:rPr>
          <w:rFonts w:cs="Arial"/>
        </w:rPr>
        <w:t>)</w:t>
      </w:r>
      <w:r w:rsidR="00935CF9" w:rsidRPr="00171839">
        <w:rPr>
          <w:rFonts w:cs="Arial"/>
        </w:rPr>
        <w:t>:</w:t>
      </w:r>
    </w:p>
    <w:p w:rsidR="007365DB" w:rsidRPr="00171839" w:rsidRDefault="007365DB" w:rsidP="00F04C5B">
      <w:pPr>
        <w:spacing w:line="384" w:lineRule="auto"/>
        <w:rPr>
          <w:rFonts w:cs="Arial"/>
        </w:rPr>
      </w:pPr>
    </w:p>
    <w:p w:rsidR="007365DB" w:rsidRDefault="007365DB" w:rsidP="00F04C5B">
      <w:pPr>
        <w:pStyle w:val="Listenabsatz"/>
        <w:numPr>
          <w:ilvl w:val="0"/>
          <w:numId w:val="2"/>
        </w:numPr>
        <w:spacing w:line="384" w:lineRule="auto"/>
        <w:rPr>
          <w:rFonts w:cs="Arial"/>
        </w:rPr>
      </w:pPr>
      <w:r>
        <w:rPr>
          <w:rFonts w:cs="Arial"/>
          <w:noProof/>
        </w:rPr>
        <w:drawing>
          <wp:inline distT="0" distB="0" distL="0" distR="0">
            <wp:extent cx="200025" cy="177798"/>
            <wp:effectExtent l="19050" t="0" r="9525" b="0"/>
            <wp:docPr id="22" name="Grafik 26" descr="Fe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tt.jpeg"/>
                    <pic:cNvPicPr/>
                  </pic:nvPicPr>
                  <pic:blipFill>
                    <a:blip r:embed="rId23" cstate="print"/>
                    <a:stretch>
                      <a:fillRect/>
                    </a:stretch>
                  </pic:blipFill>
                  <pic:spPr>
                    <a:xfrm>
                      <a:off x="0" y="0"/>
                      <a:ext cx="211159" cy="187694"/>
                    </a:xfrm>
                    <a:prstGeom prst="rect">
                      <a:avLst/>
                    </a:prstGeom>
                  </pic:spPr>
                </pic:pic>
              </a:graphicData>
            </a:graphic>
          </wp:inline>
        </w:drawing>
      </w:r>
      <w:r>
        <w:rPr>
          <w:rFonts w:cs="Arial"/>
        </w:rPr>
        <w:tab/>
      </w:r>
      <w:r>
        <w:rPr>
          <w:rFonts w:cs="Arial"/>
        </w:rPr>
        <w:tab/>
      </w:r>
      <w:r w:rsidR="00171839">
        <w:rPr>
          <w:rFonts w:cs="Arial"/>
        </w:rPr>
        <w:tab/>
      </w:r>
      <w:r w:rsidRPr="00935CF9">
        <w:rPr>
          <w:rFonts w:cs="Arial"/>
        </w:rPr>
        <w:t>markierter Text erscheint fett</w:t>
      </w:r>
    </w:p>
    <w:p w:rsidR="007365DB" w:rsidRDefault="007365DB" w:rsidP="00F04C5B">
      <w:pPr>
        <w:pStyle w:val="Listenabsatz"/>
        <w:numPr>
          <w:ilvl w:val="0"/>
          <w:numId w:val="2"/>
        </w:numPr>
        <w:spacing w:line="384" w:lineRule="auto"/>
        <w:rPr>
          <w:rFonts w:cs="Arial"/>
        </w:rPr>
      </w:pPr>
      <w:r>
        <w:rPr>
          <w:rFonts w:cs="Arial"/>
          <w:noProof/>
        </w:rPr>
        <w:drawing>
          <wp:inline distT="0" distB="0" distL="0" distR="0">
            <wp:extent cx="200025" cy="200025"/>
            <wp:effectExtent l="19050" t="0" r="9525" b="0"/>
            <wp:docPr id="23" name="Grafik 27" descr="Unterstriche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erstrichen.jpeg"/>
                    <pic:cNvPicPr/>
                  </pic:nvPicPr>
                  <pic:blipFill>
                    <a:blip r:embed="rId24" cstate="print"/>
                    <a:stretch>
                      <a:fillRect/>
                    </a:stretch>
                  </pic:blipFill>
                  <pic:spPr>
                    <a:xfrm>
                      <a:off x="0" y="0"/>
                      <a:ext cx="200025" cy="200025"/>
                    </a:xfrm>
                    <a:prstGeom prst="rect">
                      <a:avLst/>
                    </a:prstGeom>
                  </pic:spPr>
                </pic:pic>
              </a:graphicData>
            </a:graphic>
          </wp:inline>
        </w:drawing>
      </w:r>
      <w:r>
        <w:rPr>
          <w:rFonts w:cs="Arial"/>
        </w:rPr>
        <w:tab/>
      </w:r>
      <w:r>
        <w:rPr>
          <w:rFonts w:cs="Arial"/>
        </w:rPr>
        <w:tab/>
      </w:r>
      <w:r w:rsidR="00171839">
        <w:rPr>
          <w:rFonts w:cs="Arial"/>
        </w:rPr>
        <w:tab/>
      </w:r>
      <w:r w:rsidRPr="00935CF9">
        <w:rPr>
          <w:rFonts w:cs="Arial"/>
        </w:rPr>
        <w:t>markierter Text erscheint unterstrichen</w:t>
      </w:r>
    </w:p>
    <w:p w:rsidR="007365DB" w:rsidRDefault="007365DB" w:rsidP="00F04C5B">
      <w:pPr>
        <w:pStyle w:val="Listenabsatz"/>
        <w:numPr>
          <w:ilvl w:val="0"/>
          <w:numId w:val="2"/>
        </w:numPr>
        <w:spacing w:line="384" w:lineRule="auto"/>
        <w:rPr>
          <w:rFonts w:cs="Arial"/>
        </w:rPr>
      </w:pPr>
      <w:r>
        <w:rPr>
          <w:rFonts w:cs="Arial"/>
          <w:noProof/>
        </w:rPr>
        <w:drawing>
          <wp:inline distT="0" distB="0" distL="0" distR="0">
            <wp:extent cx="190500" cy="190500"/>
            <wp:effectExtent l="19050" t="0" r="0" b="0"/>
            <wp:docPr id="24" name="Grafik 28" descr="Hochgestell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hgestellt.jpeg"/>
                    <pic:cNvPicPr/>
                  </pic:nvPicPr>
                  <pic:blipFill>
                    <a:blip r:embed="rId25" cstate="print"/>
                    <a:stretch>
                      <a:fillRect/>
                    </a:stretch>
                  </pic:blipFill>
                  <pic:spPr>
                    <a:xfrm>
                      <a:off x="0" y="0"/>
                      <a:ext cx="190500" cy="190500"/>
                    </a:xfrm>
                    <a:prstGeom prst="rect">
                      <a:avLst/>
                    </a:prstGeom>
                  </pic:spPr>
                </pic:pic>
              </a:graphicData>
            </a:graphic>
          </wp:inline>
        </w:drawing>
      </w:r>
      <w:r>
        <w:rPr>
          <w:rFonts w:cs="Arial"/>
        </w:rPr>
        <w:tab/>
      </w:r>
      <w:r>
        <w:rPr>
          <w:rFonts w:cs="Arial"/>
        </w:rPr>
        <w:tab/>
      </w:r>
      <w:r w:rsidR="00171839">
        <w:rPr>
          <w:rFonts w:cs="Arial"/>
        </w:rPr>
        <w:tab/>
      </w:r>
      <w:r w:rsidRPr="00935CF9">
        <w:rPr>
          <w:rFonts w:cs="Arial"/>
        </w:rPr>
        <w:t>markierter Text erscheint hochgestellt</w:t>
      </w:r>
    </w:p>
    <w:p w:rsidR="007365DB" w:rsidRDefault="007365DB" w:rsidP="00F04C5B">
      <w:pPr>
        <w:pStyle w:val="Listenabsatz"/>
        <w:numPr>
          <w:ilvl w:val="0"/>
          <w:numId w:val="2"/>
        </w:numPr>
        <w:spacing w:line="384" w:lineRule="auto"/>
        <w:rPr>
          <w:rFonts w:cs="Arial"/>
        </w:rPr>
      </w:pPr>
      <w:r>
        <w:rPr>
          <w:rFonts w:cs="Arial"/>
          <w:noProof/>
        </w:rPr>
        <w:drawing>
          <wp:inline distT="0" distB="0" distL="0" distR="0">
            <wp:extent cx="504825" cy="238125"/>
            <wp:effectExtent l="19050" t="0" r="9525" b="0"/>
            <wp:docPr id="30" name="Grafik 29" descr="Schriftgroess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iftgroesse.jpeg"/>
                    <pic:cNvPicPr/>
                  </pic:nvPicPr>
                  <pic:blipFill>
                    <a:blip r:embed="rId26" cstate="print"/>
                    <a:stretch>
                      <a:fillRect/>
                    </a:stretch>
                  </pic:blipFill>
                  <pic:spPr>
                    <a:xfrm>
                      <a:off x="0" y="0"/>
                      <a:ext cx="504825" cy="238125"/>
                    </a:xfrm>
                    <a:prstGeom prst="rect">
                      <a:avLst/>
                    </a:prstGeom>
                  </pic:spPr>
                </pic:pic>
              </a:graphicData>
            </a:graphic>
          </wp:inline>
        </w:drawing>
      </w:r>
      <w:r>
        <w:rPr>
          <w:rFonts w:cs="Arial"/>
        </w:rPr>
        <w:tab/>
      </w:r>
      <w:r w:rsidR="00171839">
        <w:rPr>
          <w:rFonts w:cs="Arial"/>
        </w:rPr>
        <w:tab/>
        <w:t>E</w:t>
      </w:r>
      <w:r w:rsidR="00171839" w:rsidRPr="00935CF9">
        <w:rPr>
          <w:rFonts w:cs="Arial"/>
        </w:rPr>
        <w:t>instellen der Schriftgröße</w:t>
      </w:r>
    </w:p>
    <w:p w:rsidR="007365DB" w:rsidRDefault="00171839" w:rsidP="00F04C5B">
      <w:pPr>
        <w:pStyle w:val="Listenabsatz"/>
        <w:numPr>
          <w:ilvl w:val="0"/>
          <w:numId w:val="2"/>
        </w:numPr>
        <w:spacing w:line="384" w:lineRule="auto"/>
        <w:rPr>
          <w:rFonts w:cs="Arial"/>
        </w:rPr>
      </w:pPr>
      <w:r>
        <w:rPr>
          <w:rFonts w:cs="Arial"/>
          <w:noProof/>
        </w:rPr>
        <w:drawing>
          <wp:inline distT="0" distB="0" distL="0" distR="0">
            <wp:extent cx="790575" cy="219075"/>
            <wp:effectExtent l="19050" t="0" r="9525" b="0"/>
            <wp:docPr id="35" name="Grafik 30" descr="Schriftfarb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iftfarbe.jpeg"/>
                    <pic:cNvPicPr/>
                  </pic:nvPicPr>
                  <pic:blipFill>
                    <a:blip r:embed="rId27" cstate="print"/>
                    <a:stretch>
                      <a:fillRect/>
                    </a:stretch>
                  </pic:blipFill>
                  <pic:spPr>
                    <a:xfrm>
                      <a:off x="0" y="0"/>
                      <a:ext cx="790575" cy="219075"/>
                    </a:xfrm>
                    <a:prstGeom prst="rect">
                      <a:avLst/>
                    </a:prstGeom>
                  </pic:spPr>
                </pic:pic>
              </a:graphicData>
            </a:graphic>
          </wp:inline>
        </w:drawing>
      </w:r>
      <w:r>
        <w:rPr>
          <w:rFonts w:cs="Arial"/>
        </w:rPr>
        <w:tab/>
      </w:r>
      <w:r>
        <w:rPr>
          <w:rFonts w:cs="Arial"/>
        </w:rPr>
        <w:tab/>
        <w:t>E</w:t>
      </w:r>
      <w:r w:rsidRPr="00935CF9">
        <w:rPr>
          <w:rFonts w:cs="Arial"/>
        </w:rPr>
        <w:t>instellen der Schriftfarbe</w:t>
      </w:r>
    </w:p>
    <w:p w:rsidR="00A4289D" w:rsidRDefault="00171839" w:rsidP="00A4289D">
      <w:pPr>
        <w:pStyle w:val="Listenabsatz"/>
        <w:keepNext/>
        <w:numPr>
          <w:ilvl w:val="0"/>
          <w:numId w:val="2"/>
        </w:numPr>
        <w:spacing w:line="480" w:lineRule="auto"/>
      </w:pPr>
      <w:r>
        <w:rPr>
          <w:rFonts w:cs="Arial"/>
          <w:noProof/>
        </w:rPr>
        <w:drawing>
          <wp:inline distT="0" distB="0" distL="0" distR="0">
            <wp:extent cx="1133475" cy="219075"/>
            <wp:effectExtent l="19050" t="0" r="9525" b="0"/>
            <wp:docPr id="25" name="Grafik 33" descr="Schrifta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iftart.jpeg"/>
                    <pic:cNvPicPr/>
                  </pic:nvPicPr>
                  <pic:blipFill>
                    <a:blip r:embed="rId28" cstate="print"/>
                    <a:stretch>
                      <a:fillRect/>
                    </a:stretch>
                  </pic:blipFill>
                  <pic:spPr>
                    <a:xfrm>
                      <a:off x="0" y="0"/>
                      <a:ext cx="1133475" cy="219075"/>
                    </a:xfrm>
                    <a:prstGeom prst="rect">
                      <a:avLst/>
                    </a:prstGeom>
                  </pic:spPr>
                </pic:pic>
              </a:graphicData>
            </a:graphic>
          </wp:inline>
        </w:drawing>
      </w:r>
      <w:r w:rsidR="00984406">
        <w:tab/>
        <w:t>Einstellen der Schriftart</w:t>
      </w:r>
    </w:p>
    <w:p w:rsidR="00A4289D" w:rsidRDefault="00984406" w:rsidP="00A4289D">
      <w:pPr>
        <w:pStyle w:val="Beschriftung"/>
      </w:pPr>
      <w:bookmarkStart w:id="33" w:name="_Toc332782789"/>
      <w:r>
        <w:t>Abb.</w:t>
      </w:r>
      <w:r w:rsidR="00A4289D">
        <w:t xml:space="preserve"> </w:t>
      </w:r>
      <w:r w:rsidR="000E4FD7">
        <w:fldChar w:fldCharType="begin"/>
      </w:r>
      <w:r w:rsidR="000E4FD7">
        <w:instrText xml:space="preserve"> SEQ Abbildung \* ARABIC </w:instrText>
      </w:r>
      <w:r w:rsidR="000E4FD7">
        <w:fldChar w:fldCharType="separate"/>
      </w:r>
      <w:r w:rsidR="00772256">
        <w:rPr>
          <w:noProof/>
        </w:rPr>
        <w:t>7</w:t>
      </w:r>
      <w:r w:rsidR="000E4FD7">
        <w:rPr>
          <w:noProof/>
        </w:rPr>
        <w:fldChar w:fldCharType="end"/>
      </w:r>
      <w:r w:rsidR="00A4289D">
        <w:t>: Schaltflächen zur Bearbeitung der Schriftauszeichnung</w:t>
      </w:r>
      <w:bookmarkEnd w:id="33"/>
    </w:p>
    <w:p w:rsidR="00171839" w:rsidRPr="00171839" w:rsidRDefault="00171839" w:rsidP="00F04C5B">
      <w:pPr>
        <w:spacing w:line="384" w:lineRule="auto"/>
        <w:rPr>
          <w:rFonts w:cs="Arial"/>
        </w:rPr>
      </w:pPr>
    </w:p>
    <w:p w:rsidR="00935CF9" w:rsidRPr="00935CF9" w:rsidRDefault="00935CF9" w:rsidP="00F04C5B">
      <w:pPr>
        <w:pStyle w:val="berschrift3"/>
        <w:spacing w:line="384" w:lineRule="auto"/>
      </w:pPr>
      <w:bookmarkStart w:id="34" w:name="_Toc332780621"/>
      <w:r>
        <w:t>Druckvorschau</w:t>
      </w:r>
      <w:r w:rsidR="00C13E06">
        <w:t xml:space="preserve"> und Ende</w:t>
      </w:r>
      <w:bookmarkEnd w:id="34"/>
    </w:p>
    <w:p w:rsidR="00C13E06" w:rsidRDefault="007279A4" w:rsidP="00C13E06">
      <w:pPr>
        <w:spacing w:line="384" w:lineRule="auto"/>
        <w:jc w:val="both"/>
        <w:rPr>
          <w:rFonts w:cs="Arial"/>
        </w:rPr>
      </w:pPr>
      <w:r>
        <w:rPr>
          <w:rFonts w:cs="Arial"/>
        </w:rPr>
        <w:t>Durch das Auswählen der Schaltfläche „Druckvorschau“</w:t>
      </w:r>
      <w:r w:rsidR="00C13E06">
        <w:rPr>
          <w:rFonts w:cs="Arial"/>
        </w:rPr>
        <w:t xml:space="preserve"> erhält man eine Vorschau über das Ergebnis seiner Eingabe. Die Notwendigkeit dieser Funktion liegt in Einsparung mehrerer Arbeitsschritte. So muss der Anwender seine Datei nicht abspeichern und öffnen, sondern erhält sofort eine Vorabansicht.</w:t>
      </w:r>
      <w:r w:rsidR="003B0DE9">
        <w:rPr>
          <w:rFonts w:cs="Arial"/>
        </w:rPr>
        <w:t xml:space="preserve"> </w:t>
      </w:r>
      <w:r w:rsidR="00C13E06">
        <w:rPr>
          <w:rFonts w:cs="Arial"/>
        </w:rPr>
        <w:t>Der Button „Ende“ führt dazu, dass der Editor geschlossen wird.</w:t>
      </w:r>
    </w:p>
    <w:p w:rsidR="005E01E0" w:rsidRPr="005E01E0" w:rsidRDefault="005E01E0" w:rsidP="00C13E06">
      <w:pPr>
        <w:spacing w:line="384" w:lineRule="auto"/>
        <w:jc w:val="both"/>
        <w:rPr>
          <w:rFonts w:cs="Arial"/>
        </w:rPr>
      </w:pPr>
    </w:p>
    <w:p w:rsidR="00642EE2" w:rsidRDefault="00935CF9" w:rsidP="00F04C5B">
      <w:pPr>
        <w:pStyle w:val="berschrift2"/>
        <w:numPr>
          <w:ilvl w:val="1"/>
          <w:numId w:val="5"/>
        </w:numPr>
        <w:spacing w:line="384" w:lineRule="auto"/>
      </w:pPr>
      <w:bookmarkStart w:id="35" w:name="_Toc332780622"/>
      <w:r>
        <w:t>Verwendete Funktionen und Algorithmen</w:t>
      </w:r>
      <w:bookmarkEnd w:id="35"/>
    </w:p>
    <w:p w:rsidR="00935CF9" w:rsidRPr="00171839" w:rsidRDefault="00C13E06" w:rsidP="00F04C5B">
      <w:pPr>
        <w:spacing w:line="384" w:lineRule="auto"/>
        <w:jc w:val="both"/>
        <w:rPr>
          <w:rFonts w:cs="Arial"/>
        </w:rPr>
      </w:pPr>
      <w:r>
        <w:rPr>
          <w:rFonts w:cs="Arial"/>
        </w:rPr>
        <w:t>Das</w:t>
      </w:r>
      <w:r w:rsidR="00935CF9" w:rsidRPr="00171839">
        <w:rPr>
          <w:rFonts w:cs="Arial"/>
        </w:rPr>
        <w:t xml:space="preserve"> gesamte Programm </w:t>
      </w:r>
      <w:r>
        <w:rPr>
          <w:rFonts w:cs="Arial"/>
        </w:rPr>
        <w:t xml:space="preserve">besteht </w:t>
      </w:r>
      <w:r w:rsidR="00935CF9" w:rsidRPr="00171839">
        <w:rPr>
          <w:rFonts w:cs="Arial"/>
        </w:rPr>
        <w:t>aus vier Funktionen:</w:t>
      </w:r>
    </w:p>
    <w:p w:rsidR="005E01E0" w:rsidRDefault="0044733B" w:rsidP="00F04C5B">
      <w:pPr>
        <w:spacing w:line="384" w:lineRule="auto"/>
        <w:jc w:val="both"/>
        <w:rPr>
          <w:rFonts w:cs="Arial"/>
        </w:rPr>
      </w:pPr>
      <w:r w:rsidRPr="00171839">
        <w:rPr>
          <w:rFonts w:cs="Arial"/>
        </w:rPr>
        <w:t>d</w:t>
      </w:r>
      <w:r w:rsidR="00935CF9" w:rsidRPr="00171839">
        <w:rPr>
          <w:rFonts w:cs="Arial"/>
        </w:rPr>
        <w:t xml:space="preserve">em Zeichen zählen, der Schriftauszeichnung, der </w:t>
      </w:r>
      <w:r w:rsidR="005E01E0">
        <w:rPr>
          <w:rFonts w:cs="Arial"/>
        </w:rPr>
        <w:t>Druckvorschau und dem Speichern.</w:t>
      </w:r>
    </w:p>
    <w:p w:rsidR="00935CF9" w:rsidRDefault="00C13E06" w:rsidP="005E01E0">
      <w:pPr>
        <w:spacing w:line="384" w:lineRule="auto"/>
        <w:jc w:val="both"/>
        <w:rPr>
          <w:rFonts w:cs="Arial"/>
        </w:rPr>
      </w:pPr>
      <w:r>
        <w:rPr>
          <w:rFonts w:cs="Arial"/>
        </w:rPr>
        <w:t xml:space="preserve">Die hierfür verwendeten Funktionen und Algorithmen werden in den </w:t>
      </w:r>
      <w:r w:rsidRPr="009920A6">
        <w:rPr>
          <w:rFonts w:cs="Arial"/>
          <w:i/>
        </w:rPr>
        <w:t>Kapiteln 5.4.1</w:t>
      </w:r>
      <w:r>
        <w:rPr>
          <w:rFonts w:cs="Arial"/>
        </w:rPr>
        <w:t xml:space="preserve"> bis</w:t>
      </w:r>
      <w:r w:rsidR="005E01E0">
        <w:rPr>
          <w:rFonts w:cs="Arial"/>
        </w:rPr>
        <w:t xml:space="preserve"> </w:t>
      </w:r>
      <w:r w:rsidR="005E01E0" w:rsidRPr="009920A6">
        <w:rPr>
          <w:rFonts w:cs="Arial"/>
          <w:i/>
        </w:rPr>
        <w:t>5.4.4.2</w:t>
      </w:r>
      <w:r w:rsidR="005E01E0">
        <w:rPr>
          <w:rFonts w:cs="Arial"/>
        </w:rPr>
        <w:t xml:space="preserve"> aufgefasst.</w:t>
      </w:r>
    </w:p>
    <w:p w:rsidR="003B0DE9" w:rsidRDefault="003B0DE9">
      <w:pPr>
        <w:spacing w:after="200" w:line="312" w:lineRule="auto"/>
        <w:rPr>
          <w:rFonts w:eastAsiaTheme="majorEastAsia" w:cstheme="majorBidi"/>
          <w:b/>
        </w:rPr>
      </w:pPr>
    </w:p>
    <w:p w:rsidR="00935CF9" w:rsidRPr="00B50881" w:rsidRDefault="00AA4ED9" w:rsidP="00F04C5B">
      <w:pPr>
        <w:pStyle w:val="berschrift3"/>
        <w:spacing w:line="384" w:lineRule="auto"/>
      </w:pPr>
      <w:bookmarkStart w:id="36" w:name="_Toc332780623"/>
      <w:r w:rsidRPr="00B50881">
        <w:lastRenderedPageBreak/>
        <w:t>zeichenZae</w:t>
      </w:r>
      <w:r w:rsidR="0044733B" w:rsidRPr="00B50881">
        <w:t>hlen</w:t>
      </w:r>
      <w:bookmarkEnd w:id="36"/>
    </w:p>
    <w:p w:rsidR="0044733B" w:rsidRDefault="0044733B" w:rsidP="00F04C5B">
      <w:pPr>
        <w:spacing w:line="384" w:lineRule="auto"/>
        <w:jc w:val="both"/>
      </w:pPr>
      <w:r>
        <w:t xml:space="preserve">Diese Funktion hilft dem Benutzer, </w:t>
      </w:r>
      <w:r w:rsidR="005E01E0">
        <w:t>eine Auskunft über die von ihm eingegebene Zeichenanzahl zu bekommen</w:t>
      </w:r>
      <w:r w:rsidR="003B0DE9">
        <w:t xml:space="preserve">. </w:t>
      </w:r>
      <w:r>
        <w:t xml:space="preserve">Hierfür </w:t>
      </w:r>
      <w:r w:rsidR="005E01E0">
        <w:t xml:space="preserve">wird die </w:t>
      </w:r>
      <w:r w:rsidR="00026E46">
        <w:t>Stringm</w:t>
      </w:r>
      <w:r>
        <w:t xml:space="preserve">ethode </w:t>
      </w:r>
      <w:r w:rsidRPr="0044733B">
        <w:rPr>
          <w:i/>
        </w:rPr>
        <w:t>count</w:t>
      </w:r>
      <w:r w:rsidR="00026E46">
        <w:rPr>
          <w:i/>
        </w:rPr>
        <w:t xml:space="preserve"> </w:t>
      </w:r>
      <w:r w:rsidR="002A36F6">
        <w:t>au</w:t>
      </w:r>
      <w:r w:rsidR="005E01E0">
        <w:t xml:space="preserve">fgerufen und </w:t>
      </w:r>
      <w:r w:rsidR="002A36F6">
        <w:t>die Anzahl</w:t>
      </w:r>
      <w:r w:rsidR="00062551">
        <w:t xml:space="preserve"> der eingetippten Zeichen</w:t>
      </w:r>
      <w:r w:rsidR="003B0DE9">
        <w:t xml:space="preserve"> über eine MessageB</w:t>
      </w:r>
      <w:r w:rsidR="002A36F6">
        <w:t>ox aus</w:t>
      </w:r>
      <w:r w:rsidR="005E01E0">
        <w:t>gegeben</w:t>
      </w:r>
      <w:r w:rsidR="002A36F6">
        <w:t>.</w:t>
      </w:r>
    </w:p>
    <w:p w:rsidR="002A36F6" w:rsidRPr="00026E46" w:rsidRDefault="002A36F6" w:rsidP="00F04C5B">
      <w:pPr>
        <w:spacing w:line="384" w:lineRule="auto"/>
      </w:pPr>
    </w:p>
    <w:p w:rsidR="0044733B" w:rsidRPr="00B50881" w:rsidRDefault="00AA4ED9" w:rsidP="00F04C5B">
      <w:pPr>
        <w:pStyle w:val="berschrift3"/>
        <w:spacing w:line="384" w:lineRule="auto"/>
      </w:pPr>
      <w:bookmarkStart w:id="37" w:name="_Toc332780624"/>
      <w:r w:rsidRPr="00B50881">
        <w:t>d</w:t>
      </w:r>
      <w:r w:rsidR="0044733B" w:rsidRPr="00B50881">
        <w:t>ruckvorschau</w:t>
      </w:r>
      <w:bookmarkEnd w:id="37"/>
    </w:p>
    <w:p w:rsidR="0044733B" w:rsidRDefault="002A36F6" w:rsidP="00F04C5B">
      <w:pPr>
        <w:spacing w:line="384" w:lineRule="auto"/>
        <w:jc w:val="both"/>
      </w:pPr>
      <w:r>
        <w:t>Damit der Ben</w:t>
      </w:r>
      <w:r w:rsidR="005E01E0">
        <w:t xml:space="preserve">utzer nicht gezwungen ist, für eine </w:t>
      </w:r>
      <w:r>
        <w:t>aktuelle Ansicht seines eingege</w:t>
      </w:r>
      <w:r w:rsidR="005E01E0">
        <w:t xml:space="preserve">benen Textes </w:t>
      </w:r>
      <w:r w:rsidR="00062551">
        <w:t>diesen ab</w:t>
      </w:r>
      <w:r w:rsidR="005E01E0">
        <w:t>zu</w:t>
      </w:r>
      <w:r>
        <w:t xml:space="preserve">speichern sowie anschließend öffnen zu müssen, </w:t>
      </w:r>
      <w:r w:rsidR="00100714">
        <w:t xml:space="preserve">wurde die </w:t>
      </w:r>
      <w:r>
        <w:t xml:space="preserve">Methode </w:t>
      </w:r>
      <w:r w:rsidRPr="002A36F6">
        <w:rPr>
          <w:i/>
        </w:rPr>
        <w:t>druckvorschau</w:t>
      </w:r>
      <w:r>
        <w:t xml:space="preserve"> hinzugefügt.</w:t>
      </w:r>
    </w:p>
    <w:p w:rsidR="00746FEB" w:rsidRDefault="002A36F6" w:rsidP="003B0DE9">
      <w:pPr>
        <w:spacing w:line="384" w:lineRule="auto"/>
        <w:jc w:val="both"/>
      </w:pPr>
      <w:r>
        <w:t xml:space="preserve">In dieser </w:t>
      </w:r>
      <w:r w:rsidR="00100714">
        <w:t xml:space="preserve">wird </w:t>
      </w:r>
      <w:r>
        <w:t xml:space="preserve">in dem Verzeichnis „C:\temp“ eine Datei namens „Druckvorschau.html“ </w:t>
      </w:r>
      <w:r w:rsidR="00100714">
        <w:t xml:space="preserve">erstellt, </w:t>
      </w:r>
      <w:r>
        <w:t xml:space="preserve">deren Inhalt die Funktion </w:t>
      </w:r>
      <w:r w:rsidRPr="002A36F6">
        <w:rPr>
          <w:i/>
        </w:rPr>
        <w:t>speichern</w:t>
      </w:r>
      <w:r>
        <w:t xml:space="preserve"> bereitstellt.</w:t>
      </w:r>
      <w:r w:rsidR="009920A6">
        <w:t xml:space="preserve"> </w:t>
      </w:r>
      <w:r>
        <w:t xml:space="preserve">Anschließend </w:t>
      </w:r>
      <w:r w:rsidR="00100714">
        <w:t xml:space="preserve">erfolgt die Öffnung </w:t>
      </w:r>
      <w:r>
        <w:t>diese</w:t>
      </w:r>
      <w:r w:rsidR="00100714">
        <w:t>r</w:t>
      </w:r>
      <w:r>
        <w:t xml:space="preserve"> Datei mit </w:t>
      </w:r>
      <w:r w:rsidR="005E01E0">
        <w:t xml:space="preserve">dem beim Betriebssystem eingestellten </w:t>
      </w:r>
      <w:r>
        <w:t>Standardprogramm</w:t>
      </w:r>
      <w:r w:rsidR="00100714">
        <w:t>.</w:t>
      </w:r>
    </w:p>
    <w:p w:rsidR="003B0DE9" w:rsidRPr="003B0DE9" w:rsidRDefault="003B0DE9" w:rsidP="003B0DE9">
      <w:pPr>
        <w:spacing w:line="384" w:lineRule="auto"/>
        <w:jc w:val="both"/>
      </w:pPr>
    </w:p>
    <w:p w:rsidR="0044733B" w:rsidRDefault="0044733B" w:rsidP="00F04C5B">
      <w:pPr>
        <w:pStyle w:val="berschrift3"/>
        <w:spacing w:line="384" w:lineRule="auto"/>
      </w:pPr>
      <w:bookmarkStart w:id="38" w:name="_Toc332780625"/>
      <w:r>
        <w:t>Schriftauszeichnung</w:t>
      </w:r>
      <w:bookmarkEnd w:id="38"/>
    </w:p>
    <w:p w:rsidR="00171839" w:rsidRDefault="00AA4ED9" w:rsidP="00F04C5B">
      <w:pPr>
        <w:spacing w:line="384" w:lineRule="auto"/>
        <w:jc w:val="both"/>
      </w:pPr>
      <w:r>
        <w:t>Für die Änderung der Schriftauszeichnung sind</w:t>
      </w:r>
      <w:r w:rsidR="00171839">
        <w:t xml:space="preserve"> zwei Funktionen verantwortlich:</w:t>
      </w:r>
    </w:p>
    <w:p w:rsidR="005E01E0" w:rsidRDefault="00AA4ED9" w:rsidP="005E01E0">
      <w:pPr>
        <w:spacing w:line="384" w:lineRule="auto"/>
        <w:jc w:val="both"/>
      </w:pPr>
      <w:r w:rsidRPr="00AA4ED9">
        <w:rPr>
          <w:i/>
        </w:rPr>
        <w:t>formatieren</w:t>
      </w:r>
      <w:r>
        <w:t xml:space="preserve"> passt den Schriftstil, die Größe und die Schriftart an, </w:t>
      </w:r>
      <w:r w:rsidRPr="00AA4ED9">
        <w:rPr>
          <w:i/>
        </w:rPr>
        <w:t>textFarbig</w:t>
      </w:r>
      <w:r>
        <w:t xml:space="preserve"> die Schriftfarbe</w:t>
      </w:r>
      <w:r w:rsidR="00171839">
        <w:t>.</w:t>
      </w:r>
    </w:p>
    <w:p w:rsidR="005E01E0" w:rsidRPr="005E01E0" w:rsidRDefault="005E01E0" w:rsidP="005E01E0">
      <w:pPr>
        <w:spacing w:line="384" w:lineRule="auto"/>
        <w:jc w:val="both"/>
      </w:pPr>
    </w:p>
    <w:p w:rsidR="00AA4ED9" w:rsidRPr="00AF5239" w:rsidRDefault="00AA4ED9" w:rsidP="00F04C5B">
      <w:pPr>
        <w:pStyle w:val="berschrift4"/>
        <w:spacing w:line="384" w:lineRule="auto"/>
      </w:pPr>
      <w:r w:rsidRPr="00AF5239">
        <w:t>formatieren</w:t>
      </w:r>
    </w:p>
    <w:p w:rsidR="009920A6" w:rsidRDefault="00AA4ED9" w:rsidP="00F04C5B">
      <w:pPr>
        <w:spacing w:line="384" w:lineRule="auto"/>
        <w:jc w:val="both"/>
      </w:pPr>
      <w:r>
        <w:t>Alle</w:t>
      </w:r>
      <w:r w:rsidR="002A36F6">
        <w:t xml:space="preserve"> Werkzeug</w:t>
      </w:r>
      <w:r>
        <w:t>e</w:t>
      </w:r>
      <w:r w:rsidR="002A36F6">
        <w:t xml:space="preserve"> zur Änderung der Schriftauszeichnung</w:t>
      </w:r>
      <w:r w:rsidR="005E01E0">
        <w:t>,</w:t>
      </w:r>
      <w:r w:rsidR="002A36F6">
        <w:t xml:space="preserve"> </w:t>
      </w:r>
      <w:r>
        <w:t>mit Ausnahme der Schriftfarbe</w:t>
      </w:r>
      <w:r w:rsidR="005E01E0">
        <w:t xml:space="preserve">, </w:t>
      </w:r>
      <w:r w:rsidR="002A36F6">
        <w:t>verwende</w:t>
      </w:r>
      <w:r>
        <w:t>n</w:t>
      </w:r>
      <w:r w:rsidR="005E01E0">
        <w:t xml:space="preserve"> die </w:t>
      </w:r>
      <w:r w:rsidR="002A36F6">
        <w:t xml:space="preserve">Funktion </w:t>
      </w:r>
      <w:r w:rsidR="002A36F6" w:rsidRPr="002A36F6">
        <w:rPr>
          <w:i/>
        </w:rPr>
        <w:t>formatieren</w:t>
      </w:r>
      <w:r w:rsidR="005E01E0">
        <w:t xml:space="preserve">. Sie unterscheiden sich lediglich in deren </w:t>
      </w:r>
      <w:r w:rsidR="009920A6">
        <w:t>Übergabewerten (</w:t>
      </w:r>
      <w:r w:rsidR="009920A6" w:rsidRPr="009920A6">
        <w:rPr>
          <w:i/>
        </w:rPr>
        <w:t>Vgl. Tab. 1</w:t>
      </w:r>
      <w:r w:rsidR="009920A6">
        <w:t>).</w:t>
      </w:r>
    </w:p>
    <w:p w:rsidR="009920A6" w:rsidRDefault="009920A6">
      <w:pPr>
        <w:spacing w:after="200" w:line="312" w:lineRule="auto"/>
      </w:pPr>
      <w:r>
        <w:br w:type="page"/>
      </w:r>
    </w:p>
    <w:p w:rsidR="00425C67" w:rsidRDefault="00425C67" w:rsidP="00425C67">
      <w:pPr>
        <w:pStyle w:val="Beschriftung"/>
        <w:keepNext/>
      </w:pPr>
    </w:p>
    <w:tbl>
      <w:tblPr>
        <w:tblStyle w:val="Tabellenraster"/>
        <w:tblW w:w="5000"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9184"/>
      </w:tblGrid>
      <w:tr w:rsidR="002A36F6" w:rsidRPr="00DE31CE" w:rsidTr="001A5660">
        <w:trPr>
          <w:cantSplit/>
          <w:trHeight w:val="216"/>
        </w:trPr>
        <w:tc>
          <w:tcPr>
            <w:tcW w:w="5000" w:type="pct"/>
            <w:shd w:val="clear" w:color="auto" w:fill="auto"/>
            <w:vAlign w:val="center"/>
          </w:tcPr>
          <w:p w:rsidR="002A36F6" w:rsidRPr="00DE31CE" w:rsidRDefault="002A36F6" w:rsidP="00F04C5B">
            <w:pPr>
              <w:spacing w:before="120" w:line="384" w:lineRule="auto"/>
              <w:rPr>
                <w:rFonts w:cs="Arial"/>
                <w:b/>
                <w:sz w:val="19"/>
              </w:rPr>
            </w:pPr>
            <w:r w:rsidRPr="00DE31CE">
              <w:rPr>
                <w:rFonts w:cs="Arial"/>
                <w:b/>
                <w:sz w:val="19"/>
              </w:rPr>
              <w:t>formatieren(Markierter Text, Schriftstil, Änderungsart)</w:t>
            </w:r>
          </w:p>
        </w:tc>
      </w:tr>
      <w:tr w:rsidR="002A36F6" w:rsidRPr="00DE31CE" w:rsidTr="001A5660">
        <w:trPr>
          <w:cantSplit/>
        </w:trPr>
        <w:tc>
          <w:tcPr>
            <w:tcW w:w="5000" w:type="pct"/>
            <w:shd w:val="clear" w:color="auto" w:fill="auto"/>
          </w:tcPr>
          <w:tbl>
            <w:tblPr>
              <w:tblStyle w:val="Tabellenraster"/>
              <w:tblpPr w:leftFromText="141" w:rightFromText="141" w:vertAnchor="page" w:horzAnchor="margin" w:tblpY="1"/>
              <w:tblOverlap w:val="never"/>
              <w:tblW w:w="4997"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1123"/>
              <w:gridCol w:w="7922"/>
            </w:tblGrid>
            <w:tr w:rsidR="002A36F6" w:rsidRPr="00DE31CE" w:rsidTr="001A5660">
              <w:trPr>
                <w:cantSplit/>
              </w:trPr>
              <w:tc>
                <w:tcPr>
                  <w:tcW w:w="5000" w:type="pct"/>
                  <w:gridSpan w:val="2"/>
                  <w:tcBorders>
                    <w:top w:val="single" w:sz="8" w:space="0" w:color="auto"/>
                    <w:bottom w:val="nil"/>
                  </w:tcBorders>
                  <w:shd w:val="clear" w:color="auto" w:fill="auto"/>
                </w:tcPr>
                <w:p w:rsidR="002A36F6" w:rsidRPr="00DE31CE" w:rsidRDefault="002A36F6" w:rsidP="00F04C5B">
                  <w:pPr>
                    <w:spacing w:line="384" w:lineRule="auto"/>
                    <w:rPr>
                      <w:rFonts w:cs="Arial"/>
                      <w:sz w:val="19"/>
                    </w:rPr>
                  </w:pPr>
                  <w:r w:rsidRPr="00DE31CE">
                    <w:rPr>
                      <w:rFonts w:cs="Arial"/>
                      <w:sz w:val="19"/>
                    </w:rPr>
                    <w:t>Wenn: kein Text markiert</w:t>
                  </w:r>
                </w:p>
              </w:tc>
            </w:tr>
            <w:tr w:rsidR="002A36F6" w:rsidRPr="00DE31CE" w:rsidTr="001A5660">
              <w:trPr>
                <w:cantSplit/>
              </w:trPr>
              <w:tc>
                <w:tcPr>
                  <w:tcW w:w="621" w:type="pct"/>
                  <w:tcBorders>
                    <w:top w:val="nil"/>
                    <w:bottom w:val="single" w:sz="4" w:space="0" w:color="auto"/>
                    <w:right w:val="nil"/>
                    <w:tl2br w:val="single" w:sz="4" w:space="0" w:color="auto"/>
                  </w:tcBorders>
                  <w:shd w:val="clear" w:color="auto" w:fill="F3F3F3"/>
                </w:tcPr>
                <w:p w:rsidR="002A36F6" w:rsidRPr="00DE31CE" w:rsidRDefault="002A36F6" w:rsidP="00F04C5B">
                  <w:pPr>
                    <w:spacing w:line="384" w:lineRule="auto"/>
                    <w:rPr>
                      <w:rFonts w:cs="Arial"/>
                      <w:sz w:val="19"/>
                    </w:rPr>
                  </w:pPr>
                  <w:r w:rsidRPr="00DE31CE">
                    <w:rPr>
                      <w:rFonts w:cs="Arial"/>
                      <w:sz w:val="19"/>
                    </w:rPr>
                    <w:t>Ja</w:t>
                  </w:r>
                </w:p>
              </w:tc>
              <w:tc>
                <w:tcPr>
                  <w:tcW w:w="4379" w:type="pct"/>
                  <w:tcBorders>
                    <w:top w:val="nil"/>
                    <w:left w:val="nil"/>
                    <w:bottom w:val="single" w:sz="4" w:space="0" w:color="auto"/>
                    <w:tr2bl w:val="single" w:sz="4" w:space="0" w:color="auto"/>
                  </w:tcBorders>
                  <w:shd w:val="clear" w:color="auto" w:fill="F3F3F3"/>
                </w:tcPr>
                <w:p w:rsidR="002A36F6" w:rsidRPr="00DE31CE" w:rsidRDefault="002A36F6" w:rsidP="00F04C5B">
                  <w:pPr>
                    <w:spacing w:line="384" w:lineRule="auto"/>
                    <w:jc w:val="right"/>
                    <w:rPr>
                      <w:rFonts w:cs="Arial"/>
                      <w:sz w:val="19"/>
                    </w:rPr>
                  </w:pPr>
                  <w:r w:rsidRPr="00DE31CE">
                    <w:rPr>
                      <w:rFonts w:cs="Arial"/>
                      <w:sz w:val="19"/>
                    </w:rPr>
                    <w:t>Nein</w:t>
                  </w:r>
                </w:p>
              </w:tc>
            </w:tr>
            <w:tr w:rsidR="002A36F6" w:rsidRPr="00DE31CE" w:rsidTr="001A5660">
              <w:trPr>
                <w:cantSplit/>
              </w:trPr>
              <w:tc>
                <w:tcPr>
                  <w:tcW w:w="621" w:type="pct"/>
                  <w:tcBorders>
                    <w:top w:val="single" w:sz="4" w:space="0" w:color="auto"/>
                  </w:tcBorders>
                  <w:shd w:val="clear" w:color="auto" w:fill="auto"/>
                </w:tcPr>
                <w:p w:rsidR="002A36F6" w:rsidRPr="00DE31CE" w:rsidRDefault="002A36F6" w:rsidP="00F04C5B">
                  <w:pPr>
                    <w:spacing w:line="384" w:lineRule="auto"/>
                    <w:rPr>
                      <w:rFonts w:cs="Arial"/>
                      <w:sz w:val="19"/>
                    </w:rPr>
                  </w:pPr>
                  <w:r w:rsidRPr="00DE31CE">
                    <w:rPr>
                      <w:rFonts w:cs="Arial"/>
                      <w:sz w:val="19"/>
                    </w:rPr>
                    <w:t>Rückgabe false</w:t>
                  </w:r>
                </w:p>
              </w:tc>
              <w:tc>
                <w:tcPr>
                  <w:tcW w:w="4379" w:type="pct"/>
                  <w:tcBorders>
                    <w:top w:val="single" w:sz="4" w:space="0" w:color="auto"/>
                  </w:tcBorders>
                  <w:shd w:val="clear" w:color="auto" w:fill="auto"/>
                </w:tcPr>
                <w:tbl>
                  <w:tblPr>
                    <w:tblStyle w:val="Tabellenraster"/>
                    <w:tblW w:w="5000"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385"/>
                    <w:gridCol w:w="7403"/>
                  </w:tblGrid>
                  <w:tr w:rsidR="002A36F6" w:rsidRPr="00DE31CE" w:rsidTr="001A5660">
                    <w:trPr>
                      <w:cantSplit/>
                    </w:trPr>
                    <w:tc>
                      <w:tcPr>
                        <w:tcW w:w="5000" w:type="pct"/>
                        <w:gridSpan w:val="2"/>
                        <w:tcBorders>
                          <w:top w:val="single" w:sz="8" w:space="0" w:color="auto"/>
                          <w:bottom w:val="nil"/>
                        </w:tcBorders>
                        <w:shd w:val="clear" w:color="auto" w:fill="auto"/>
                      </w:tcPr>
                      <w:p w:rsidR="002A36F6" w:rsidRPr="00DE31CE" w:rsidRDefault="002A36F6" w:rsidP="00F04C5B">
                        <w:pPr>
                          <w:spacing w:line="384" w:lineRule="auto"/>
                          <w:rPr>
                            <w:rFonts w:cs="Arial"/>
                            <w:sz w:val="19"/>
                          </w:rPr>
                        </w:pPr>
                        <w:r w:rsidRPr="00DE31CE">
                          <w:rPr>
                            <w:rFonts w:cs="Arial"/>
                            <w:sz w:val="19"/>
                          </w:rPr>
                          <w:t>Für: jedes Zeichen im markierten Text</w:t>
                        </w:r>
                      </w:p>
                    </w:tc>
                  </w:tr>
                  <w:tr w:rsidR="002A36F6" w:rsidRPr="00DE31CE" w:rsidTr="001A5660">
                    <w:trPr>
                      <w:cantSplit/>
                    </w:trPr>
                    <w:tc>
                      <w:tcPr>
                        <w:tcW w:w="437" w:type="pct"/>
                        <w:tcBorders>
                          <w:top w:val="nil"/>
                          <w:bottom w:val="nil"/>
                        </w:tcBorders>
                        <w:shd w:val="clear" w:color="auto" w:fill="F3F3F3"/>
                      </w:tcPr>
                      <w:p w:rsidR="002A36F6" w:rsidRPr="00DE31CE" w:rsidRDefault="002A36F6" w:rsidP="00F04C5B">
                        <w:pPr>
                          <w:spacing w:line="384" w:lineRule="auto"/>
                          <w:rPr>
                            <w:rFonts w:cs="Arial"/>
                            <w:sz w:val="19"/>
                          </w:rPr>
                        </w:pPr>
                      </w:p>
                    </w:tc>
                    <w:tc>
                      <w:tcPr>
                        <w:tcW w:w="4563" w:type="pct"/>
                        <w:tcBorders>
                          <w:bottom w:val="single" w:sz="4" w:space="0" w:color="auto"/>
                        </w:tcBorders>
                        <w:shd w:val="clear" w:color="auto" w:fill="auto"/>
                      </w:tcPr>
                      <w:tbl>
                        <w:tblPr>
                          <w:tblStyle w:val="Tabellenraster"/>
                          <w:tblW w:w="7269" w:type="dxa"/>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1683"/>
                          <w:gridCol w:w="5586"/>
                        </w:tblGrid>
                        <w:tr w:rsidR="002A36F6" w:rsidRPr="00DE31CE" w:rsidTr="001A5660">
                          <w:trPr>
                            <w:cantSplit/>
                          </w:trPr>
                          <w:tc>
                            <w:tcPr>
                              <w:tcW w:w="1683" w:type="dxa"/>
                              <w:tcBorders>
                                <w:top w:val="single" w:sz="8" w:space="0" w:color="auto"/>
                                <w:bottom w:val="single" w:sz="4" w:space="0" w:color="auto"/>
                                <w:right w:val="nil"/>
                              </w:tcBorders>
                              <w:shd w:val="clear" w:color="auto" w:fill="F3F3F3"/>
                            </w:tcPr>
                            <w:p w:rsidR="002A36F6" w:rsidRPr="00DE31CE" w:rsidRDefault="002A36F6" w:rsidP="00F04C5B">
                              <w:pPr>
                                <w:spacing w:line="384" w:lineRule="auto"/>
                                <w:rPr>
                                  <w:rFonts w:cs="Arial"/>
                                  <w:sz w:val="19"/>
                                </w:rPr>
                              </w:pPr>
                              <w:r w:rsidRPr="00DE31CE">
                                <w:rPr>
                                  <w:rFonts w:cs="Arial"/>
                                  <w:sz w:val="19"/>
                                </w:rPr>
                                <w:t>Falls:</w:t>
                              </w:r>
                            </w:p>
                          </w:tc>
                          <w:tc>
                            <w:tcPr>
                              <w:tcW w:w="5586" w:type="dxa"/>
                              <w:tcBorders>
                                <w:top w:val="single" w:sz="8" w:space="0" w:color="auto"/>
                                <w:left w:val="nil"/>
                                <w:bottom w:val="single" w:sz="4" w:space="0" w:color="auto"/>
                                <w:tr2bl w:val="single" w:sz="4" w:space="0" w:color="auto"/>
                              </w:tcBorders>
                              <w:shd w:val="clear" w:color="auto" w:fill="F3F3F3"/>
                            </w:tcPr>
                            <w:p w:rsidR="002A36F6" w:rsidRPr="00DE31CE" w:rsidRDefault="002A36F6" w:rsidP="00F04C5B">
                              <w:pPr>
                                <w:spacing w:line="384" w:lineRule="auto"/>
                                <w:rPr>
                                  <w:rFonts w:cs="Arial"/>
                                  <w:sz w:val="19"/>
                                </w:rPr>
                              </w:pPr>
                            </w:p>
                          </w:tc>
                        </w:tr>
                        <w:tr w:rsidR="002A36F6" w:rsidRPr="00DE31CE" w:rsidTr="001A5660">
                          <w:trPr>
                            <w:cantSplit/>
                          </w:trPr>
                          <w:tc>
                            <w:tcPr>
                              <w:tcW w:w="1683" w:type="dxa"/>
                              <w:tcBorders>
                                <w:top w:val="single" w:sz="4" w:space="0" w:color="auto"/>
                              </w:tcBorders>
                              <w:shd w:val="clear" w:color="auto" w:fill="auto"/>
                              <w:vAlign w:val="center"/>
                            </w:tcPr>
                            <w:p w:rsidR="002A36F6" w:rsidRPr="00DE31CE" w:rsidRDefault="002A36F6" w:rsidP="00F04C5B">
                              <w:pPr>
                                <w:spacing w:line="384" w:lineRule="auto"/>
                                <w:rPr>
                                  <w:rFonts w:cs="Arial"/>
                                  <w:sz w:val="19"/>
                                </w:rPr>
                              </w:pPr>
                              <w:r w:rsidRPr="00DE31CE">
                                <w:rPr>
                                  <w:rFonts w:cs="Arial"/>
                                  <w:sz w:val="19"/>
                                </w:rPr>
                                <w:t>Änderungsart = 0</w:t>
                              </w:r>
                            </w:p>
                          </w:tc>
                          <w:tc>
                            <w:tcPr>
                              <w:tcW w:w="5586" w:type="dxa"/>
                              <w:tcBorders>
                                <w:top w:val="single" w:sz="4" w:space="0" w:color="auto"/>
                              </w:tcBorders>
                              <w:shd w:val="clear" w:color="auto" w:fill="auto"/>
                            </w:tcPr>
                            <w:p w:rsidR="002A36F6" w:rsidRPr="00DE31CE" w:rsidRDefault="002A36F6" w:rsidP="00F04C5B">
                              <w:pPr>
                                <w:spacing w:before="100" w:beforeAutospacing="1" w:after="100" w:afterAutospacing="1" w:line="384" w:lineRule="auto"/>
                                <w:rPr>
                                  <w:rFonts w:cs="Arial"/>
                                  <w:sz w:val="19"/>
                                </w:rPr>
                              </w:pPr>
                              <w:r w:rsidRPr="00DE31CE">
                                <w:rPr>
                                  <w:rFonts w:cs="Arial"/>
                                  <w:sz w:val="19"/>
                                </w:rPr>
                                <w:t>Weise dem Zeichen den übergebenen Schriftstil fett oder unterstrichen zu. Wenn bereits diese Formatierung vorhanden, dann entferne die vorhandene Formatierung</w:t>
                              </w:r>
                            </w:p>
                          </w:tc>
                        </w:tr>
                        <w:tr w:rsidR="002A36F6" w:rsidRPr="00DE31CE" w:rsidTr="001A5660">
                          <w:trPr>
                            <w:cantSplit/>
                          </w:trPr>
                          <w:tc>
                            <w:tcPr>
                              <w:tcW w:w="1683" w:type="dxa"/>
                              <w:shd w:val="clear" w:color="auto" w:fill="auto"/>
                              <w:vAlign w:val="center"/>
                            </w:tcPr>
                            <w:p w:rsidR="002A36F6" w:rsidRPr="00DE31CE" w:rsidRDefault="002A36F6" w:rsidP="00F04C5B">
                              <w:pPr>
                                <w:spacing w:line="384" w:lineRule="auto"/>
                                <w:rPr>
                                  <w:rFonts w:cs="Arial"/>
                                  <w:sz w:val="19"/>
                                </w:rPr>
                              </w:pPr>
                              <w:r w:rsidRPr="00DE31CE">
                                <w:rPr>
                                  <w:rFonts w:cs="Arial"/>
                                  <w:sz w:val="19"/>
                                </w:rPr>
                                <w:t>Änderungsart = 1</w:t>
                              </w:r>
                            </w:p>
                          </w:tc>
                          <w:tc>
                            <w:tcPr>
                              <w:tcW w:w="5586" w:type="dxa"/>
                              <w:shd w:val="clear" w:color="auto" w:fill="auto"/>
                            </w:tcPr>
                            <w:p w:rsidR="002A36F6" w:rsidRPr="00DE31CE" w:rsidRDefault="002A36F6" w:rsidP="00F04C5B">
                              <w:pPr>
                                <w:spacing w:line="384" w:lineRule="auto"/>
                                <w:rPr>
                                  <w:rFonts w:cs="Arial"/>
                                  <w:sz w:val="19"/>
                                </w:rPr>
                              </w:pPr>
                              <w:r w:rsidRPr="00DE31CE">
                                <w:rPr>
                                  <w:rFonts w:cs="Arial"/>
                                  <w:sz w:val="19"/>
                                </w:rPr>
                                <w:t>Weise dem Zeichen die ausgewählte Größe zu</w:t>
                              </w:r>
                            </w:p>
                          </w:tc>
                        </w:tr>
                        <w:tr w:rsidR="002A36F6" w:rsidRPr="00DE31CE" w:rsidTr="001A5660">
                          <w:trPr>
                            <w:cantSplit/>
                          </w:trPr>
                          <w:tc>
                            <w:tcPr>
                              <w:tcW w:w="1683" w:type="dxa"/>
                              <w:tcBorders>
                                <w:bottom w:val="single" w:sz="4" w:space="0" w:color="auto"/>
                              </w:tcBorders>
                              <w:shd w:val="clear" w:color="auto" w:fill="auto"/>
                              <w:vAlign w:val="center"/>
                            </w:tcPr>
                            <w:p w:rsidR="002A36F6" w:rsidRPr="00DE31CE" w:rsidRDefault="002A36F6" w:rsidP="00F04C5B">
                              <w:pPr>
                                <w:spacing w:line="384" w:lineRule="auto"/>
                                <w:rPr>
                                  <w:rFonts w:cs="Arial"/>
                                  <w:sz w:val="19"/>
                                </w:rPr>
                              </w:pPr>
                              <w:r w:rsidRPr="00DE31CE">
                                <w:rPr>
                                  <w:rFonts w:cs="Arial"/>
                                  <w:sz w:val="19"/>
                                </w:rPr>
                                <w:t>Änderungsart = 2</w:t>
                              </w:r>
                            </w:p>
                          </w:tc>
                          <w:tc>
                            <w:tcPr>
                              <w:tcW w:w="5586" w:type="dxa"/>
                              <w:shd w:val="clear" w:color="auto" w:fill="auto"/>
                            </w:tcPr>
                            <w:p w:rsidR="002A36F6" w:rsidRPr="00DE31CE" w:rsidRDefault="002A36F6" w:rsidP="00F04C5B">
                              <w:pPr>
                                <w:spacing w:line="384" w:lineRule="auto"/>
                                <w:rPr>
                                  <w:rFonts w:cs="Arial"/>
                                  <w:sz w:val="19"/>
                                </w:rPr>
                              </w:pPr>
                              <w:r w:rsidRPr="00DE31CE">
                                <w:rPr>
                                  <w:rFonts w:cs="Arial"/>
                                  <w:sz w:val="19"/>
                                </w:rPr>
                                <w:t>Weise dem Zeichen die ausgewählte Schriftart zu</w:t>
                              </w:r>
                            </w:p>
                          </w:tc>
                        </w:tr>
                        <w:tr w:rsidR="002A36F6" w:rsidRPr="00DE31CE" w:rsidTr="001A5660">
                          <w:trPr>
                            <w:cantSplit/>
                          </w:trPr>
                          <w:tc>
                            <w:tcPr>
                              <w:tcW w:w="1683" w:type="dxa"/>
                              <w:tcBorders>
                                <w:bottom w:val="single" w:sz="4" w:space="0" w:color="auto"/>
                              </w:tcBorders>
                              <w:shd w:val="clear" w:color="auto" w:fill="auto"/>
                              <w:vAlign w:val="center"/>
                            </w:tcPr>
                            <w:p w:rsidR="002A36F6" w:rsidRPr="00DE31CE" w:rsidRDefault="002A36F6" w:rsidP="00F04C5B">
                              <w:pPr>
                                <w:spacing w:line="384" w:lineRule="auto"/>
                                <w:rPr>
                                  <w:rFonts w:cs="Arial"/>
                                  <w:sz w:val="19"/>
                                </w:rPr>
                              </w:pPr>
                              <w:r w:rsidRPr="00DE31CE">
                                <w:rPr>
                                  <w:rFonts w:cs="Arial"/>
                                  <w:sz w:val="19"/>
                                </w:rPr>
                                <w:t>Änderungsart = 3</w:t>
                              </w:r>
                            </w:p>
                          </w:tc>
                          <w:tc>
                            <w:tcPr>
                              <w:tcW w:w="5586" w:type="dxa"/>
                              <w:shd w:val="clear" w:color="auto" w:fill="auto"/>
                            </w:tcPr>
                            <w:tbl>
                              <w:tblPr>
                                <w:tblStyle w:val="Tabellenraster"/>
                                <w:tblW w:w="4995"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2058"/>
                                <w:gridCol w:w="3389"/>
                              </w:tblGrid>
                              <w:tr w:rsidR="002A36F6" w:rsidRPr="00DE31CE" w:rsidTr="001A5660">
                                <w:trPr>
                                  <w:cantSplit/>
                                </w:trPr>
                                <w:tc>
                                  <w:tcPr>
                                    <w:tcW w:w="5000" w:type="pct"/>
                                    <w:gridSpan w:val="2"/>
                                    <w:tcBorders>
                                      <w:top w:val="single" w:sz="8" w:space="0" w:color="auto"/>
                                      <w:bottom w:val="nil"/>
                                    </w:tcBorders>
                                    <w:shd w:val="clear" w:color="auto" w:fill="auto"/>
                                  </w:tcPr>
                                  <w:p w:rsidR="002A36F6" w:rsidRPr="00DE31CE" w:rsidRDefault="002A36F6" w:rsidP="00F04C5B">
                                    <w:pPr>
                                      <w:spacing w:line="384" w:lineRule="auto"/>
                                      <w:rPr>
                                        <w:rFonts w:cs="Arial"/>
                                        <w:sz w:val="19"/>
                                      </w:rPr>
                                    </w:pPr>
                                    <w:r w:rsidRPr="00DE31CE">
                                      <w:rPr>
                                        <w:rFonts w:cs="Arial"/>
                                        <w:sz w:val="19"/>
                                      </w:rPr>
                                      <w:t>Wenn: Zeichen ist bereits hochgestellt</w:t>
                                    </w:r>
                                  </w:p>
                                </w:tc>
                              </w:tr>
                              <w:tr w:rsidR="002A36F6" w:rsidRPr="00DE31CE" w:rsidTr="001A5660">
                                <w:trPr>
                                  <w:cantSplit/>
                                </w:trPr>
                                <w:tc>
                                  <w:tcPr>
                                    <w:tcW w:w="1889" w:type="pct"/>
                                    <w:tcBorders>
                                      <w:top w:val="nil"/>
                                      <w:bottom w:val="single" w:sz="4" w:space="0" w:color="auto"/>
                                      <w:right w:val="nil"/>
                                      <w:tl2br w:val="single" w:sz="4" w:space="0" w:color="auto"/>
                                    </w:tcBorders>
                                    <w:shd w:val="clear" w:color="auto" w:fill="F3F3F3"/>
                                  </w:tcPr>
                                  <w:p w:rsidR="002A36F6" w:rsidRPr="00DE31CE" w:rsidRDefault="002A36F6" w:rsidP="00F04C5B">
                                    <w:pPr>
                                      <w:spacing w:line="384" w:lineRule="auto"/>
                                      <w:rPr>
                                        <w:rFonts w:cs="Arial"/>
                                        <w:sz w:val="19"/>
                                      </w:rPr>
                                    </w:pPr>
                                    <w:r w:rsidRPr="00DE31CE">
                                      <w:rPr>
                                        <w:rFonts w:cs="Arial"/>
                                        <w:sz w:val="19"/>
                                      </w:rPr>
                                      <w:t>Ja</w:t>
                                    </w:r>
                                  </w:p>
                                </w:tc>
                                <w:tc>
                                  <w:tcPr>
                                    <w:tcW w:w="3111" w:type="pct"/>
                                    <w:tcBorders>
                                      <w:top w:val="nil"/>
                                      <w:left w:val="nil"/>
                                      <w:bottom w:val="single" w:sz="4" w:space="0" w:color="auto"/>
                                      <w:tr2bl w:val="single" w:sz="4" w:space="0" w:color="auto"/>
                                    </w:tcBorders>
                                    <w:shd w:val="clear" w:color="auto" w:fill="F3F3F3"/>
                                  </w:tcPr>
                                  <w:p w:rsidR="002A36F6" w:rsidRPr="00DE31CE" w:rsidRDefault="002A36F6" w:rsidP="00F04C5B">
                                    <w:pPr>
                                      <w:spacing w:line="384" w:lineRule="auto"/>
                                      <w:jc w:val="right"/>
                                      <w:rPr>
                                        <w:rFonts w:cs="Arial"/>
                                        <w:sz w:val="19"/>
                                      </w:rPr>
                                    </w:pPr>
                                    <w:r w:rsidRPr="00DE31CE">
                                      <w:rPr>
                                        <w:rFonts w:cs="Arial"/>
                                        <w:sz w:val="19"/>
                                      </w:rPr>
                                      <w:t>Nein</w:t>
                                    </w:r>
                                  </w:p>
                                </w:tc>
                              </w:tr>
                              <w:tr w:rsidR="002A36F6" w:rsidRPr="00DE31CE" w:rsidTr="001A5660">
                                <w:trPr>
                                  <w:cantSplit/>
                                </w:trPr>
                                <w:tc>
                                  <w:tcPr>
                                    <w:tcW w:w="1889" w:type="pct"/>
                                    <w:tcBorders>
                                      <w:top w:val="single" w:sz="4" w:space="0" w:color="auto"/>
                                    </w:tcBorders>
                                    <w:shd w:val="clear" w:color="auto" w:fill="auto"/>
                                  </w:tcPr>
                                  <w:p w:rsidR="002A36F6" w:rsidRPr="00DE31CE" w:rsidRDefault="002A36F6" w:rsidP="00F04C5B">
                                    <w:pPr>
                                      <w:spacing w:line="384" w:lineRule="auto"/>
                                      <w:rPr>
                                        <w:rFonts w:cs="Arial"/>
                                        <w:sz w:val="19"/>
                                      </w:rPr>
                                    </w:pPr>
                                    <w:r w:rsidRPr="00DE31CE">
                                      <w:rPr>
                                        <w:rFonts w:cs="Arial"/>
                                        <w:sz w:val="19"/>
                                      </w:rPr>
                                      <w:t>stelle auf Normal</w:t>
                                    </w:r>
                                  </w:p>
                                </w:tc>
                                <w:tc>
                                  <w:tcPr>
                                    <w:tcW w:w="3111" w:type="pct"/>
                                    <w:tcBorders>
                                      <w:top w:val="single" w:sz="4" w:space="0" w:color="auto"/>
                                    </w:tcBorders>
                                    <w:shd w:val="clear" w:color="auto" w:fill="auto"/>
                                  </w:tcPr>
                                  <w:p w:rsidR="002A36F6" w:rsidRPr="00DE31CE" w:rsidRDefault="002A36F6" w:rsidP="00F04C5B">
                                    <w:pPr>
                                      <w:spacing w:line="384" w:lineRule="auto"/>
                                      <w:rPr>
                                        <w:rFonts w:cs="Arial"/>
                                        <w:sz w:val="19"/>
                                      </w:rPr>
                                    </w:pPr>
                                    <w:r w:rsidRPr="00DE31CE">
                                      <w:rPr>
                                        <w:rFonts w:cs="Arial"/>
                                        <w:sz w:val="19"/>
                                      </w:rPr>
                                      <w:t>stelle Zeichen hoch</w:t>
                                    </w:r>
                                  </w:p>
                                </w:tc>
                              </w:tr>
                            </w:tbl>
                            <w:p w:rsidR="002A36F6" w:rsidRPr="00DE31CE" w:rsidRDefault="002A36F6" w:rsidP="00F04C5B">
                              <w:pPr>
                                <w:spacing w:line="384" w:lineRule="auto"/>
                                <w:rPr>
                                  <w:rFonts w:cs="Arial"/>
                                  <w:sz w:val="19"/>
                                </w:rPr>
                              </w:pPr>
                            </w:p>
                          </w:tc>
                        </w:tr>
                      </w:tbl>
                      <w:p w:rsidR="002A36F6" w:rsidRPr="00DE31CE" w:rsidRDefault="002A36F6" w:rsidP="00F04C5B">
                        <w:pPr>
                          <w:spacing w:line="384" w:lineRule="auto"/>
                          <w:rPr>
                            <w:rFonts w:cs="Arial"/>
                            <w:sz w:val="19"/>
                          </w:rPr>
                        </w:pPr>
                      </w:p>
                    </w:tc>
                  </w:tr>
                  <w:tr w:rsidR="002A36F6" w:rsidRPr="00DE31CE" w:rsidTr="001A5660">
                    <w:trPr>
                      <w:cantSplit/>
                      <w:trHeight w:hRule="exact" w:val="40"/>
                    </w:trPr>
                    <w:tc>
                      <w:tcPr>
                        <w:tcW w:w="5000" w:type="pct"/>
                        <w:gridSpan w:val="2"/>
                        <w:tcBorders>
                          <w:top w:val="nil"/>
                          <w:bottom w:val="single" w:sz="8" w:space="0" w:color="auto"/>
                        </w:tcBorders>
                        <w:shd w:val="clear" w:color="auto" w:fill="F3F3F3"/>
                      </w:tcPr>
                      <w:p w:rsidR="002A36F6" w:rsidRPr="00DE31CE" w:rsidRDefault="002A36F6" w:rsidP="00F04C5B">
                        <w:pPr>
                          <w:spacing w:line="384" w:lineRule="auto"/>
                          <w:rPr>
                            <w:rFonts w:cs="Arial"/>
                            <w:sz w:val="19"/>
                          </w:rPr>
                        </w:pPr>
                      </w:p>
                    </w:tc>
                  </w:tr>
                </w:tbl>
                <w:p w:rsidR="002A36F6" w:rsidRPr="00DE31CE" w:rsidRDefault="002A36F6" w:rsidP="00F04C5B">
                  <w:pPr>
                    <w:spacing w:line="384" w:lineRule="auto"/>
                    <w:rPr>
                      <w:rFonts w:cs="Arial"/>
                      <w:sz w:val="19"/>
                    </w:rPr>
                  </w:pPr>
                </w:p>
              </w:tc>
            </w:tr>
          </w:tbl>
          <w:p w:rsidR="002A36F6" w:rsidRPr="00DE31CE" w:rsidRDefault="002A36F6" w:rsidP="00425C67">
            <w:pPr>
              <w:keepNext/>
              <w:spacing w:line="384" w:lineRule="auto"/>
              <w:rPr>
                <w:rFonts w:cs="Arial"/>
                <w:sz w:val="19"/>
              </w:rPr>
            </w:pPr>
          </w:p>
        </w:tc>
      </w:tr>
    </w:tbl>
    <w:p w:rsidR="00425C67" w:rsidRDefault="00425C67" w:rsidP="00425C67">
      <w:pPr>
        <w:pStyle w:val="Beschriftung"/>
      </w:pPr>
      <w:bookmarkStart w:id="39" w:name="_Toc332780582"/>
      <w:r>
        <w:t xml:space="preserve">Tabelle </w:t>
      </w:r>
      <w:r w:rsidR="000E4FD7">
        <w:fldChar w:fldCharType="begin"/>
      </w:r>
      <w:r w:rsidR="000E4FD7">
        <w:instrText xml:space="preserve"> SEQ Tabelle \* ARABIC </w:instrText>
      </w:r>
      <w:r w:rsidR="000E4FD7">
        <w:fldChar w:fldCharType="separate"/>
      </w:r>
      <w:r w:rsidR="00772256">
        <w:rPr>
          <w:noProof/>
        </w:rPr>
        <w:t>1</w:t>
      </w:r>
      <w:r w:rsidR="000E4FD7">
        <w:rPr>
          <w:noProof/>
        </w:rPr>
        <w:fldChar w:fldCharType="end"/>
      </w:r>
      <w:r>
        <w:t xml:space="preserve">: </w:t>
      </w:r>
      <w:r w:rsidRPr="005A4226">
        <w:t xml:space="preserve">Struktogramm der Funktion </w:t>
      </w:r>
      <w:r w:rsidRPr="00425C67">
        <w:rPr>
          <w:i/>
        </w:rPr>
        <w:t>formatieren</w:t>
      </w:r>
      <w:bookmarkEnd w:id="39"/>
    </w:p>
    <w:p w:rsidR="00425C67" w:rsidRPr="00425C67" w:rsidRDefault="00425C67" w:rsidP="00425C67"/>
    <w:p w:rsidR="002A36F6" w:rsidRPr="00AA4ED9" w:rsidRDefault="002A36F6" w:rsidP="00F04C5B">
      <w:pPr>
        <w:spacing w:line="384" w:lineRule="auto"/>
        <w:jc w:val="both"/>
        <w:rPr>
          <w:rFonts w:cs="Arial"/>
        </w:rPr>
      </w:pPr>
      <w:r>
        <w:rPr>
          <w:rFonts w:cs="Arial"/>
        </w:rPr>
        <w:t>Bei</w:t>
      </w:r>
      <w:r w:rsidR="005E01E0">
        <w:rPr>
          <w:rFonts w:cs="Arial"/>
        </w:rPr>
        <w:t xml:space="preserve"> einem F</w:t>
      </w:r>
      <w:r>
        <w:rPr>
          <w:rFonts w:cs="Arial"/>
        </w:rPr>
        <w:t xml:space="preserve">unktionsaufruf erwartet diese den markierten Text als String, den </w:t>
      </w:r>
      <w:r w:rsidR="00062551">
        <w:rPr>
          <w:rFonts w:cs="Arial"/>
        </w:rPr>
        <w:t xml:space="preserve">Schriftstil </w:t>
      </w:r>
      <w:r>
        <w:rPr>
          <w:rFonts w:cs="Arial"/>
        </w:rPr>
        <w:t>als FontStyle sowie die Art der Änderung als Integer</w:t>
      </w:r>
      <w:r w:rsidR="00AA4ED9">
        <w:rPr>
          <w:rFonts w:cs="Arial"/>
        </w:rPr>
        <w:t xml:space="preserve"> </w:t>
      </w:r>
      <w:r w:rsidR="001A5660" w:rsidRPr="00AA4ED9">
        <w:rPr>
          <w:rFonts w:cs="Arial"/>
        </w:rPr>
        <w:t>(0 = Stil / 1 = Größe / 2 = Schriftart / 3 = Hochgestellt)</w:t>
      </w:r>
      <w:r w:rsidR="00AA4ED9">
        <w:rPr>
          <w:rFonts w:cs="Arial"/>
        </w:rPr>
        <w:t>.</w:t>
      </w:r>
    </w:p>
    <w:p w:rsidR="001A5660" w:rsidRPr="002A36F6" w:rsidRDefault="001A5660" w:rsidP="00F04C5B">
      <w:pPr>
        <w:spacing w:line="384" w:lineRule="auto"/>
        <w:jc w:val="both"/>
        <w:rPr>
          <w:rFonts w:cs="Arial"/>
        </w:rPr>
      </w:pPr>
      <w:r>
        <w:rPr>
          <w:rFonts w:cs="Arial"/>
        </w:rPr>
        <w:t xml:space="preserve">Zunächst wird geprüft, ob überhaupt ein Text markiert ist. Ist das nicht der Fall, führt die Funktion keine Tätigkeit aus. Wird allerdings etwas markiert, erfolgt ein Schleifendurchlauf </w:t>
      </w:r>
      <w:r w:rsidR="00171839">
        <w:rPr>
          <w:rFonts w:cs="Arial"/>
        </w:rPr>
        <w:t>für jedes einzelne Zeichen des m</w:t>
      </w:r>
      <w:r>
        <w:rPr>
          <w:rFonts w:cs="Arial"/>
        </w:rPr>
        <w:t xml:space="preserve">arkierten </w:t>
      </w:r>
      <w:r w:rsidR="00AA4ED9">
        <w:rPr>
          <w:rFonts w:cs="Arial"/>
        </w:rPr>
        <w:t>Bereichs und die entsprechende Ä</w:t>
      </w:r>
      <w:r>
        <w:rPr>
          <w:rFonts w:cs="Arial"/>
        </w:rPr>
        <w:t>nderung dessen Formatierung.</w:t>
      </w:r>
    </w:p>
    <w:p w:rsidR="00171839" w:rsidRDefault="00171839" w:rsidP="00F04C5B">
      <w:pPr>
        <w:spacing w:after="200" w:line="384" w:lineRule="auto"/>
        <w:rPr>
          <w:rFonts w:eastAsiaTheme="majorEastAsia" w:cstheme="majorBidi"/>
          <w:b/>
          <w:i/>
        </w:rPr>
      </w:pPr>
    </w:p>
    <w:p w:rsidR="009920A6" w:rsidRDefault="009920A6">
      <w:pPr>
        <w:spacing w:after="200" w:line="312" w:lineRule="auto"/>
        <w:rPr>
          <w:rFonts w:eastAsiaTheme="majorEastAsia" w:cstheme="majorBidi"/>
          <w:b/>
          <w:i/>
        </w:rPr>
      </w:pPr>
      <w:r>
        <w:br w:type="page"/>
      </w:r>
    </w:p>
    <w:p w:rsidR="00AA4ED9" w:rsidRDefault="00AA4ED9" w:rsidP="00F04C5B">
      <w:pPr>
        <w:pStyle w:val="berschrift4"/>
        <w:spacing w:line="384" w:lineRule="auto"/>
      </w:pPr>
      <w:r>
        <w:lastRenderedPageBreak/>
        <w:t>textFarbig</w:t>
      </w:r>
    </w:p>
    <w:p w:rsidR="005E01E0" w:rsidRDefault="001A5660" w:rsidP="00F04C5B">
      <w:pPr>
        <w:spacing w:line="384" w:lineRule="auto"/>
        <w:jc w:val="both"/>
        <w:rPr>
          <w:rFonts w:cs="Arial"/>
        </w:rPr>
      </w:pPr>
      <w:r>
        <w:rPr>
          <w:rFonts w:cs="Arial"/>
        </w:rPr>
        <w:t>Für die farbliche D</w:t>
      </w:r>
      <w:r w:rsidR="0032260C">
        <w:rPr>
          <w:rFonts w:cs="Arial"/>
        </w:rPr>
        <w:t>arstellung der Schrift wird die F</w:t>
      </w:r>
      <w:r>
        <w:rPr>
          <w:rFonts w:cs="Arial"/>
        </w:rPr>
        <w:t xml:space="preserve">unktion </w:t>
      </w:r>
      <w:r w:rsidR="0032260C">
        <w:rPr>
          <w:rFonts w:cs="Arial"/>
          <w:i/>
        </w:rPr>
        <w:t xml:space="preserve">textFarbig </w:t>
      </w:r>
      <w:r w:rsidR="0032260C" w:rsidRPr="0032260C">
        <w:rPr>
          <w:rFonts w:cs="Arial"/>
        </w:rPr>
        <w:t>verwendet</w:t>
      </w:r>
      <w:r>
        <w:rPr>
          <w:rFonts w:cs="Arial"/>
        </w:rPr>
        <w:t xml:space="preserve">, </w:t>
      </w:r>
      <w:r w:rsidR="0032260C">
        <w:rPr>
          <w:rFonts w:cs="Arial"/>
        </w:rPr>
        <w:t>welche</w:t>
      </w:r>
      <w:r>
        <w:rPr>
          <w:rFonts w:cs="Arial"/>
        </w:rPr>
        <w:t xml:space="preserve"> den markierten Text übergeben bekommt und diesen anhand der Auswahl der dafür vorgesehenen Combobox anpasst</w:t>
      </w:r>
      <w:r w:rsidR="009920A6">
        <w:rPr>
          <w:rFonts w:cs="Arial"/>
        </w:rPr>
        <w:t xml:space="preserve"> (</w:t>
      </w:r>
      <w:r w:rsidR="009920A6" w:rsidRPr="009920A6">
        <w:rPr>
          <w:rFonts w:cs="Arial"/>
          <w:i/>
        </w:rPr>
        <w:t>Vgl. Tab. 2</w:t>
      </w:r>
      <w:r w:rsidR="009920A6">
        <w:rPr>
          <w:rFonts w:cs="Arial"/>
        </w:rPr>
        <w:t>).</w:t>
      </w:r>
    </w:p>
    <w:p w:rsidR="00171839" w:rsidRPr="002A36F6" w:rsidRDefault="00171839" w:rsidP="00F04C5B">
      <w:pPr>
        <w:spacing w:line="384" w:lineRule="auto"/>
        <w:jc w:val="both"/>
        <w:rPr>
          <w:rFonts w:cs="Arial"/>
        </w:rPr>
      </w:pPr>
    </w:p>
    <w:tbl>
      <w:tblPr>
        <w:tblStyle w:val="Tabellenraster"/>
        <w:tblW w:w="5000"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9184"/>
      </w:tblGrid>
      <w:tr w:rsidR="001A5660" w:rsidRPr="00E047E4" w:rsidTr="001A5660">
        <w:trPr>
          <w:cantSplit/>
        </w:trPr>
        <w:tc>
          <w:tcPr>
            <w:tcW w:w="5000" w:type="pct"/>
            <w:shd w:val="clear" w:color="auto" w:fill="auto"/>
          </w:tcPr>
          <w:p w:rsidR="001A5660" w:rsidRPr="00E047E4" w:rsidRDefault="001A5660" w:rsidP="00F04C5B">
            <w:pPr>
              <w:spacing w:line="384" w:lineRule="auto"/>
              <w:rPr>
                <w:rFonts w:cs="Arial"/>
                <w:b/>
                <w:sz w:val="19"/>
              </w:rPr>
            </w:pPr>
            <w:r w:rsidRPr="00E047E4">
              <w:rPr>
                <w:rFonts w:cs="Arial"/>
                <w:b/>
                <w:sz w:val="19"/>
              </w:rPr>
              <w:t>textFarbig(Markierter Text)</w:t>
            </w:r>
          </w:p>
        </w:tc>
      </w:tr>
      <w:tr w:rsidR="001A5660" w:rsidRPr="00E047E4" w:rsidTr="001A5660">
        <w:trPr>
          <w:cantSplit/>
        </w:trPr>
        <w:tc>
          <w:tcPr>
            <w:tcW w:w="5000" w:type="pct"/>
            <w:shd w:val="clear" w:color="auto" w:fill="auto"/>
          </w:tcPr>
          <w:tbl>
            <w:tblPr>
              <w:tblStyle w:val="Tabellenraster"/>
              <w:tblW w:w="4997"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1975"/>
              <w:gridCol w:w="7070"/>
            </w:tblGrid>
            <w:tr w:rsidR="001A5660" w:rsidRPr="00E047E4" w:rsidTr="001A5660">
              <w:trPr>
                <w:cantSplit/>
              </w:trPr>
              <w:tc>
                <w:tcPr>
                  <w:tcW w:w="5000" w:type="pct"/>
                  <w:gridSpan w:val="2"/>
                  <w:tcBorders>
                    <w:top w:val="single" w:sz="8" w:space="0" w:color="auto"/>
                    <w:bottom w:val="nil"/>
                  </w:tcBorders>
                  <w:shd w:val="clear" w:color="auto" w:fill="auto"/>
                </w:tcPr>
                <w:p w:rsidR="001A5660" w:rsidRPr="00E047E4" w:rsidRDefault="001A5660" w:rsidP="00F04C5B">
                  <w:pPr>
                    <w:spacing w:line="384" w:lineRule="auto"/>
                    <w:rPr>
                      <w:rFonts w:cs="Arial"/>
                      <w:sz w:val="19"/>
                    </w:rPr>
                  </w:pPr>
                  <w:r>
                    <w:rPr>
                      <w:rFonts w:cs="Arial"/>
                      <w:sz w:val="19"/>
                    </w:rPr>
                    <w:t>Wenn: kein Text markiert</w:t>
                  </w:r>
                </w:p>
              </w:tc>
            </w:tr>
            <w:tr w:rsidR="001A5660" w:rsidRPr="00E047E4" w:rsidTr="001A5660">
              <w:trPr>
                <w:cantSplit/>
              </w:trPr>
              <w:tc>
                <w:tcPr>
                  <w:tcW w:w="1092" w:type="pct"/>
                  <w:tcBorders>
                    <w:top w:val="nil"/>
                    <w:bottom w:val="single" w:sz="4" w:space="0" w:color="auto"/>
                    <w:right w:val="nil"/>
                    <w:tl2br w:val="single" w:sz="4" w:space="0" w:color="auto"/>
                  </w:tcBorders>
                  <w:shd w:val="clear" w:color="auto" w:fill="F3F3F3"/>
                </w:tcPr>
                <w:p w:rsidR="001A5660" w:rsidRPr="00E047E4" w:rsidRDefault="001A5660" w:rsidP="00F04C5B">
                  <w:pPr>
                    <w:spacing w:line="384" w:lineRule="auto"/>
                    <w:rPr>
                      <w:rFonts w:cs="Arial"/>
                      <w:sz w:val="19"/>
                    </w:rPr>
                  </w:pPr>
                  <w:r>
                    <w:rPr>
                      <w:rFonts w:cs="Arial"/>
                      <w:sz w:val="19"/>
                    </w:rPr>
                    <w:t>Ja</w:t>
                  </w:r>
                </w:p>
              </w:tc>
              <w:tc>
                <w:tcPr>
                  <w:tcW w:w="3908" w:type="pct"/>
                  <w:tcBorders>
                    <w:top w:val="nil"/>
                    <w:left w:val="nil"/>
                    <w:bottom w:val="single" w:sz="4" w:space="0" w:color="auto"/>
                    <w:tr2bl w:val="single" w:sz="4" w:space="0" w:color="auto"/>
                  </w:tcBorders>
                  <w:shd w:val="clear" w:color="auto" w:fill="F3F3F3"/>
                </w:tcPr>
                <w:p w:rsidR="001A5660" w:rsidRPr="00E047E4" w:rsidRDefault="001A5660" w:rsidP="00F04C5B">
                  <w:pPr>
                    <w:spacing w:line="384" w:lineRule="auto"/>
                    <w:jc w:val="right"/>
                    <w:rPr>
                      <w:rFonts w:cs="Arial"/>
                      <w:sz w:val="19"/>
                    </w:rPr>
                  </w:pPr>
                  <w:r>
                    <w:rPr>
                      <w:rFonts w:cs="Arial"/>
                      <w:sz w:val="19"/>
                    </w:rPr>
                    <w:t>Nein</w:t>
                  </w:r>
                </w:p>
              </w:tc>
            </w:tr>
            <w:tr w:rsidR="001A5660" w:rsidRPr="00E047E4" w:rsidTr="001A5660">
              <w:trPr>
                <w:cantSplit/>
              </w:trPr>
              <w:tc>
                <w:tcPr>
                  <w:tcW w:w="1092" w:type="pct"/>
                  <w:tcBorders>
                    <w:top w:val="single" w:sz="4" w:space="0" w:color="auto"/>
                  </w:tcBorders>
                  <w:shd w:val="clear" w:color="auto" w:fill="auto"/>
                </w:tcPr>
                <w:p w:rsidR="001A5660" w:rsidRPr="00E047E4" w:rsidRDefault="001A5660" w:rsidP="00F04C5B">
                  <w:pPr>
                    <w:spacing w:line="384" w:lineRule="auto"/>
                    <w:rPr>
                      <w:rFonts w:cs="Arial"/>
                      <w:sz w:val="19"/>
                    </w:rPr>
                  </w:pPr>
                  <w:r>
                    <w:rPr>
                      <w:rFonts w:cs="Arial"/>
                      <w:sz w:val="19"/>
                    </w:rPr>
                    <w:t>Rückgabe false</w:t>
                  </w:r>
                </w:p>
              </w:tc>
              <w:tc>
                <w:tcPr>
                  <w:tcW w:w="3908" w:type="pct"/>
                  <w:tcBorders>
                    <w:top w:val="single" w:sz="4" w:space="0" w:color="auto"/>
                  </w:tcBorders>
                  <w:shd w:val="clear" w:color="auto" w:fill="auto"/>
                </w:tcPr>
                <w:tbl>
                  <w:tblPr>
                    <w:tblStyle w:val="Tabellenraster"/>
                    <w:tblW w:w="4996" w:type="pct"/>
                    <w:tblBorders>
                      <w:top w:val="single" w:sz="8" w:space="0" w:color="auto"/>
                      <w:left w:val="single" w:sz="8" w:space="0" w:color="auto"/>
                      <w:bottom w:val="single" w:sz="8" w:space="0" w:color="auto"/>
                      <w:right w:val="single" w:sz="8" w:space="0" w:color="auto"/>
                    </w:tblBorders>
                    <w:tblCellMar>
                      <w:top w:w="57" w:type="dxa"/>
                      <w:left w:w="57" w:type="dxa"/>
                      <w:bottom w:w="57" w:type="dxa"/>
                      <w:right w:w="57" w:type="dxa"/>
                    </w:tblCellMar>
                    <w:tblLook w:val="04A0" w:firstRow="1" w:lastRow="0" w:firstColumn="1" w:lastColumn="0" w:noHBand="0" w:noVBand="1"/>
                  </w:tblPr>
                  <w:tblGrid>
                    <w:gridCol w:w="1666"/>
                    <w:gridCol w:w="5264"/>
                  </w:tblGrid>
                  <w:tr w:rsidR="001A5660" w:rsidRPr="00E047E4" w:rsidTr="001A5660">
                    <w:trPr>
                      <w:cantSplit/>
                    </w:trPr>
                    <w:tc>
                      <w:tcPr>
                        <w:tcW w:w="1666" w:type="dxa"/>
                        <w:tcBorders>
                          <w:top w:val="single" w:sz="8" w:space="0" w:color="auto"/>
                          <w:bottom w:val="single" w:sz="4" w:space="0" w:color="auto"/>
                          <w:right w:val="nil"/>
                        </w:tcBorders>
                        <w:shd w:val="clear" w:color="auto" w:fill="F3F3F3"/>
                      </w:tcPr>
                      <w:p w:rsidR="001A5660" w:rsidRPr="00E047E4" w:rsidRDefault="001A5660" w:rsidP="00F04C5B">
                        <w:pPr>
                          <w:spacing w:line="384" w:lineRule="auto"/>
                          <w:rPr>
                            <w:rFonts w:cs="Arial"/>
                            <w:sz w:val="19"/>
                          </w:rPr>
                        </w:pPr>
                        <w:r>
                          <w:rPr>
                            <w:rFonts w:cs="Arial"/>
                            <w:sz w:val="19"/>
                          </w:rPr>
                          <w:t>Falls: Combobox</w:t>
                        </w:r>
                        <w:r w:rsidR="005A0CC5">
                          <w:rPr>
                            <w:rFonts w:cs="Arial"/>
                            <w:sz w:val="19"/>
                          </w:rPr>
                          <w:t>-</w:t>
                        </w:r>
                        <w:r>
                          <w:rPr>
                            <w:rFonts w:cs="Arial"/>
                            <w:sz w:val="19"/>
                          </w:rPr>
                          <w:t>auswahl</w:t>
                        </w:r>
                        <w:r w:rsidR="005A0CC5">
                          <w:rPr>
                            <w:rFonts w:cs="Arial"/>
                            <w:sz w:val="19"/>
                          </w:rPr>
                          <w:t xml:space="preserve"> = </w:t>
                        </w:r>
                      </w:p>
                    </w:tc>
                    <w:tc>
                      <w:tcPr>
                        <w:tcW w:w="5265" w:type="dxa"/>
                        <w:tcBorders>
                          <w:top w:val="single" w:sz="8" w:space="0" w:color="auto"/>
                          <w:left w:val="nil"/>
                          <w:bottom w:val="single" w:sz="4" w:space="0" w:color="auto"/>
                          <w:tr2bl w:val="single" w:sz="4" w:space="0" w:color="auto"/>
                        </w:tcBorders>
                        <w:shd w:val="clear" w:color="auto" w:fill="F3F3F3"/>
                      </w:tcPr>
                      <w:p w:rsidR="001A5660" w:rsidRPr="00E047E4" w:rsidRDefault="001A5660" w:rsidP="00F04C5B">
                        <w:pPr>
                          <w:spacing w:line="384" w:lineRule="auto"/>
                          <w:rPr>
                            <w:rFonts w:cs="Arial"/>
                            <w:sz w:val="19"/>
                          </w:rPr>
                        </w:pPr>
                      </w:p>
                    </w:tc>
                  </w:tr>
                  <w:tr w:rsidR="001A5660" w:rsidRPr="00E047E4" w:rsidTr="001A5660">
                    <w:trPr>
                      <w:cantSplit/>
                    </w:trPr>
                    <w:tc>
                      <w:tcPr>
                        <w:tcW w:w="1666" w:type="dxa"/>
                        <w:tcBorders>
                          <w:top w:val="single" w:sz="4" w:space="0" w:color="auto"/>
                        </w:tcBorders>
                        <w:shd w:val="clear" w:color="auto" w:fill="auto"/>
                      </w:tcPr>
                      <w:p w:rsidR="001A5660" w:rsidRPr="00E047E4" w:rsidRDefault="001A5660" w:rsidP="00F04C5B">
                        <w:pPr>
                          <w:spacing w:line="384" w:lineRule="auto"/>
                          <w:rPr>
                            <w:rFonts w:cs="Arial"/>
                            <w:sz w:val="19"/>
                          </w:rPr>
                        </w:pPr>
                        <w:r>
                          <w:rPr>
                            <w:rFonts w:cs="Arial"/>
                            <w:sz w:val="19"/>
                          </w:rPr>
                          <w:t>Schwarz</w:t>
                        </w:r>
                      </w:p>
                    </w:tc>
                    <w:tc>
                      <w:tcPr>
                        <w:tcW w:w="5265" w:type="dxa"/>
                        <w:tcBorders>
                          <w:top w:val="single" w:sz="4" w:space="0" w:color="auto"/>
                        </w:tcBorders>
                        <w:shd w:val="clear" w:color="auto" w:fill="auto"/>
                      </w:tcPr>
                      <w:p w:rsidR="001A5660" w:rsidRPr="00E047E4" w:rsidRDefault="001A5660" w:rsidP="00F04C5B">
                        <w:pPr>
                          <w:spacing w:line="384" w:lineRule="auto"/>
                          <w:rPr>
                            <w:rFonts w:cs="Arial"/>
                            <w:sz w:val="19"/>
                          </w:rPr>
                        </w:pPr>
                        <w:r>
                          <w:rPr>
                            <w:rFonts w:cs="Arial"/>
                            <w:sz w:val="19"/>
                          </w:rPr>
                          <w:t>Färbe markierten Text schwarz</w:t>
                        </w:r>
                      </w:p>
                    </w:tc>
                  </w:tr>
                  <w:tr w:rsidR="001A5660" w:rsidRPr="00E047E4" w:rsidTr="001A5660">
                    <w:trPr>
                      <w:cantSplit/>
                    </w:trPr>
                    <w:tc>
                      <w:tcPr>
                        <w:tcW w:w="1666" w:type="dxa"/>
                        <w:shd w:val="clear" w:color="auto" w:fill="auto"/>
                      </w:tcPr>
                      <w:p w:rsidR="001A5660" w:rsidRPr="00E047E4" w:rsidRDefault="001A5660" w:rsidP="00F04C5B">
                        <w:pPr>
                          <w:spacing w:line="384" w:lineRule="auto"/>
                          <w:rPr>
                            <w:rFonts w:cs="Arial"/>
                            <w:sz w:val="19"/>
                          </w:rPr>
                        </w:pPr>
                        <w:r>
                          <w:rPr>
                            <w:rFonts w:cs="Arial"/>
                            <w:sz w:val="19"/>
                          </w:rPr>
                          <w:t>Rot</w:t>
                        </w:r>
                      </w:p>
                    </w:tc>
                    <w:tc>
                      <w:tcPr>
                        <w:tcW w:w="5265" w:type="dxa"/>
                        <w:shd w:val="clear" w:color="auto" w:fill="auto"/>
                      </w:tcPr>
                      <w:p w:rsidR="001A5660" w:rsidRPr="00E047E4" w:rsidRDefault="001A5660" w:rsidP="00F04C5B">
                        <w:pPr>
                          <w:spacing w:line="384" w:lineRule="auto"/>
                          <w:rPr>
                            <w:rFonts w:cs="Arial"/>
                            <w:sz w:val="19"/>
                          </w:rPr>
                        </w:pPr>
                        <w:r w:rsidRPr="00E047E4">
                          <w:rPr>
                            <w:rFonts w:cs="Arial"/>
                            <w:sz w:val="19"/>
                          </w:rPr>
                          <w:t xml:space="preserve">Färbe markierten Text </w:t>
                        </w:r>
                        <w:r>
                          <w:rPr>
                            <w:rFonts w:cs="Arial"/>
                            <w:sz w:val="19"/>
                          </w:rPr>
                          <w:t>rot</w:t>
                        </w:r>
                      </w:p>
                    </w:tc>
                  </w:tr>
                  <w:tr w:rsidR="001A5660" w:rsidRPr="00E047E4" w:rsidTr="001A5660">
                    <w:trPr>
                      <w:cantSplit/>
                    </w:trPr>
                    <w:tc>
                      <w:tcPr>
                        <w:tcW w:w="1666" w:type="dxa"/>
                        <w:tcBorders>
                          <w:bottom w:val="single" w:sz="4" w:space="0" w:color="auto"/>
                        </w:tcBorders>
                        <w:shd w:val="clear" w:color="auto" w:fill="auto"/>
                      </w:tcPr>
                      <w:p w:rsidR="001A5660" w:rsidRPr="00E047E4" w:rsidRDefault="001A5660" w:rsidP="00F04C5B">
                        <w:pPr>
                          <w:spacing w:line="384" w:lineRule="auto"/>
                          <w:rPr>
                            <w:rFonts w:cs="Arial"/>
                            <w:sz w:val="19"/>
                          </w:rPr>
                        </w:pPr>
                        <w:r>
                          <w:rPr>
                            <w:rFonts w:cs="Arial"/>
                            <w:sz w:val="19"/>
                          </w:rPr>
                          <w:t>Blau</w:t>
                        </w:r>
                      </w:p>
                    </w:tc>
                    <w:tc>
                      <w:tcPr>
                        <w:tcW w:w="5265" w:type="dxa"/>
                        <w:shd w:val="clear" w:color="auto" w:fill="auto"/>
                      </w:tcPr>
                      <w:p w:rsidR="001A5660" w:rsidRPr="00E047E4" w:rsidRDefault="001A5660" w:rsidP="00F04C5B">
                        <w:pPr>
                          <w:spacing w:line="384" w:lineRule="auto"/>
                          <w:rPr>
                            <w:rFonts w:cs="Arial"/>
                            <w:sz w:val="19"/>
                          </w:rPr>
                        </w:pPr>
                        <w:r w:rsidRPr="00E047E4">
                          <w:rPr>
                            <w:rFonts w:cs="Arial"/>
                            <w:sz w:val="19"/>
                          </w:rPr>
                          <w:t xml:space="preserve">Färbe markierten Text </w:t>
                        </w:r>
                        <w:r>
                          <w:rPr>
                            <w:rFonts w:cs="Arial"/>
                            <w:sz w:val="19"/>
                          </w:rPr>
                          <w:t>blau</w:t>
                        </w:r>
                      </w:p>
                    </w:tc>
                  </w:tr>
                  <w:tr w:rsidR="001A5660" w:rsidRPr="00E047E4" w:rsidTr="001A5660">
                    <w:trPr>
                      <w:cantSplit/>
                    </w:trPr>
                    <w:tc>
                      <w:tcPr>
                        <w:tcW w:w="1666" w:type="dxa"/>
                        <w:tcBorders>
                          <w:bottom w:val="single" w:sz="4" w:space="0" w:color="auto"/>
                        </w:tcBorders>
                        <w:shd w:val="clear" w:color="auto" w:fill="auto"/>
                      </w:tcPr>
                      <w:p w:rsidR="001A5660" w:rsidRDefault="001A5660" w:rsidP="00F04C5B">
                        <w:pPr>
                          <w:spacing w:line="384" w:lineRule="auto"/>
                          <w:rPr>
                            <w:rFonts w:cs="Arial"/>
                            <w:sz w:val="19"/>
                          </w:rPr>
                        </w:pPr>
                        <w:r>
                          <w:rPr>
                            <w:rFonts w:cs="Arial"/>
                            <w:sz w:val="19"/>
                          </w:rPr>
                          <w:t>Gelb</w:t>
                        </w:r>
                      </w:p>
                    </w:tc>
                    <w:tc>
                      <w:tcPr>
                        <w:tcW w:w="5265" w:type="dxa"/>
                        <w:shd w:val="clear" w:color="auto" w:fill="auto"/>
                      </w:tcPr>
                      <w:p w:rsidR="001A5660" w:rsidRPr="00E047E4" w:rsidRDefault="001A5660" w:rsidP="00F04C5B">
                        <w:pPr>
                          <w:spacing w:line="384" w:lineRule="auto"/>
                          <w:rPr>
                            <w:rFonts w:cs="Arial"/>
                            <w:sz w:val="19"/>
                          </w:rPr>
                        </w:pPr>
                        <w:r w:rsidRPr="00E047E4">
                          <w:rPr>
                            <w:rFonts w:cs="Arial"/>
                            <w:sz w:val="19"/>
                          </w:rPr>
                          <w:t xml:space="preserve">Färbe markierten Text </w:t>
                        </w:r>
                        <w:r>
                          <w:rPr>
                            <w:rFonts w:cs="Arial"/>
                            <w:sz w:val="19"/>
                          </w:rPr>
                          <w:t>gelb</w:t>
                        </w:r>
                      </w:p>
                    </w:tc>
                  </w:tr>
                  <w:tr w:rsidR="001A5660" w:rsidRPr="00E047E4" w:rsidTr="001A5660">
                    <w:trPr>
                      <w:cantSplit/>
                    </w:trPr>
                    <w:tc>
                      <w:tcPr>
                        <w:tcW w:w="1666" w:type="dxa"/>
                        <w:tcBorders>
                          <w:bottom w:val="single" w:sz="4" w:space="0" w:color="auto"/>
                        </w:tcBorders>
                        <w:shd w:val="clear" w:color="auto" w:fill="auto"/>
                      </w:tcPr>
                      <w:p w:rsidR="001A5660" w:rsidRDefault="001A5660" w:rsidP="00F04C5B">
                        <w:pPr>
                          <w:spacing w:line="384" w:lineRule="auto"/>
                          <w:rPr>
                            <w:rFonts w:cs="Arial"/>
                            <w:sz w:val="19"/>
                          </w:rPr>
                        </w:pPr>
                        <w:r>
                          <w:rPr>
                            <w:rFonts w:cs="Arial"/>
                            <w:sz w:val="19"/>
                          </w:rPr>
                          <w:t>Grün</w:t>
                        </w:r>
                      </w:p>
                    </w:tc>
                    <w:tc>
                      <w:tcPr>
                        <w:tcW w:w="5265" w:type="dxa"/>
                        <w:shd w:val="clear" w:color="auto" w:fill="auto"/>
                      </w:tcPr>
                      <w:p w:rsidR="001A5660" w:rsidRPr="00E047E4" w:rsidRDefault="001A5660" w:rsidP="00F04C5B">
                        <w:pPr>
                          <w:spacing w:line="384" w:lineRule="auto"/>
                          <w:rPr>
                            <w:rFonts w:cs="Arial"/>
                            <w:sz w:val="19"/>
                          </w:rPr>
                        </w:pPr>
                        <w:r w:rsidRPr="00E047E4">
                          <w:rPr>
                            <w:rFonts w:cs="Arial"/>
                            <w:sz w:val="19"/>
                          </w:rPr>
                          <w:t xml:space="preserve">Färbe markierten Text </w:t>
                        </w:r>
                        <w:r>
                          <w:rPr>
                            <w:rFonts w:cs="Arial"/>
                            <w:sz w:val="19"/>
                          </w:rPr>
                          <w:t>grün</w:t>
                        </w:r>
                      </w:p>
                    </w:tc>
                  </w:tr>
                </w:tbl>
                <w:p w:rsidR="001A5660" w:rsidRPr="00E047E4" w:rsidRDefault="001A5660" w:rsidP="00F04C5B">
                  <w:pPr>
                    <w:spacing w:line="384" w:lineRule="auto"/>
                    <w:rPr>
                      <w:rFonts w:cs="Arial"/>
                      <w:sz w:val="19"/>
                    </w:rPr>
                  </w:pPr>
                </w:p>
              </w:tc>
            </w:tr>
          </w:tbl>
          <w:p w:rsidR="001A5660" w:rsidRPr="00E047E4" w:rsidRDefault="001A5660" w:rsidP="00194FE1">
            <w:pPr>
              <w:keepNext/>
              <w:spacing w:line="384" w:lineRule="auto"/>
              <w:rPr>
                <w:rFonts w:cs="Arial"/>
                <w:sz w:val="19"/>
              </w:rPr>
            </w:pPr>
          </w:p>
        </w:tc>
      </w:tr>
    </w:tbl>
    <w:p w:rsidR="00194FE1" w:rsidRDefault="00194FE1">
      <w:pPr>
        <w:pStyle w:val="Beschriftung"/>
      </w:pPr>
      <w:bookmarkStart w:id="40" w:name="_Toc332780583"/>
      <w:r>
        <w:t xml:space="preserve">Tabelle </w:t>
      </w:r>
      <w:r w:rsidR="000E4FD7">
        <w:fldChar w:fldCharType="begin"/>
      </w:r>
      <w:r w:rsidR="000E4FD7">
        <w:instrText xml:space="preserve"> SEQ Tabelle \* ARABIC </w:instrText>
      </w:r>
      <w:r w:rsidR="000E4FD7">
        <w:fldChar w:fldCharType="separate"/>
      </w:r>
      <w:r w:rsidR="00772256">
        <w:rPr>
          <w:noProof/>
        </w:rPr>
        <w:t>2</w:t>
      </w:r>
      <w:r w:rsidR="000E4FD7">
        <w:rPr>
          <w:noProof/>
        </w:rPr>
        <w:fldChar w:fldCharType="end"/>
      </w:r>
      <w:r>
        <w:t xml:space="preserve">: Struktogramm der Funktion </w:t>
      </w:r>
      <w:r w:rsidRPr="00194FE1">
        <w:rPr>
          <w:i/>
        </w:rPr>
        <w:t>textFarbig</w:t>
      </w:r>
      <w:bookmarkEnd w:id="40"/>
    </w:p>
    <w:p w:rsidR="00606125" w:rsidRPr="00606125" w:rsidRDefault="00606125" w:rsidP="00606125"/>
    <w:p w:rsidR="00935CF9" w:rsidRDefault="00AA4ED9" w:rsidP="00F04C5B">
      <w:pPr>
        <w:pStyle w:val="berschrift3"/>
        <w:spacing w:line="384" w:lineRule="auto"/>
      </w:pPr>
      <w:bookmarkStart w:id="41" w:name="_Toc332780626"/>
      <w:r>
        <w:t>s</w:t>
      </w:r>
      <w:r w:rsidR="0044733B">
        <w:t>peichern</w:t>
      </w:r>
      <w:bookmarkEnd w:id="41"/>
    </w:p>
    <w:p w:rsidR="0032260C" w:rsidRDefault="005A0CC5" w:rsidP="00F04C5B">
      <w:pPr>
        <w:spacing w:line="384" w:lineRule="auto"/>
        <w:jc w:val="both"/>
      </w:pPr>
      <w:r>
        <w:t xml:space="preserve">Bei drücken des Buttons </w:t>
      </w:r>
      <w:r w:rsidR="0032260C">
        <w:rPr>
          <w:noProof/>
        </w:rPr>
        <w:t>„Speichern“</w:t>
      </w:r>
      <w:r>
        <w:t xml:space="preserve"> </w:t>
      </w:r>
      <w:r w:rsidR="0032260C">
        <w:t xml:space="preserve">erscheint </w:t>
      </w:r>
      <w:r w:rsidR="00B0074A">
        <w:t>ein SaveFile</w:t>
      </w:r>
      <w:r w:rsidR="00627153">
        <w:t>Dialog</w:t>
      </w:r>
      <w:r w:rsidR="0032260C">
        <w:t xml:space="preserve"> (</w:t>
      </w:r>
      <w:r w:rsidR="0032260C" w:rsidRPr="0032260C">
        <w:rPr>
          <w:i/>
        </w:rPr>
        <w:t xml:space="preserve">Vgl. Abb. </w:t>
      </w:r>
      <w:r w:rsidR="00A4289D">
        <w:rPr>
          <w:i/>
        </w:rPr>
        <w:t>8</w:t>
      </w:r>
      <w:r w:rsidR="0032260C">
        <w:t xml:space="preserve">). Dieser bietet dem Benutzer die Auswahl des </w:t>
      </w:r>
      <w:r w:rsidR="00627153">
        <w:t>Dateinamen</w:t>
      </w:r>
      <w:r w:rsidR="0032260C">
        <w:t>s</w:t>
      </w:r>
      <w:r w:rsidR="00627153">
        <w:t>, de</w:t>
      </w:r>
      <w:r w:rsidR="0032260C">
        <w:t>ssen Speicherort sowie die Dateiart. Ist die Auswahl in Ordnung</w:t>
      </w:r>
      <w:r w:rsidR="00627153">
        <w:t xml:space="preserve">, erfolgt der Aufruf der Funktion </w:t>
      </w:r>
      <w:r w:rsidR="00627153" w:rsidRPr="00627153">
        <w:rPr>
          <w:i/>
        </w:rPr>
        <w:t>speichern</w:t>
      </w:r>
      <w:r w:rsidR="00627153">
        <w:t xml:space="preserve"> mit Übergabe </w:t>
      </w:r>
      <w:r w:rsidR="00B0074A">
        <w:t xml:space="preserve">des Inhalts </w:t>
      </w:r>
      <w:r w:rsidR="00627153">
        <w:t xml:space="preserve">der </w:t>
      </w:r>
      <w:r w:rsidR="0032260C">
        <w:t>T</w:t>
      </w:r>
      <w:r>
        <w:t>extbox</w:t>
      </w:r>
      <w:r w:rsidR="00AC052A">
        <w:t>.</w:t>
      </w:r>
      <w:r w:rsidR="00606125">
        <w:t xml:space="preserve"> Diese enthält neben dem eigentlichen Text die HTML-Steuerzeichen.</w:t>
      </w:r>
    </w:p>
    <w:p w:rsidR="00984406" w:rsidRDefault="0032260C" w:rsidP="00984406">
      <w:pPr>
        <w:keepNext/>
        <w:spacing w:line="384" w:lineRule="auto"/>
        <w:jc w:val="both"/>
      </w:pPr>
      <w:r w:rsidRPr="00DE31CE">
        <w:rPr>
          <w:rFonts w:asciiTheme="majorHAnsi" w:hAnsiTheme="majorHAnsi"/>
          <w:noProof/>
        </w:rPr>
        <w:lastRenderedPageBreak/>
        <w:drawing>
          <wp:inline distT="0" distB="0" distL="0" distR="0">
            <wp:extent cx="5700156" cy="4178762"/>
            <wp:effectExtent l="0" t="0" r="0" b="0"/>
            <wp:docPr id="4" name="Grafik 3" descr="SaveFileDialo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FileDialog.jpeg"/>
                    <pic:cNvPicPr/>
                  </pic:nvPicPr>
                  <pic:blipFill>
                    <a:blip r:embed="rId29" cstate="print"/>
                    <a:stretch>
                      <a:fillRect/>
                    </a:stretch>
                  </pic:blipFill>
                  <pic:spPr>
                    <a:xfrm>
                      <a:off x="0" y="0"/>
                      <a:ext cx="5709920" cy="4185920"/>
                    </a:xfrm>
                    <a:prstGeom prst="rect">
                      <a:avLst/>
                    </a:prstGeom>
                  </pic:spPr>
                </pic:pic>
              </a:graphicData>
            </a:graphic>
          </wp:inline>
        </w:drawing>
      </w:r>
    </w:p>
    <w:p w:rsidR="00194FE1" w:rsidRDefault="00984406" w:rsidP="00984406">
      <w:pPr>
        <w:pStyle w:val="Beschriftung"/>
        <w:jc w:val="both"/>
      </w:pPr>
      <w:bookmarkStart w:id="42" w:name="_Toc332782790"/>
      <w:r>
        <w:t xml:space="preserve">Abb. </w:t>
      </w:r>
      <w:r w:rsidR="000E4FD7">
        <w:fldChar w:fldCharType="begin"/>
      </w:r>
      <w:r w:rsidR="000E4FD7">
        <w:instrText xml:space="preserve"> SEQ Abbildung \* ARABIC </w:instrText>
      </w:r>
      <w:r w:rsidR="000E4FD7">
        <w:fldChar w:fldCharType="separate"/>
      </w:r>
      <w:r w:rsidR="00772256">
        <w:rPr>
          <w:noProof/>
        </w:rPr>
        <w:t>8</w:t>
      </w:r>
      <w:r w:rsidR="000E4FD7">
        <w:rPr>
          <w:noProof/>
        </w:rPr>
        <w:fldChar w:fldCharType="end"/>
      </w:r>
      <w:r>
        <w:t>: SaveFileDialog</w:t>
      </w:r>
      <w:bookmarkEnd w:id="42"/>
    </w:p>
    <w:p w:rsidR="00787664" w:rsidRDefault="00787664" w:rsidP="00F04C5B">
      <w:pPr>
        <w:spacing w:after="200" w:line="384" w:lineRule="auto"/>
        <w:rPr>
          <w:rFonts w:eastAsiaTheme="majorEastAsia" w:cstheme="majorBidi"/>
          <w:b/>
          <w:i/>
        </w:rPr>
      </w:pPr>
    </w:p>
    <w:p w:rsidR="008A760D" w:rsidRDefault="008A760D" w:rsidP="00F04C5B">
      <w:pPr>
        <w:pStyle w:val="berschrift4"/>
        <w:spacing w:line="384" w:lineRule="auto"/>
      </w:pPr>
      <w:r>
        <w:t>textmitte</w:t>
      </w:r>
    </w:p>
    <w:p w:rsidR="00A142FC" w:rsidRDefault="0032260C" w:rsidP="00F04C5B">
      <w:pPr>
        <w:spacing w:line="384" w:lineRule="auto"/>
        <w:jc w:val="both"/>
      </w:pPr>
      <w:r>
        <w:t>D</w:t>
      </w:r>
      <w:r w:rsidR="00A142FC">
        <w:t xml:space="preserve">ie Fußnoten der Monatsberichte </w:t>
      </w:r>
      <w:r>
        <w:t xml:space="preserve">sollen </w:t>
      </w:r>
      <w:r w:rsidR="00A142FC">
        <w:t>auf zwei Spalten aufgeteilt werden</w:t>
      </w:r>
      <w:r>
        <w:t xml:space="preserve">. Daher </w:t>
      </w:r>
      <w:r w:rsidR="00A142FC">
        <w:t>ist es nötig, den Eingabetext anhand seiner Gesamtwortzahl zu trennen.</w:t>
      </w:r>
      <w:r w:rsidR="008A760D">
        <w:t xml:space="preserve"> </w:t>
      </w:r>
      <w:r w:rsidR="00A142FC">
        <w:t xml:space="preserve">Hierfür verantwortlich ist die Funktion </w:t>
      </w:r>
      <w:r w:rsidR="00A142FC" w:rsidRPr="008A760D">
        <w:rPr>
          <w:i/>
        </w:rPr>
        <w:t>textmitte</w:t>
      </w:r>
      <w:r>
        <w:t>, welche die T</w:t>
      </w:r>
      <w:r w:rsidR="00A142FC">
        <w:t xml:space="preserve">extbox übergeben bekommt. </w:t>
      </w:r>
      <w:r w:rsidR="00787664">
        <w:t xml:space="preserve">Mit der Methode </w:t>
      </w:r>
      <w:r w:rsidR="00787664">
        <w:rPr>
          <w:i/>
        </w:rPr>
        <w:t>Richtextbox.</w:t>
      </w:r>
      <w:r w:rsidR="00787664" w:rsidRPr="00787664">
        <w:rPr>
          <w:i/>
        </w:rPr>
        <w:t>Text</w:t>
      </w:r>
      <w:r w:rsidR="00787664">
        <w:t xml:space="preserve"> </w:t>
      </w:r>
      <w:r>
        <w:t>wird der Inhalt zu</w:t>
      </w:r>
      <w:r w:rsidR="00787664">
        <w:t xml:space="preserve"> einem String um</w:t>
      </w:r>
      <w:r>
        <w:t>gewandelt und dieser</w:t>
      </w:r>
      <w:r w:rsidR="00787664">
        <w:t xml:space="preserve"> anschließend in </w:t>
      </w:r>
      <w:r w:rsidR="00A142FC">
        <w:t>zwei Teile</w:t>
      </w:r>
      <w:r>
        <w:t xml:space="preserve"> geteilt. Ab der Mitte der Zeichen wird </w:t>
      </w:r>
      <w:r w:rsidR="00787664">
        <w:t xml:space="preserve">mittels einer For-Schleife untersucht, </w:t>
      </w:r>
      <w:r w:rsidR="00A142FC">
        <w:t>an welcher Stelle</w:t>
      </w:r>
      <w:r>
        <w:t xml:space="preserve"> sich</w:t>
      </w:r>
      <w:r w:rsidR="00A142FC">
        <w:t xml:space="preserve"> das nächste Leerzeichen </w:t>
      </w:r>
      <w:r>
        <w:t xml:space="preserve">befindet. Dort befindet sich </w:t>
      </w:r>
      <w:r w:rsidR="00A142FC">
        <w:t xml:space="preserve">die </w:t>
      </w:r>
      <w:r w:rsidR="00787664">
        <w:t xml:space="preserve">wörterspezifische </w:t>
      </w:r>
      <w:r w:rsidR="00A142FC">
        <w:t xml:space="preserve">Textmitte, deren Index als Integer zurückgegeben wird. </w:t>
      </w:r>
      <w:r>
        <w:t>Die</w:t>
      </w:r>
      <w:r w:rsidR="00A142FC">
        <w:t xml:space="preserve"> Zahl ist </w:t>
      </w:r>
      <w:r w:rsidR="00CC429B">
        <w:t xml:space="preserve">relevant bei der Schließung </w:t>
      </w:r>
      <w:r w:rsidR="00A142FC">
        <w:t xml:space="preserve">und Öffnung der </w:t>
      </w:r>
      <w:r w:rsidR="00CC429B">
        <w:t xml:space="preserve">HTML-Tags, die die beiden Tabellenzellen beschreiben. </w:t>
      </w:r>
      <w:r w:rsidR="00A142FC">
        <w:t>Alle Wörter bis zur Textmitte werden in die erste Spalte übertragen, die restlichen in die zweite.</w:t>
      </w:r>
      <w:r w:rsidR="008A760D">
        <w:t xml:space="preserve"> </w:t>
      </w:r>
      <w:r w:rsidR="00A142FC">
        <w:t>Somit ergibt sich ein klar strukturiertes Bild.</w:t>
      </w:r>
    </w:p>
    <w:p w:rsidR="008A760D" w:rsidRDefault="008A760D" w:rsidP="00F04C5B">
      <w:pPr>
        <w:spacing w:line="384" w:lineRule="auto"/>
      </w:pPr>
    </w:p>
    <w:p w:rsidR="00772256" w:rsidRDefault="00772256">
      <w:pPr>
        <w:spacing w:after="200" w:line="312" w:lineRule="auto"/>
      </w:pPr>
      <w:r>
        <w:br w:type="page"/>
      </w:r>
    </w:p>
    <w:p w:rsidR="00A142FC" w:rsidRDefault="00A142FC" w:rsidP="00F04C5B">
      <w:pPr>
        <w:spacing w:line="384" w:lineRule="auto"/>
        <w:jc w:val="both"/>
      </w:pPr>
      <w:r>
        <w:lastRenderedPageBreak/>
        <w:t>Nachdem dieser Schritt erledigt ist</w:t>
      </w:r>
      <w:r w:rsidR="00ED7BE8">
        <w:t>, erfolgt die Umwandlung des eigent</w:t>
      </w:r>
      <w:r w:rsidR="00CC429B">
        <w:t xml:space="preserve">lichen Textes. Dazu werden zwei </w:t>
      </w:r>
      <w:r w:rsidR="00ED7BE8">
        <w:t xml:space="preserve">Arrays </w:t>
      </w:r>
      <w:r w:rsidR="00CC429B">
        <w:t xml:space="preserve">mit der Länge von sechs Zeichen </w:t>
      </w:r>
      <w:r w:rsidR="00ED7BE8">
        <w:t>benötigt (</w:t>
      </w:r>
      <w:r w:rsidR="00ED7BE8" w:rsidRPr="008A760D">
        <w:rPr>
          <w:i/>
        </w:rPr>
        <w:t>format</w:t>
      </w:r>
      <w:r w:rsidR="00ED7BE8">
        <w:t xml:space="preserve">, </w:t>
      </w:r>
      <w:r w:rsidR="00ED7BE8" w:rsidRPr="008A760D">
        <w:rPr>
          <w:i/>
        </w:rPr>
        <w:t>format2</w:t>
      </w:r>
      <w:r w:rsidR="00ED7BE8">
        <w:t>), die alle notwendigen stilistischen Parameter (</w:t>
      </w:r>
      <w:r w:rsidR="00ED7BE8" w:rsidRPr="00B96376">
        <w:t>Farbe, Größe, usw.</w:t>
      </w:r>
      <w:r w:rsidR="00ED7BE8">
        <w:t>) enthalten</w:t>
      </w:r>
      <w:r w:rsidR="00CC429B">
        <w:t>,</w:t>
      </w:r>
      <w:r w:rsidR="00ED7BE8">
        <w:t xml:space="preserve"> sowie einen String (</w:t>
      </w:r>
      <w:r w:rsidR="00ED7BE8" w:rsidRPr="008A760D">
        <w:rPr>
          <w:i/>
        </w:rPr>
        <w:t>text</w:t>
      </w:r>
      <w:r w:rsidR="00ED7BE8">
        <w:t xml:space="preserve">), dessen Inhalt eine identisch zu formatierende Zeichenkette ist. Dies lässt sich am </w:t>
      </w:r>
      <w:r w:rsidR="00ED7BE8" w:rsidRPr="00A34EB7">
        <w:t>besten mit dem betreffenden Au</w:t>
      </w:r>
      <w:r w:rsidR="008A760D" w:rsidRPr="00A34EB7">
        <w:t>sschnitt des Quelltextes darstellen:</w:t>
      </w:r>
    </w:p>
    <w:p w:rsidR="005A0CC5" w:rsidRDefault="005A0CC5" w:rsidP="00F04C5B">
      <w:pPr>
        <w:spacing w:line="384" w:lineRule="auto"/>
        <w:jc w:val="both"/>
      </w:pPr>
    </w:p>
    <w:p w:rsidR="00984406" w:rsidRDefault="00CC429B" w:rsidP="00984406">
      <w:pPr>
        <w:keepNext/>
        <w:spacing w:line="384" w:lineRule="auto"/>
        <w:jc w:val="both"/>
      </w:pPr>
      <w:r>
        <w:rPr>
          <w:noProof/>
        </w:rPr>
        <w:drawing>
          <wp:inline distT="0" distB="0" distL="0" distR="0">
            <wp:extent cx="4962525" cy="2657475"/>
            <wp:effectExtent l="0" t="0" r="9525"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62525" cy="2657475"/>
                    </a:xfrm>
                    <a:prstGeom prst="rect">
                      <a:avLst/>
                    </a:prstGeom>
                  </pic:spPr>
                </pic:pic>
              </a:graphicData>
            </a:graphic>
          </wp:inline>
        </w:drawing>
      </w:r>
    </w:p>
    <w:p w:rsidR="00194FE1" w:rsidRDefault="00984406" w:rsidP="00984406">
      <w:pPr>
        <w:pStyle w:val="Beschriftung"/>
        <w:jc w:val="both"/>
      </w:pPr>
      <w:bookmarkStart w:id="43" w:name="_Toc332782791"/>
      <w:r>
        <w:t xml:space="preserve">Abb. </w:t>
      </w:r>
      <w:r w:rsidR="000E4FD7">
        <w:fldChar w:fldCharType="begin"/>
      </w:r>
      <w:r w:rsidR="000E4FD7">
        <w:instrText xml:space="preserve"> SEQ Abbildung \* ARABIC </w:instrText>
      </w:r>
      <w:r w:rsidR="000E4FD7">
        <w:fldChar w:fldCharType="separate"/>
      </w:r>
      <w:r w:rsidR="00772256">
        <w:rPr>
          <w:noProof/>
        </w:rPr>
        <w:t>9</w:t>
      </w:r>
      <w:r w:rsidR="000E4FD7">
        <w:rPr>
          <w:noProof/>
        </w:rPr>
        <w:fldChar w:fldCharType="end"/>
      </w:r>
      <w:r>
        <w:t>: Deklaration und Zuweisung der Schriftattribute</w:t>
      </w:r>
      <w:bookmarkEnd w:id="43"/>
    </w:p>
    <w:p w:rsidR="00CC429B" w:rsidRDefault="00CC429B" w:rsidP="00CC429B">
      <w:pPr>
        <w:autoSpaceDE w:val="0"/>
        <w:autoSpaceDN w:val="0"/>
        <w:adjustRightInd w:val="0"/>
        <w:spacing w:line="240" w:lineRule="auto"/>
      </w:pPr>
    </w:p>
    <w:p w:rsidR="00B9415D" w:rsidRDefault="00B9415D" w:rsidP="00CC429B">
      <w:pPr>
        <w:autoSpaceDE w:val="0"/>
        <w:autoSpaceDN w:val="0"/>
        <w:adjustRightInd w:val="0"/>
        <w:spacing w:line="240" w:lineRule="auto"/>
        <w:rPr>
          <w:rFonts w:ascii="Consolas" w:hAnsi="Consolas" w:cs="Consolas"/>
          <w:sz w:val="19"/>
          <w:szCs w:val="19"/>
          <w:lang w:eastAsia="en-US"/>
        </w:rPr>
      </w:pPr>
    </w:p>
    <w:p w:rsidR="008A760D" w:rsidRDefault="00ED7BE8" w:rsidP="00F04C5B">
      <w:pPr>
        <w:spacing w:line="384" w:lineRule="auto"/>
        <w:jc w:val="both"/>
      </w:pPr>
      <w:r>
        <w:t>Zunächst werden allen notwendigen Parametern des betrachteten Zeichens verschiedene</w:t>
      </w:r>
      <w:r w:rsidR="00B9415D">
        <w:t>n</w:t>
      </w:r>
      <w:r>
        <w:t xml:space="preserve"> Variablen (ft, cl, sz, sa, hg)</w:t>
      </w:r>
      <w:r w:rsidR="00B9415D">
        <w:t xml:space="preserve"> zugewiesen (</w:t>
      </w:r>
      <w:r w:rsidR="00606125">
        <w:rPr>
          <w:i/>
        </w:rPr>
        <w:t xml:space="preserve">Vgl. Abb. </w:t>
      </w:r>
      <w:r w:rsidR="00A4289D">
        <w:rPr>
          <w:i/>
        </w:rPr>
        <w:t>9</w:t>
      </w:r>
      <w:r w:rsidR="00B9415D">
        <w:t>)</w:t>
      </w:r>
      <w:r>
        <w:t>. Diese bilden im Anschluss den Arrayinhalt.</w:t>
      </w:r>
    </w:p>
    <w:p w:rsidR="00787664" w:rsidRDefault="00ED7BE8" w:rsidP="00F04C5B">
      <w:pPr>
        <w:spacing w:line="384" w:lineRule="auto"/>
        <w:jc w:val="both"/>
      </w:pPr>
      <w:r>
        <w:t xml:space="preserve">Der Hauptgedanke, der dabei zum Tragen kommt, ist, jedes Zeichen mit seinem Vorgänger zu vergleichen. Stimmen die Formatierungen überein, wird das </w:t>
      </w:r>
      <w:r w:rsidR="00787664">
        <w:t xml:space="preserve">aktuelle Zeichen an den String </w:t>
      </w:r>
      <w:r w:rsidR="008A760D" w:rsidRPr="00787664">
        <w:rPr>
          <w:i/>
        </w:rPr>
        <w:t>t</w:t>
      </w:r>
      <w:r w:rsidR="00787664" w:rsidRPr="00787664">
        <w:rPr>
          <w:i/>
        </w:rPr>
        <w:t>ext</w:t>
      </w:r>
      <w:r>
        <w:t xml:space="preserve"> angefügt und das nächste dieser </w:t>
      </w:r>
      <w:r w:rsidR="00B9415D">
        <w:t>Art der Überprüfung</w:t>
      </w:r>
      <w:r>
        <w:t xml:space="preserve"> unterzogen. Dieses Vorgehen wird solange wiederholt, bis ein Zeichen </w:t>
      </w:r>
      <w:r w:rsidR="008A760D">
        <w:t xml:space="preserve">mit </w:t>
      </w:r>
      <w:r w:rsidR="00B9415D">
        <w:t>unterschiedlicher</w:t>
      </w:r>
      <w:r w:rsidR="00787664">
        <w:t xml:space="preserve"> </w:t>
      </w:r>
      <w:r w:rsidR="00B9415D">
        <w:t>Formatierung gefunden wurde</w:t>
      </w:r>
      <w:r w:rsidR="00787664">
        <w:t>.</w:t>
      </w:r>
      <w:r w:rsidR="00B9415D">
        <w:t xml:space="preserve"> </w:t>
      </w:r>
      <w:r w:rsidR="008A760D">
        <w:t xml:space="preserve">Der bisher entstandene String sowie das dazugehörige Array werden der Methode </w:t>
      </w:r>
      <w:r w:rsidR="008A760D" w:rsidRPr="008A760D">
        <w:rPr>
          <w:i/>
        </w:rPr>
        <w:t>umwandlungHtml</w:t>
      </w:r>
      <w:r w:rsidR="008A760D">
        <w:t xml:space="preserve"> übergeben, deren Aufgabe es ist, die Zeichenkette anhand der sich im Array befindlichen stilistischen Parametern mit </w:t>
      </w:r>
      <w:r w:rsidR="00787664">
        <w:t>HTML</w:t>
      </w:r>
      <w:r w:rsidR="008A760D">
        <w:t>-lesbaren Steuerzeichen zu ergänzen.</w:t>
      </w:r>
      <w:r w:rsidR="00B9415D">
        <w:t xml:space="preserve"> </w:t>
      </w:r>
      <w:r w:rsidR="008A760D">
        <w:t xml:space="preserve">Das Zeichen mit abweichenden Werten bildet das Startelement einer neuen </w:t>
      </w:r>
      <w:r>
        <w:t>Zeichenkette</w:t>
      </w:r>
      <w:r w:rsidR="008A760D">
        <w:t xml:space="preserve">. Deshalb </w:t>
      </w:r>
      <w:r w:rsidR="00787664">
        <w:t>wird</w:t>
      </w:r>
      <w:r w:rsidR="008A760D">
        <w:t xml:space="preserve"> das </w:t>
      </w:r>
      <w:r w:rsidR="00787664">
        <w:t xml:space="preserve">Array </w:t>
      </w:r>
      <w:r w:rsidR="00787664" w:rsidRPr="00787664">
        <w:rPr>
          <w:i/>
        </w:rPr>
        <w:t>format</w:t>
      </w:r>
      <w:r>
        <w:t xml:space="preserve"> </w:t>
      </w:r>
      <w:r w:rsidR="00787664">
        <w:t xml:space="preserve">mit dessen </w:t>
      </w:r>
      <w:r w:rsidR="008A760D">
        <w:t>Werte</w:t>
      </w:r>
      <w:r w:rsidR="00787664">
        <w:t>n belegt</w:t>
      </w:r>
      <w:r>
        <w:t>.</w:t>
      </w:r>
    </w:p>
    <w:p w:rsidR="00323A86" w:rsidRPr="00787664" w:rsidRDefault="00323A86" w:rsidP="00F04C5B">
      <w:pPr>
        <w:spacing w:after="200" w:line="384" w:lineRule="auto"/>
      </w:pPr>
    </w:p>
    <w:p w:rsidR="00606125" w:rsidRDefault="00606125">
      <w:pPr>
        <w:spacing w:after="200" w:line="312" w:lineRule="auto"/>
        <w:rPr>
          <w:rFonts w:eastAsiaTheme="majorEastAsia" w:cstheme="majorBidi"/>
          <w:b/>
          <w:i/>
        </w:rPr>
      </w:pPr>
      <w:r>
        <w:br w:type="page"/>
      </w:r>
    </w:p>
    <w:p w:rsidR="00A142FC" w:rsidRDefault="008A760D" w:rsidP="00F04C5B">
      <w:pPr>
        <w:pStyle w:val="berschrift4"/>
        <w:spacing w:line="384" w:lineRule="auto"/>
      </w:pPr>
      <w:r>
        <w:lastRenderedPageBreak/>
        <w:t>umwandlungHtml</w:t>
      </w:r>
    </w:p>
    <w:p w:rsidR="00317AA0" w:rsidRDefault="00A34EB7" w:rsidP="00F04C5B">
      <w:pPr>
        <w:spacing w:after="120" w:line="384" w:lineRule="auto"/>
        <w:jc w:val="both"/>
      </w:pPr>
      <w:r>
        <w:t xml:space="preserve">Diese Methode wird bei jeder Änderung der Schriftauszeichnung durchlaufen. </w:t>
      </w:r>
      <w:r w:rsidR="008A760D">
        <w:t>Inner</w:t>
      </w:r>
      <w:r>
        <w:t xml:space="preserve">halb dieser </w:t>
      </w:r>
      <w:r w:rsidR="00606125">
        <w:t>werden zwei Strings benötigt, die zum einen den vorangestellten HTML-Code (</w:t>
      </w:r>
      <w:r w:rsidR="008A760D">
        <w:t>Präfix</w:t>
      </w:r>
      <w:r w:rsidR="00606125">
        <w:t>), zum anderen den nachgestellten HTML-Code (Suffix) bilden (</w:t>
      </w:r>
      <w:r w:rsidR="00606125" w:rsidRPr="00606125">
        <w:rPr>
          <w:i/>
        </w:rPr>
        <w:t>Vgl. Abb. 1</w:t>
      </w:r>
      <w:r w:rsidR="00A4289D">
        <w:rPr>
          <w:i/>
        </w:rPr>
        <w:t>0</w:t>
      </w:r>
      <w:r w:rsidR="00606125">
        <w:t>)</w:t>
      </w:r>
      <w:r w:rsidR="008A760D">
        <w:t>. Der Präfix-String enthält die Starttags sowie die Zuweisung der Formatierung, der Suffix-String schließt die Anweisungen per Einfügen der Endtags.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0"/>
      </w:tblGrid>
      <w:tr w:rsidR="00194FE1" w:rsidTr="00194FE1">
        <w:tc>
          <w:tcPr>
            <w:tcW w:w="9210" w:type="dxa"/>
          </w:tcPr>
          <w:p w:rsidR="00194FE1" w:rsidRDefault="00194FE1" w:rsidP="00194FE1">
            <w:pPr>
              <w:autoSpaceDE w:val="0"/>
              <w:autoSpaceDN w:val="0"/>
              <w:adjustRightInd w:val="0"/>
              <w:spacing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Dim</w:t>
            </w:r>
            <w:r>
              <w:rPr>
                <w:rFonts w:ascii="Consolas" w:hAnsi="Consolas" w:cs="Consolas"/>
                <w:sz w:val="19"/>
                <w:szCs w:val="19"/>
              </w:rPr>
              <w:t xml:space="preserve"> praefix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 </w:t>
            </w:r>
            <w:r>
              <w:rPr>
                <w:rFonts w:ascii="Consolas" w:hAnsi="Consolas" w:cs="Consolas"/>
                <w:color w:val="A31515"/>
                <w:sz w:val="19"/>
                <w:szCs w:val="19"/>
              </w:rPr>
              <w:t>""</w:t>
            </w:r>
            <w:r>
              <w:rPr>
                <w:rFonts w:ascii="Consolas" w:hAnsi="Consolas" w:cs="Consolas"/>
                <w:sz w:val="19"/>
                <w:szCs w:val="19"/>
              </w:rPr>
              <w:t xml:space="preserve"> </w:t>
            </w:r>
            <w:r>
              <w:rPr>
                <w:rFonts w:ascii="Consolas" w:hAnsi="Consolas" w:cs="Consolas"/>
                <w:color w:val="008000"/>
                <w:sz w:val="19"/>
                <w:szCs w:val="19"/>
              </w:rPr>
              <w:t>'vorangestellter html-Code</w:t>
            </w:r>
          </w:p>
          <w:p w:rsidR="00194FE1" w:rsidRPr="00194FE1" w:rsidRDefault="00194FE1" w:rsidP="00984406">
            <w:pPr>
              <w:keepNext/>
              <w:autoSpaceDE w:val="0"/>
              <w:autoSpaceDN w:val="0"/>
              <w:adjustRightInd w:val="0"/>
              <w:spacing w:line="36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Dim</w:t>
            </w:r>
            <w:r>
              <w:rPr>
                <w:rFonts w:ascii="Consolas" w:hAnsi="Consolas" w:cs="Consolas"/>
                <w:sz w:val="19"/>
                <w:szCs w:val="19"/>
              </w:rPr>
              <w:t xml:space="preserve"> suffix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 </w:t>
            </w:r>
            <w:r>
              <w:rPr>
                <w:rFonts w:ascii="Consolas" w:hAnsi="Consolas" w:cs="Consolas"/>
                <w:color w:val="A31515"/>
                <w:sz w:val="19"/>
                <w:szCs w:val="19"/>
              </w:rPr>
              <w:t>""</w:t>
            </w:r>
            <w:r>
              <w:rPr>
                <w:rFonts w:ascii="Consolas" w:hAnsi="Consolas" w:cs="Consolas"/>
                <w:sz w:val="19"/>
                <w:szCs w:val="19"/>
              </w:rPr>
              <w:t xml:space="preserve"> </w:t>
            </w:r>
            <w:r>
              <w:rPr>
                <w:rFonts w:ascii="Consolas" w:hAnsi="Consolas" w:cs="Consolas"/>
                <w:color w:val="008000"/>
                <w:sz w:val="19"/>
                <w:szCs w:val="19"/>
              </w:rPr>
              <w:t xml:space="preserve">'nachgestellter html-Code </w:t>
            </w:r>
          </w:p>
        </w:tc>
      </w:tr>
    </w:tbl>
    <w:p w:rsidR="00984406" w:rsidRDefault="00984406">
      <w:pPr>
        <w:pStyle w:val="Beschriftung"/>
      </w:pPr>
      <w:bookmarkStart w:id="44" w:name="_Toc332782792"/>
      <w:r>
        <w:t xml:space="preserve">Abb. </w:t>
      </w:r>
      <w:r w:rsidR="000E4FD7">
        <w:fldChar w:fldCharType="begin"/>
      </w:r>
      <w:r w:rsidR="000E4FD7">
        <w:instrText xml:space="preserve"> SEQ Abbildung \* ARABIC </w:instrText>
      </w:r>
      <w:r w:rsidR="000E4FD7">
        <w:fldChar w:fldCharType="separate"/>
      </w:r>
      <w:r w:rsidR="00772256">
        <w:rPr>
          <w:noProof/>
        </w:rPr>
        <w:t>10</w:t>
      </w:r>
      <w:r w:rsidR="000E4FD7">
        <w:rPr>
          <w:noProof/>
        </w:rPr>
        <w:fldChar w:fldCharType="end"/>
      </w:r>
      <w:r>
        <w:t>: Präfix und Suffix</w:t>
      </w:r>
      <w:bookmarkEnd w:id="44"/>
    </w:p>
    <w:p w:rsidR="00606125" w:rsidRPr="00606125" w:rsidRDefault="00606125" w:rsidP="00606125"/>
    <w:p w:rsidR="00313B9E" w:rsidRDefault="00313B9E" w:rsidP="00F04C5B">
      <w:pPr>
        <w:tabs>
          <w:tab w:val="left" w:pos="851"/>
        </w:tabs>
        <w:spacing w:line="384" w:lineRule="auto"/>
        <w:jc w:val="both"/>
      </w:pPr>
      <w:r>
        <w:t xml:space="preserve">Zunächst wird verglichen, ob das Array die Werte für Fett, Unterstrichen sowie Hochgestellt enthält. Ist dies der Fall, erfolgt eine Ergänzung mit den </w:t>
      </w:r>
      <w:r w:rsidR="00317AA0">
        <w:t>HTML</w:t>
      </w:r>
      <w:r>
        <w:t>-Steuerzeichen. Das Festlegen der Attribute Farbe und Schriftart erfolgt mittels einer Fallunterscheidung.</w:t>
      </w:r>
    </w:p>
    <w:p w:rsidR="00317AA0" w:rsidRDefault="00313B9E" w:rsidP="00F04C5B">
      <w:pPr>
        <w:tabs>
          <w:tab w:val="left" w:pos="851"/>
        </w:tabs>
        <w:spacing w:after="120" w:line="384" w:lineRule="auto"/>
        <w:jc w:val="both"/>
      </w:pPr>
      <w:r>
        <w:t xml:space="preserve">Je nachdem wie die Schriftart formatiert wurde, erhalten die Variablen </w:t>
      </w:r>
      <w:r w:rsidRPr="00B0074A">
        <w:rPr>
          <w:i/>
        </w:rPr>
        <w:t>farbe</w:t>
      </w:r>
      <w:r>
        <w:t xml:space="preserve"> sowie </w:t>
      </w:r>
      <w:r w:rsidRPr="00B0074A">
        <w:rPr>
          <w:i/>
        </w:rPr>
        <w:t>schriftart</w:t>
      </w:r>
      <w:r>
        <w:t xml:space="preserve"> bestimmte Werte zugewiesen, die für das Erstellen des Prafix von entscheidender Bedeutung sind. Dieser setzt sich folgendermaßen zusammen</w:t>
      </w:r>
      <w:r w:rsidR="00A4289D">
        <w:t xml:space="preserve"> (</w:t>
      </w:r>
      <w:r w:rsidR="00A4289D" w:rsidRPr="00A4289D">
        <w:rPr>
          <w:i/>
        </w:rPr>
        <w:t>Vgl. Abb. 11</w:t>
      </w:r>
      <w:r w:rsidR="00A4289D">
        <w:t>)</w:t>
      </w:r>
      <w:r>
        <w:t>:</w:t>
      </w:r>
    </w:p>
    <w:tbl>
      <w:tblPr>
        <w:tblStyle w:val="Tabellenraster"/>
        <w:tblW w:w="0" w:type="auto"/>
        <w:tblLook w:val="04A0" w:firstRow="1" w:lastRow="0" w:firstColumn="1" w:lastColumn="0" w:noHBand="0" w:noVBand="1"/>
      </w:tblPr>
      <w:tblGrid>
        <w:gridCol w:w="9210"/>
      </w:tblGrid>
      <w:tr w:rsidR="00194FE1" w:rsidTr="00194FE1">
        <w:tc>
          <w:tcPr>
            <w:tcW w:w="9210" w:type="dxa"/>
            <w:tcBorders>
              <w:top w:val="nil"/>
              <w:left w:val="nil"/>
              <w:bottom w:val="nil"/>
              <w:right w:val="nil"/>
            </w:tcBorders>
          </w:tcPr>
          <w:p w:rsidR="00194FE1" w:rsidRPr="00772256" w:rsidRDefault="00194FE1" w:rsidP="00194FE1">
            <w:pPr>
              <w:autoSpaceDE w:val="0"/>
              <w:autoSpaceDN w:val="0"/>
              <w:adjustRightInd w:val="0"/>
              <w:spacing w:line="240" w:lineRule="auto"/>
              <w:ind w:left="851"/>
              <w:rPr>
                <w:rFonts w:ascii="Consolas" w:hAnsi="Consolas" w:cs="Consolas"/>
                <w:sz w:val="19"/>
                <w:szCs w:val="19"/>
                <w:lang w:val="en-US"/>
              </w:rPr>
            </w:pPr>
            <w:r w:rsidRPr="00772256">
              <w:rPr>
                <w:rFonts w:ascii="Consolas" w:hAnsi="Consolas" w:cs="Consolas"/>
                <w:sz w:val="19"/>
                <w:szCs w:val="19"/>
                <w:lang w:val="en-US"/>
              </w:rPr>
              <w:t xml:space="preserve">praefix &amp;= </w:t>
            </w:r>
            <w:r w:rsidRPr="00772256">
              <w:rPr>
                <w:rFonts w:ascii="Consolas" w:hAnsi="Consolas" w:cs="Consolas"/>
                <w:color w:val="A31515"/>
                <w:sz w:val="19"/>
                <w:szCs w:val="19"/>
                <w:lang w:val="en-US"/>
              </w:rPr>
              <w:t>"&lt;span style=""white-space: wrap; font-size:"</w:t>
            </w:r>
            <w:r w:rsidRPr="00772256">
              <w:rPr>
                <w:rFonts w:ascii="Consolas" w:hAnsi="Consolas" w:cs="Consolas"/>
                <w:sz w:val="19"/>
                <w:szCs w:val="19"/>
                <w:lang w:val="en-US"/>
              </w:rPr>
              <w:t xml:space="preserve"> &amp; format(1) &amp; _</w:t>
            </w:r>
          </w:p>
          <w:p w:rsidR="00194FE1" w:rsidRPr="00194FE1" w:rsidRDefault="00194FE1" w:rsidP="00984406">
            <w:pPr>
              <w:keepNext/>
              <w:autoSpaceDE w:val="0"/>
              <w:autoSpaceDN w:val="0"/>
              <w:adjustRightInd w:val="0"/>
              <w:spacing w:line="360" w:lineRule="auto"/>
              <w:ind w:left="851"/>
              <w:rPr>
                <w:rFonts w:ascii="Consolas" w:hAnsi="Consolas" w:cs="Consolas"/>
                <w:sz w:val="19"/>
                <w:szCs w:val="19"/>
              </w:rPr>
            </w:pPr>
            <w:r>
              <w:rPr>
                <w:rFonts w:ascii="Consolas" w:hAnsi="Consolas" w:cs="Consolas"/>
                <w:color w:val="A31515"/>
                <w:sz w:val="19"/>
                <w:szCs w:val="19"/>
              </w:rPr>
              <w:t>"pt; color:"</w:t>
            </w:r>
            <w:r>
              <w:rPr>
                <w:rFonts w:ascii="Consolas" w:hAnsi="Consolas" w:cs="Consolas"/>
                <w:sz w:val="19"/>
                <w:szCs w:val="19"/>
              </w:rPr>
              <w:t xml:space="preserve"> &amp; farbe &amp; </w:t>
            </w:r>
            <w:r>
              <w:rPr>
                <w:rFonts w:ascii="Consolas" w:hAnsi="Consolas" w:cs="Consolas"/>
                <w:color w:val="A31515"/>
                <w:sz w:val="19"/>
                <w:szCs w:val="19"/>
              </w:rPr>
              <w:t>"; font-family:"</w:t>
            </w:r>
            <w:r>
              <w:rPr>
                <w:rFonts w:ascii="Consolas" w:hAnsi="Consolas" w:cs="Consolas"/>
                <w:sz w:val="19"/>
                <w:szCs w:val="19"/>
              </w:rPr>
              <w:t xml:space="preserve"> &amp; schriftart &amp; </w:t>
            </w:r>
            <w:r>
              <w:rPr>
                <w:rFonts w:ascii="Consolas" w:hAnsi="Consolas" w:cs="Consolas"/>
                <w:color w:val="A31515"/>
                <w:sz w:val="19"/>
                <w:szCs w:val="19"/>
              </w:rPr>
              <w:t>"""&gt;"</w:t>
            </w:r>
          </w:p>
        </w:tc>
      </w:tr>
    </w:tbl>
    <w:p w:rsidR="00984406" w:rsidRDefault="00984406">
      <w:pPr>
        <w:pStyle w:val="Beschriftung"/>
      </w:pPr>
      <w:bookmarkStart w:id="45" w:name="_Toc332782793"/>
      <w:r>
        <w:t xml:space="preserve">Abb. </w:t>
      </w:r>
      <w:r w:rsidR="000E4FD7">
        <w:fldChar w:fldCharType="begin"/>
      </w:r>
      <w:r w:rsidR="000E4FD7">
        <w:instrText xml:space="preserve"> SEQ Abbildung \* ARABIC </w:instrText>
      </w:r>
      <w:r w:rsidR="000E4FD7">
        <w:fldChar w:fldCharType="separate"/>
      </w:r>
      <w:r w:rsidR="00772256">
        <w:rPr>
          <w:noProof/>
        </w:rPr>
        <w:t>11</w:t>
      </w:r>
      <w:r w:rsidR="000E4FD7">
        <w:rPr>
          <w:noProof/>
        </w:rPr>
        <w:fldChar w:fldCharType="end"/>
      </w:r>
      <w:r>
        <w:t>: Zusammensetzung des Präfix-Strings</w:t>
      </w:r>
      <w:bookmarkEnd w:id="45"/>
    </w:p>
    <w:p w:rsidR="00606125" w:rsidRDefault="00606125" w:rsidP="00F04C5B">
      <w:pPr>
        <w:tabs>
          <w:tab w:val="left" w:pos="851"/>
        </w:tabs>
        <w:spacing w:line="384" w:lineRule="auto"/>
      </w:pPr>
    </w:p>
    <w:p w:rsidR="00A4289D" w:rsidRDefault="00313B9E" w:rsidP="00E3272B">
      <w:pPr>
        <w:tabs>
          <w:tab w:val="left" w:pos="851"/>
        </w:tabs>
        <w:spacing w:line="384" w:lineRule="auto"/>
        <w:jc w:val="both"/>
      </w:pPr>
      <w:r>
        <w:t>Hier wird die Größe(</w:t>
      </w:r>
      <w:r w:rsidRPr="00B96376">
        <w:rPr>
          <w:i/>
        </w:rPr>
        <w:t>format(1)</w:t>
      </w:r>
      <w:r>
        <w:t>), Farbe(</w:t>
      </w:r>
      <w:r w:rsidRPr="00B96376">
        <w:rPr>
          <w:i/>
        </w:rPr>
        <w:t>farbe</w:t>
      </w:r>
      <w:r>
        <w:t>) und Schriftart(</w:t>
      </w:r>
      <w:r w:rsidRPr="00B96376">
        <w:rPr>
          <w:i/>
        </w:rPr>
        <w:t>schriftart</w:t>
      </w:r>
      <w:r>
        <w:t xml:space="preserve">) anhand </w:t>
      </w:r>
      <w:r w:rsidR="00A34EB7">
        <w:t>der</w:t>
      </w:r>
      <w:r>
        <w:t xml:space="preserve"> dafür deklarierten Variablen eingefüg</w:t>
      </w:r>
      <w:r w:rsidR="00A34EB7">
        <w:t>t.</w:t>
      </w:r>
      <w:r w:rsidR="00E3272B">
        <w:t xml:space="preserve">  </w:t>
      </w:r>
      <w:r w:rsidR="00A34EB7">
        <w:t>Ist die Textmitte erreicht,</w:t>
      </w:r>
      <w:r w:rsidR="00E3272B">
        <w:t xml:space="preserve"> folgt das Einfügen der HTML-Steuerzeichen, welche die </w:t>
      </w:r>
      <w:r w:rsidR="00A34EB7">
        <w:t xml:space="preserve">linke Spalte </w:t>
      </w:r>
      <w:r w:rsidR="00E3272B">
        <w:t>schließen</w:t>
      </w:r>
      <w:r w:rsidR="00A34EB7">
        <w:t xml:space="preserve"> und die rechte </w:t>
      </w:r>
      <w:r w:rsidR="00E3272B">
        <w:t>öffnen</w:t>
      </w:r>
      <w:r w:rsidR="00A34EB7">
        <w:t xml:space="preserve">. Nun folgt </w:t>
      </w:r>
      <w:r w:rsidR="00B96376">
        <w:t>die</w:t>
      </w:r>
      <w:r w:rsidR="00A34EB7">
        <w:t xml:space="preserve"> exakt selbe </w:t>
      </w:r>
      <w:r w:rsidR="00D91588">
        <w:t xml:space="preserve">oben erläuterte </w:t>
      </w:r>
      <w:r w:rsidR="00B96376">
        <w:t>Prozedur</w:t>
      </w:r>
      <w:r w:rsidR="00A34EB7">
        <w:t xml:space="preserve"> für den restlichen Textteil, bevor</w:t>
      </w:r>
      <w:r w:rsidR="00D91588">
        <w:t xml:space="preserve"> das </w:t>
      </w:r>
      <w:r w:rsidR="00317AA0">
        <w:t>HTML</w:t>
      </w:r>
      <w:r w:rsidR="00D91588">
        <w:t>-Dokument</w:t>
      </w:r>
      <w:r w:rsidR="00B96376">
        <w:t xml:space="preserve"> endgültig geschlossen und die Datei im gewünschten Speicherort erstellt wird.</w:t>
      </w:r>
    </w:p>
    <w:p w:rsidR="00A4289D" w:rsidRDefault="00A4289D" w:rsidP="00E3272B">
      <w:pPr>
        <w:tabs>
          <w:tab w:val="left" w:pos="851"/>
        </w:tabs>
        <w:spacing w:line="384" w:lineRule="auto"/>
        <w:jc w:val="both"/>
      </w:pPr>
    </w:p>
    <w:p w:rsidR="00E4741F" w:rsidRPr="00E3272B" w:rsidRDefault="00E4741F" w:rsidP="00E3272B">
      <w:pPr>
        <w:tabs>
          <w:tab w:val="left" w:pos="851"/>
        </w:tabs>
        <w:spacing w:line="384" w:lineRule="auto"/>
        <w:jc w:val="both"/>
      </w:pPr>
      <w:r>
        <w:br w:type="page"/>
      </w:r>
    </w:p>
    <w:p w:rsidR="00B96376" w:rsidRDefault="00B96376" w:rsidP="00F04C5B">
      <w:pPr>
        <w:pStyle w:val="berschrift2"/>
        <w:numPr>
          <w:ilvl w:val="1"/>
          <w:numId w:val="5"/>
        </w:numPr>
        <w:spacing w:line="384" w:lineRule="auto"/>
      </w:pPr>
      <w:bookmarkStart w:id="46" w:name="_Toc332780627"/>
      <w:r>
        <w:lastRenderedPageBreak/>
        <w:t>Gelöste Probleme</w:t>
      </w:r>
      <w:bookmarkEnd w:id="46"/>
    </w:p>
    <w:p w:rsidR="00317AA0" w:rsidRDefault="00317AA0" w:rsidP="00F04C5B">
      <w:pPr>
        <w:spacing w:line="384" w:lineRule="auto"/>
        <w:jc w:val="both"/>
      </w:pPr>
      <w:r>
        <w:t xml:space="preserve">Während der Erstellung des Editors traten </w:t>
      </w:r>
      <w:r w:rsidR="0036571E">
        <w:t>die folgenden</w:t>
      </w:r>
      <w:r>
        <w:t xml:space="preserve"> Probleme auf.</w:t>
      </w:r>
    </w:p>
    <w:p w:rsidR="00826A9C" w:rsidRDefault="0036571E" w:rsidP="0036571E">
      <w:pPr>
        <w:spacing w:line="384" w:lineRule="auto"/>
        <w:jc w:val="both"/>
      </w:pPr>
      <w:r>
        <w:t xml:space="preserve">Es stellte sich </w:t>
      </w:r>
      <w:r w:rsidR="005D6B6C">
        <w:t xml:space="preserve">heraus, dass mit den Standardmethoden von </w:t>
      </w:r>
      <w:r w:rsidR="005D6B6C" w:rsidRPr="005D6B6C">
        <w:rPr>
          <w:i/>
        </w:rPr>
        <w:t>FontStyle</w:t>
      </w:r>
      <w:r w:rsidR="005D6B6C">
        <w:rPr>
          <w:i/>
        </w:rPr>
        <w:t xml:space="preserve"> </w:t>
      </w:r>
      <w:r w:rsidR="005D6B6C">
        <w:t>das Hochstellen einzelner Textteile ni</w:t>
      </w:r>
      <w:r w:rsidR="00DA5E88">
        <w:t xml:space="preserve">cht möglich ist. Da </w:t>
      </w:r>
      <w:r w:rsidR="00DA5E88" w:rsidRPr="00746FEB">
        <w:rPr>
          <w:i/>
        </w:rPr>
        <w:t>FontStyle</w:t>
      </w:r>
      <w:r w:rsidR="00DA5E88">
        <w:t xml:space="preserve"> nur fett, unterstrichen, kursiv</w:t>
      </w:r>
      <w:r w:rsidR="00746FEB">
        <w:t xml:space="preserve">, durchgestrichen sowie </w:t>
      </w:r>
      <w:r w:rsidR="008C0CAC">
        <w:t xml:space="preserve">den </w:t>
      </w:r>
      <w:r w:rsidR="00746FEB">
        <w:t>normal</w:t>
      </w:r>
      <w:r w:rsidR="008C0CAC">
        <w:t>en Schriftstil</w:t>
      </w:r>
      <w:r w:rsidR="00746FEB">
        <w:t xml:space="preserve"> als Formatierungsmöglichkeit</w:t>
      </w:r>
      <w:r w:rsidR="008C0CAC">
        <w:t>en</w:t>
      </w:r>
      <w:r w:rsidR="00746FEB">
        <w:t xml:space="preserve"> bietet, musste ein anderer Weg gefunden werden, dies optisch zu ermöglichen. In VisualBasic.Net ist dies durch das </w:t>
      </w:r>
      <w:r>
        <w:t>E</w:t>
      </w:r>
      <w:r w:rsidR="00746FEB">
        <w:t>instellen der Ebene realisierbar</w:t>
      </w:r>
      <w:r w:rsidR="00F00249">
        <w:t>, wobei sich der komplette Text standardmäßig auf der Ebene 0 befindet. Bei einem negativen Wert erscheint der Text tiefgestellt, bei einem positiven hochgestellt.</w:t>
      </w:r>
      <w:r>
        <w:t xml:space="preserve"> Für einen hochgestellten Text eignet sich Ebene 5 sehr gut, welche hierfür gewählt wurde.</w:t>
      </w:r>
    </w:p>
    <w:p w:rsidR="0036571E" w:rsidRDefault="0036571E" w:rsidP="0036571E">
      <w:pPr>
        <w:spacing w:line="384" w:lineRule="auto"/>
        <w:jc w:val="both"/>
      </w:pPr>
    </w:p>
    <w:p w:rsidR="00323A86" w:rsidRPr="000C1912" w:rsidRDefault="00826A9C" w:rsidP="000C1912">
      <w:pPr>
        <w:spacing w:line="384" w:lineRule="auto"/>
        <w:jc w:val="both"/>
      </w:pPr>
      <w:r>
        <w:t xml:space="preserve">Eine weitere </w:t>
      </w:r>
      <w:r w:rsidR="00B96376">
        <w:t>Problem</w:t>
      </w:r>
      <w:r>
        <w:t>atik</w:t>
      </w:r>
      <w:r w:rsidR="00B96376">
        <w:t xml:space="preserve"> bereitete das Anzeigen des Textes bei Beinhaltung eines hochgestellten Wortes. Da der Text auf zwei Zellen aufgeteilt wird, war eines meiner Ziele ein klares, übersichtliches Bild. Doch falls sich in einer Zelle ein hochgestelltes Wort befand, erhöhte si</w:t>
      </w:r>
      <w:r w:rsidR="0036571E">
        <w:t xml:space="preserve">ch der Abstand zur Zeile </w:t>
      </w:r>
      <w:r w:rsidR="00B96376">
        <w:t xml:space="preserve">darüber. Dies hatte zur Folge, dass der Text mit hochgestellten Wörtern optisch verzerrt </w:t>
      </w:r>
      <w:r w:rsidR="00B9415D">
        <w:t xml:space="preserve">wirkte. Aus meiner Sicht ist es </w:t>
      </w:r>
      <w:r w:rsidR="00B96376">
        <w:t xml:space="preserve">eine gute Lösung, den Zeilenabstand so weit zu vergrößern, sodass dieser genau den Abstand aufweist wie eine </w:t>
      </w:r>
      <w:r w:rsidR="0093738B">
        <w:t>Textpassage</w:t>
      </w:r>
      <w:r w:rsidR="00B96376">
        <w:t xml:space="preserve"> mit hochgestelltem Inhalt.</w:t>
      </w:r>
    </w:p>
    <w:p w:rsidR="000C1912" w:rsidRDefault="000C1912">
      <w:pPr>
        <w:spacing w:after="200" w:line="312" w:lineRule="auto"/>
        <w:rPr>
          <w:rFonts w:eastAsiaTheme="majorEastAsia" w:cstheme="majorBidi"/>
          <w:b/>
          <w:sz w:val="28"/>
        </w:rPr>
      </w:pPr>
    </w:p>
    <w:p w:rsidR="005A1F1A" w:rsidRDefault="005A1F1A">
      <w:pPr>
        <w:spacing w:after="200" w:line="312" w:lineRule="auto"/>
        <w:rPr>
          <w:rFonts w:eastAsiaTheme="majorEastAsia" w:cstheme="majorBidi"/>
          <w:b/>
          <w:sz w:val="28"/>
        </w:rPr>
      </w:pPr>
      <w:bookmarkStart w:id="47" w:name="_Toc332780628"/>
      <w:r>
        <w:br w:type="page"/>
      </w:r>
    </w:p>
    <w:p w:rsidR="005E43FA" w:rsidRDefault="005E43FA" w:rsidP="00F04C5B">
      <w:pPr>
        <w:pStyle w:val="berschrift1"/>
        <w:numPr>
          <w:ilvl w:val="0"/>
          <w:numId w:val="5"/>
        </w:numPr>
        <w:spacing w:line="384" w:lineRule="auto"/>
      </w:pPr>
      <w:r>
        <w:lastRenderedPageBreak/>
        <w:t>Ausblick</w:t>
      </w:r>
      <w:bookmarkEnd w:id="47"/>
    </w:p>
    <w:p w:rsidR="005E43FA" w:rsidRDefault="00B96376" w:rsidP="00F04C5B">
      <w:pPr>
        <w:pStyle w:val="berschrift2"/>
        <w:numPr>
          <w:ilvl w:val="1"/>
          <w:numId w:val="5"/>
        </w:numPr>
        <w:spacing w:line="384" w:lineRule="auto"/>
      </w:pPr>
      <w:bookmarkStart w:id="48" w:name="_Toc332780629"/>
      <w:r>
        <w:t>Verbesserungsmöglichkeiten</w:t>
      </w:r>
      <w:bookmarkEnd w:id="48"/>
    </w:p>
    <w:p w:rsidR="002C0B6F" w:rsidRDefault="0036571E" w:rsidP="00F04C5B">
      <w:pPr>
        <w:spacing w:line="384" w:lineRule="auto"/>
        <w:jc w:val="both"/>
      </w:pPr>
      <w:r>
        <w:t xml:space="preserve">Momentan ist es  nötig, bei vorzunehmenden </w:t>
      </w:r>
      <w:r w:rsidR="00100714">
        <w:t xml:space="preserve">Änderungen </w:t>
      </w:r>
      <w:r w:rsidR="002C0B6F">
        <w:t xml:space="preserve">eines bereits vorhandenen </w:t>
      </w:r>
      <w:r w:rsidR="00100714">
        <w:t>Textes</w:t>
      </w:r>
      <w:r>
        <w:t>,</w:t>
      </w:r>
      <w:r w:rsidR="00100714">
        <w:t xml:space="preserve"> eine komplett neue Datei erstellen</w:t>
      </w:r>
      <w:r w:rsidR="002C0B6F">
        <w:t xml:space="preserve"> zu müssen</w:t>
      </w:r>
      <w:r w:rsidR="009A4265">
        <w:t xml:space="preserve"> </w:t>
      </w:r>
      <w:r w:rsidR="00100714">
        <w:t>und den darin bisher enthaltenen Text erneut zu formatieren</w:t>
      </w:r>
      <w:r w:rsidR="009A4265">
        <w:t xml:space="preserve">. Deshalb </w:t>
      </w:r>
      <w:r w:rsidR="00100714">
        <w:t xml:space="preserve">ist eine Funktion sehr hilfreich, die diesen Prozess für den Benutzer übernimmt. </w:t>
      </w:r>
      <w:r w:rsidR="008A6431">
        <w:t xml:space="preserve">Hierfür bietet sich aus meiner Sicht das </w:t>
      </w:r>
      <w:r w:rsidR="008A6431" w:rsidRPr="008A6431">
        <w:rPr>
          <w:i/>
        </w:rPr>
        <w:t>Laden</w:t>
      </w:r>
      <w:r w:rsidR="00100714">
        <w:t xml:space="preserve"> </w:t>
      </w:r>
      <w:r w:rsidR="008A6431">
        <w:t>einer Datei an.</w:t>
      </w:r>
      <w:r w:rsidR="004053C3">
        <w:t xml:space="preserve"> </w:t>
      </w:r>
      <w:r w:rsidR="002E5E9E">
        <w:t>Dazu ist e</w:t>
      </w:r>
      <w:r w:rsidR="004053C3">
        <w:t>s vonnöten, die Datei auf ihre M</w:t>
      </w:r>
      <w:r w:rsidR="002E5E9E">
        <w:t>arkups hin zu untersuchen</w:t>
      </w:r>
      <w:r w:rsidR="00036168">
        <w:t xml:space="preserve"> und je nach Steuerzeichen unterschiedliche </w:t>
      </w:r>
      <w:r w:rsidR="008A6431">
        <w:t>Hervorheb</w:t>
      </w:r>
      <w:r w:rsidR="00AC5EFC">
        <w:t>ungen des Textes wiederzugeben.</w:t>
      </w:r>
    </w:p>
    <w:p w:rsidR="00AC5EFC" w:rsidRDefault="00AC5EFC" w:rsidP="00F04C5B">
      <w:pPr>
        <w:spacing w:line="384" w:lineRule="auto"/>
        <w:jc w:val="both"/>
      </w:pPr>
      <w:r>
        <w:t>Zwei weitere Funktionen, die sich positiv auf die optische Darstellung auswirken würden, sind zum einen der Einsatz einer</w:t>
      </w:r>
      <w:r w:rsidR="00AC3376">
        <w:t xml:space="preserve"> Rechtschreibprüfung, zum anderen </w:t>
      </w:r>
      <w:r w:rsidR="002C0B6F">
        <w:t xml:space="preserve">eine </w:t>
      </w:r>
      <w:r>
        <w:t>automatische Silbentrennung. Durch sie gewinnt der Text nicht nur ökonomisch</w:t>
      </w:r>
      <w:r w:rsidR="006A272F">
        <w:t>,</w:t>
      </w:r>
      <w:r>
        <w:t xml:space="preserve"> angesichts einer besseren Platznutzung, sondern auch ästhetisch durch eine korrekte sowie gleichmäßige Darstellung </w:t>
      </w:r>
      <w:r w:rsidR="009A4265">
        <w:t xml:space="preserve">deutlich </w:t>
      </w:r>
      <w:r>
        <w:t xml:space="preserve">an </w:t>
      </w:r>
      <w:r w:rsidR="009A4265">
        <w:t>Struktur</w:t>
      </w:r>
      <w:r w:rsidR="002C0B6F">
        <w:t>.</w:t>
      </w:r>
    </w:p>
    <w:p w:rsidR="002C0B6F" w:rsidRPr="002E5E9E" w:rsidRDefault="002C0B6F" w:rsidP="00F04C5B">
      <w:pPr>
        <w:spacing w:line="384" w:lineRule="auto"/>
      </w:pPr>
    </w:p>
    <w:p w:rsidR="00AC3376" w:rsidRDefault="00AC3376" w:rsidP="000C1912">
      <w:pPr>
        <w:spacing w:line="384" w:lineRule="auto"/>
        <w:jc w:val="both"/>
      </w:pPr>
      <w:r>
        <w:t>In</w:t>
      </w:r>
      <w:r w:rsidR="002C0B6F">
        <w:t xml:space="preserve"> dieser Arbeit </w:t>
      </w:r>
      <w:r>
        <w:t xml:space="preserve">wird </w:t>
      </w:r>
      <w:r w:rsidR="002C0B6F">
        <w:t xml:space="preserve">auf </w:t>
      </w:r>
      <w:r>
        <w:t>die</w:t>
      </w:r>
      <w:r w:rsidR="009A4265">
        <w:t xml:space="preserve"> Textformatierungsmöglichkeiten</w:t>
      </w:r>
      <w:r>
        <w:t xml:space="preserve"> fett, unterstrichen, hochgestellt sowie das Bearbeiten der Schriftart, -farbe und -größe</w:t>
      </w:r>
      <w:r w:rsidR="002C0B6F">
        <w:t xml:space="preserve"> </w:t>
      </w:r>
      <w:r w:rsidR="009A4265">
        <w:t xml:space="preserve">Wert </w:t>
      </w:r>
      <w:r w:rsidR="002C0B6F">
        <w:t>gelegt. Das Einbinden weiterer</w:t>
      </w:r>
      <w:r>
        <w:t xml:space="preserve"> Mittel zur Anpassung des Schriftbildes </w:t>
      </w:r>
      <w:r w:rsidR="002C0B6F">
        <w:t>ist binnen kürzester Zeit realisierbar und bei Bedarf unkompliziert umzusetzen.</w:t>
      </w:r>
      <w:r w:rsidR="009A4265">
        <w:t xml:space="preserve"> </w:t>
      </w:r>
      <w:r w:rsidR="002C0B6F">
        <w:t>Beispielsweise könnte in Zukunft auch tiefgestellt, durchgestrichen oder ein andersfarbiger Texthintergrund eine Rolle spielen.</w:t>
      </w:r>
    </w:p>
    <w:p w:rsidR="000C1912" w:rsidRPr="000C1912" w:rsidRDefault="000C1912" w:rsidP="000C1912">
      <w:pPr>
        <w:spacing w:line="384" w:lineRule="auto"/>
        <w:jc w:val="both"/>
      </w:pPr>
    </w:p>
    <w:p w:rsidR="000C1912" w:rsidRDefault="000C1912">
      <w:pPr>
        <w:spacing w:after="200" w:line="312" w:lineRule="auto"/>
        <w:rPr>
          <w:rFonts w:eastAsiaTheme="majorEastAsia" w:cstheme="majorBidi"/>
          <w:b/>
          <w:sz w:val="24"/>
        </w:rPr>
      </w:pPr>
      <w:r>
        <w:br w:type="page"/>
      </w:r>
    </w:p>
    <w:p w:rsidR="005E43FA" w:rsidRDefault="005E43FA" w:rsidP="00F04C5B">
      <w:pPr>
        <w:pStyle w:val="berschrift2"/>
        <w:numPr>
          <w:ilvl w:val="1"/>
          <w:numId w:val="5"/>
        </w:numPr>
        <w:spacing w:line="384" w:lineRule="auto"/>
      </w:pPr>
      <w:bookmarkStart w:id="49" w:name="_Toc332780630"/>
      <w:r>
        <w:lastRenderedPageBreak/>
        <w:t>Schlussbetrachtung</w:t>
      </w:r>
      <w:bookmarkEnd w:id="49"/>
    </w:p>
    <w:p w:rsidR="00B9415D" w:rsidRDefault="000149B7" w:rsidP="000C1912">
      <w:pPr>
        <w:spacing w:line="384" w:lineRule="auto"/>
      </w:pPr>
      <w:r>
        <w:t>Die hier vorgestellte Anwendung stellt in diesem Stadium einen Prototypen für die künftige Erstellung von Fußnoten de</w:t>
      </w:r>
      <w:r w:rsidR="00B9415D">
        <w:t xml:space="preserve">r statistischen Publikationen </w:t>
      </w:r>
      <w:r>
        <w:t xml:space="preserve">der Deutschen Bundesbank dar. Der Beginn </w:t>
      </w:r>
      <w:r w:rsidR="00450FB3">
        <w:t xml:space="preserve">der </w:t>
      </w:r>
      <w:r>
        <w:t>Umstellung</w:t>
      </w:r>
      <w:r w:rsidR="00B9415D">
        <w:t>,</w:t>
      </w:r>
      <w:r>
        <w:t xml:space="preserve"> </w:t>
      </w:r>
      <w:r w:rsidR="00450FB3">
        <w:t xml:space="preserve">im Bezug auf die </w:t>
      </w:r>
      <w:r>
        <w:t>Erstell</w:t>
      </w:r>
      <w:r w:rsidR="00450FB3">
        <w:t>ung</w:t>
      </w:r>
      <w:r>
        <w:t xml:space="preserve"> der kompletten Berichte (inklusive Tabellen sowie dem gesamten voranstehenden Textteil)</w:t>
      </w:r>
      <w:r w:rsidR="00B9415D">
        <w:t>,</w:t>
      </w:r>
      <w:r>
        <w:t xml:space="preserve"> ist </w:t>
      </w:r>
      <w:r w:rsidR="00450FB3">
        <w:t>für</w:t>
      </w:r>
      <w:r w:rsidR="00B9415D">
        <w:t xml:space="preserve"> Ende 2013 geplant.</w:t>
      </w:r>
    </w:p>
    <w:p w:rsidR="000C1912" w:rsidRDefault="00B9415D" w:rsidP="000C1912">
      <w:pPr>
        <w:spacing w:line="384" w:lineRule="auto"/>
      </w:pPr>
      <w:r>
        <w:t>Z</w:t>
      </w:r>
      <w:r w:rsidR="008B559C">
        <w:t>um jetzigen Zeitpunkt</w:t>
      </w:r>
      <w:r>
        <w:t xml:space="preserve"> steht die </w:t>
      </w:r>
      <w:r w:rsidR="008B559C">
        <w:t>später eingesetzte Steuersprache noch nicht fest, weshalb für diese Programmversion die Auszeichnungssprache HTML als Testsprache verwendet wird.</w:t>
      </w:r>
    </w:p>
    <w:p w:rsidR="008B559C" w:rsidRDefault="008B559C" w:rsidP="00F04C5B">
      <w:pPr>
        <w:spacing w:line="384" w:lineRule="auto"/>
      </w:pPr>
    </w:p>
    <w:p w:rsidR="006A272F" w:rsidRDefault="00AC052A" w:rsidP="00F04C5B">
      <w:pPr>
        <w:spacing w:line="384" w:lineRule="auto"/>
        <w:jc w:val="both"/>
      </w:pPr>
      <w:r>
        <w:t>Zusammenfassend lässt sich sagen, dass dieser Editor e</w:t>
      </w:r>
      <w:r w:rsidR="00B9415D">
        <w:t>ine richtungsweisende Neuerung im Umfeld des ZBS i</w:t>
      </w:r>
      <w:r>
        <w:t xml:space="preserve">n der Erstellung </w:t>
      </w:r>
      <w:r w:rsidR="008B559C">
        <w:t>von</w:t>
      </w:r>
      <w:r>
        <w:t xml:space="preserve"> Fußnoten darstellt</w:t>
      </w:r>
      <w:r w:rsidR="00100714">
        <w:t xml:space="preserve">. </w:t>
      </w:r>
      <w:r w:rsidR="006A272F">
        <w:t>Er</w:t>
      </w:r>
      <w:r w:rsidR="00100714">
        <w:t xml:space="preserve"> ermöglicht</w:t>
      </w:r>
      <w:r w:rsidR="00457FB3">
        <w:t xml:space="preserve"> den Anwendern </w:t>
      </w:r>
      <w:r w:rsidR="000149B7">
        <w:t xml:space="preserve">schon jetzt </w:t>
      </w:r>
      <w:r w:rsidR="00457FB3">
        <w:t>ein</w:t>
      </w:r>
      <w:r w:rsidR="00100714">
        <w:t xml:space="preserve"> ü</w:t>
      </w:r>
      <w:r w:rsidR="00457FB3">
        <w:t>bersichtlichere</w:t>
      </w:r>
      <w:r w:rsidR="00100714">
        <w:t>s sowie weniger komplizierteres Anfertigen</w:t>
      </w:r>
      <w:r w:rsidR="00795CB6">
        <w:t xml:space="preserve"> dieser</w:t>
      </w:r>
      <w:r w:rsidR="008B559C">
        <w:t>.</w:t>
      </w:r>
    </w:p>
    <w:p w:rsidR="003A284B" w:rsidRDefault="00AC052A" w:rsidP="00F04C5B">
      <w:pPr>
        <w:spacing w:line="384" w:lineRule="auto"/>
        <w:jc w:val="both"/>
      </w:pPr>
      <w:r>
        <w:t xml:space="preserve">Durch den Aufbau der Funktionen ist es in kurzer Zeit möglich, </w:t>
      </w:r>
      <w:r w:rsidR="00795CB6">
        <w:t xml:space="preserve">die HTML-spezifischen Tags durch die eines anderen Formats zu ersetzen, da die Logik der </w:t>
      </w:r>
      <w:r>
        <w:t>verschiedenen Methoden unverändert bleibt.</w:t>
      </w:r>
    </w:p>
    <w:p w:rsidR="00795CB6" w:rsidRDefault="00795CB6" w:rsidP="00F04C5B">
      <w:pPr>
        <w:spacing w:line="384" w:lineRule="auto"/>
        <w:jc w:val="both"/>
      </w:pPr>
    </w:p>
    <w:p w:rsidR="005A1F1A" w:rsidRDefault="00795CB6" w:rsidP="00F04C5B">
      <w:pPr>
        <w:spacing w:line="384" w:lineRule="auto"/>
        <w:jc w:val="both"/>
      </w:pPr>
      <w:r>
        <w:t xml:space="preserve">Der längerfristige Umgang während des Projekts mit einer neuen Programmiersprache, sowie das Anfertigen </w:t>
      </w:r>
      <w:r w:rsidR="008B559C">
        <w:t>dieser Arbeit</w:t>
      </w:r>
      <w:r>
        <w:t>,</w:t>
      </w:r>
      <w:r w:rsidR="008B559C">
        <w:t xml:space="preserve"> </w:t>
      </w:r>
      <w:r w:rsidR="008C0CAC">
        <w:t>verhalf mir insbesondere zu weiteren</w:t>
      </w:r>
      <w:r w:rsidR="008B559C">
        <w:t xml:space="preserve"> </w:t>
      </w:r>
      <w:r w:rsidR="00D51194">
        <w:t>wertvolle</w:t>
      </w:r>
      <w:r w:rsidR="008C0CAC">
        <w:t>n</w:t>
      </w:r>
      <w:r w:rsidR="00D51194">
        <w:t xml:space="preserve"> Erfahrungen im Bezug auf Programmierstil</w:t>
      </w:r>
      <w:r w:rsidR="008B559C">
        <w:t xml:space="preserve"> und -algorithmen</w:t>
      </w:r>
      <w:r w:rsidR="000149B7">
        <w:t xml:space="preserve">, die sich </w:t>
      </w:r>
      <w:r w:rsidR="008A6431">
        <w:t xml:space="preserve">sowohl </w:t>
      </w:r>
      <w:r w:rsidR="000149B7">
        <w:t xml:space="preserve">positiv auf mein Studium </w:t>
      </w:r>
      <w:r w:rsidR="00450FB3">
        <w:t>als auch</w:t>
      </w:r>
      <w:r w:rsidR="000149B7">
        <w:t xml:space="preserve"> </w:t>
      </w:r>
      <w:r w:rsidR="008A6431">
        <w:t>meinen weiterfolgenden beruflichen Lebensweg auswirken werden.</w:t>
      </w:r>
    </w:p>
    <w:p w:rsidR="005A1F1A" w:rsidRDefault="005A1F1A" w:rsidP="00F04C5B">
      <w:pPr>
        <w:spacing w:line="384" w:lineRule="auto"/>
        <w:jc w:val="both"/>
      </w:pPr>
    </w:p>
    <w:p w:rsidR="00D51194" w:rsidRPr="002C0B6F" w:rsidRDefault="00D51194" w:rsidP="00F04C5B">
      <w:pPr>
        <w:spacing w:line="384" w:lineRule="auto"/>
        <w:jc w:val="both"/>
      </w:pPr>
      <w:r>
        <w:br w:type="page"/>
      </w:r>
    </w:p>
    <w:p w:rsidR="00215555" w:rsidRDefault="00306D81" w:rsidP="00F04C5B">
      <w:pPr>
        <w:pStyle w:val="berschrift1"/>
        <w:numPr>
          <w:ilvl w:val="0"/>
          <w:numId w:val="0"/>
        </w:numPr>
        <w:spacing w:line="384" w:lineRule="auto"/>
        <w:ind w:left="1134" w:hanging="1134"/>
      </w:pPr>
      <w:bookmarkStart w:id="50" w:name="_Toc332780631"/>
      <w:r>
        <w:lastRenderedPageBreak/>
        <w:t>Anhang</w:t>
      </w:r>
      <w:bookmarkEnd w:id="50"/>
    </w:p>
    <w:p w:rsidR="009B027C" w:rsidRPr="009B027C" w:rsidRDefault="009B027C" w:rsidP="00F04C5B">
      <w:pPr>
        <w:spacing w:line="384" w:lineRule="auto"/>
      </w:pPr>
    </w:p>
    <w:p w:rsidR="00215555" w:rsidRPr="00215555" w:rsidRDefault="00215555" w:rsidP="00F04C5B">
      <w:pPr>
        <w:spacing w:line="384" w:lineRule="auto"/>
        <w:rPr>
          <w:b/>
        </w:rPr>
      </w:pPr>
      <w:r w:rsidRPr="00215555">
        <w:rPr>
          <w:b/>
        </w:rPr>
        <w:t>Anhangsverzeichnis</w:t>
      </w:r>
    </w:p>
    <w:p w:rsidR="00215555" w:rsidRPr="00215555" w:rsidRDefault="00215555" w:rsidP="00F04C5B">
      <w:pPr>
        <w:spacing w:line="384" w:lineRule="auto"/>
      </w:pPr>
    </w:p>
    <w:p w:rsidR="007D74C3" w:rsidRDefault="00522B49" w:rsidP="00F04C5B">
      <w:pPr>
        <w:pStyle w:val="Verzeichnis1"/>
        <w:tabs>
          <w:tab w:val="left" w:pos="1320"/>
          <w:tab w:val="right" w:leader="dot" w:pos="9060"/>
        </w:tabs>
        <w:spacing w:line="384" w:lineRule="auto"/>
        <w:rPr>
          <w:rFonts w:asciiTheme="minorHAnsi" w:eastAsiaTheme="minorEastAsia" w:hAnsiTheme="minorHAnsi"/>
          <w:noProof/>
          <w:szCs w:val="22"/>
        </w:rPr>
      </w:pPr>
      <w:r>
        <w:fldChar w:fldCharType="begin"/>
      </w:r>
      <w:r w:rsidR="00431062">
        <w:instrText xml:space="preserve"> TOC \h \z \t "Anhang;1" </w:instrText>
      </w:r>
      <w:r>
        <w:fldChar w:fldCharType="separate"/>
      </w:r>
      <w:hyperlink w:anchor="_Toc332291404" w:history="1">
        <w:r w:rsidR="007D74C3" w:rsidRPr="006556D7">
          <w:rPr>
            <w:rStyle w:val="Hyperlink"/>
            <w:b/>
            <w:noProof/>
          </w:rPr>
          <w:t>Anhang 1</w:t>
        </w:r>
        <w:r w:rsidR="007D74C3">
          <w:rPr>
            <w:rFonts w:asciiTheme="minorHAnsi" w:eastAsiaTheme="minorEastAsia" w:hAnsiTheme="minorHAnsi"/>
            <w:noProof/>
            <w:szCs w:val="22"/>
          </w:rPr>
          <w:tab/>
        </w:r>
        <w:r w:rsidR="007D74C3" w:rsidRPr="006556D7">
          <w:rPr>
            <w:rStyle w:val="Hyperlink"/>
            <w:b/>
            <w:noProof/>
          </w:rPr>
          <w:t>§3 Aufgaben (BBankG)</w:t>
        </w:r>
        <w:r w:rsidR="007D74C3">
          <w:rPr>
            <w:noProof/>
            <w:webHidden/>
          </w:rPr>
          <w:tab/>
        </w:r>
        <w:r>
          <w:rPr>
            <w:noProof/>
            <w:webHidden/>
          </w:rPr>
          <w:fldChar w:fldCharType="begin"/>
        </w:r>
        <w:r w:rsidR="007D74C3">
          <w:rPr>
            <w:noProof/>
            <w:webHidden/>
          </w:rPr>
          <w:instrText xml:space="preserve"> PAGEREF _Toc332291404 \h </w:instrText>
        </w:r>
        <w:r>
          <w:rPr>
            <w:noProof/>
            <w:webHidden/>
          </w:rPr>
        </w:r>
        <w:r>
          <w:rPr>
            <w:noProof/>
            <w:webHidden/>
          </w:rPr>
          <w:fldChar w:fldCharType="separate"/>
        </w:r>
        <w:r w:rsidR="00772256">
          <w:rPr>
            <w:noProof/>
            <w:webHidden/>
          </w:rPr>
          <w:t>26</w:t>
        </w:r>
        <w:r>
          <w:rPr>
            <w:noProof/>
            <w:webHidden/>
          </w:rPr>
          <w:fldChar w:fldCharType="end"/>
        </w:r>
      </w:hyperlink>
    </w:p>
    <w:p w:rsidR="007D74C3" w:rsidRDefault="000E4FD7" w:rsidP="00F04C5B">
      <w:pPr>
        <w:pStyle w:val="Verzeichnis1"/>
        <w:tabs>
          <w:tab w:val="left" w:pos="1320"/>
          <w:tab w:val="right" w:leader="dot" w:pos="9060"/>
        </w:tabs>
        <w:spacing w:line="384" w:lineRule="auto"/>
        <w:rPr>
          <w:rFonts w:asciiTheme="minorHAnsi" w:eastAsiaTheme="minorEastAsia" w:hAnsiTheme="minorHAnsi"/>
          <w:noProof/>
          <w:szCs w:val="22"/>
        </w:rPr>
      </w:pPr>
      <w:hyperlink w:anchor="_Toc332291405" w:history="1">
        <w:r w:rsidR="007D74C3" w:rsidRPr="006556D7">
          <w:rPr>
            <w:rStyle w:val="Hyperlink"/>
            <w:b/>
            <w:noProof/>
          </w:rPr>
          <w:t>Anhang 2</w:t>
        </w:r>
        <w:r w:rsidR="007D74C3">
          <w:rPr>
            <w:rFonts w:asciiTheme="minorHAnsi" w:eastAsiaTheme="minorEastAsia" w:hAnsiTheme="minorHAnsi"/>
            <w:noProof/>
            <w:szCs w:val="22"/>
          </w:rPr>
          <w:tab/>
        </w:r>
        <w:r w:rsidR="007D74C3" w:rsidRPr="006556D7">
          <w:rPr>
            <w:rStyle w:val="Hyperlink"/>
            <w:b/>
            <w:noProof/>
          </w:rPr>
          <w:t>§18 Statistische Erhebungen (BBankG)</w:t>
        </w:r>
        <w:r w:rsidR="007D74C3">
          <w:rPr>
            <w:noProof/>
            <w:webHidden/>
          </w:rPr>
          <w:tab/>
        </w:r>
        <w:r w:rsidR="00522B49">
          <w:rPr>
            <w:noProof/>
            <w:webHidden/>
          </w:rPr>
          <w:fldChar w:fldCharType="begin"/>
        </w:r>
        <w:r w:rsidR="007D74C3">
          <w:rPr>
            <w:noProof/>
            <w:webHidden/>
          </w:rPr>
          <w:instrText xml:space="preserve"> PAGEREF _Toc332291405 \h </w:instrText>
        </w:r>
        <w:r w:rsidR="00522B49">
          <w:rPr>
            <w:noProof/>
            <w:webHidden/>
          </w:rPr>
        </w:r>
        <w:r w:rsidR="00522B49">
          <w:rPr>
            <w:noProof/>
            <w:webHidden/>
          </w:rPr>
          <w:fldChar w:fldCharType="separate"/>
        </w:r>
        <w:r w:rsidR="00772256">
          <w:rPr>
            <w:noProof/>
            <w:webHidden/>
          </w:rPr>
          <w:t>26</w:t>
        </w:r>
        <w:r w:rsidR="00522B49">
          <w:rPr>
            <w:noProof/>
            <w:webHidden/>
          </w:rPr>
          <w:fldChar w:fldCharType="end"/>
        </w:r>
      </w:hyperlink>
    </w:p>
    <w:p w:rsidR="007D74C3" w:rsidRDefault="000E4FD7" w:rsidP="00F04C5B">
      <w:pPr>
        <w:pStyle w:val="Verzeichnis1"/>
        <w:tabs>
          <w:tab w:val="left" w:pos="1320"/>
          <w:tab w:val="right" w:leader="dot" w:pos="9060"/>
        </w:tabs>
        <w:spacing w:line="384" w:lineRule="auto"/>
        <w:rPr>
          <w:rFonts w:asciiTheme="minorHAnsi" w:eastAsiaTheme="minorEastAsia" w:hAnsiTheme="minorHAnsi"/>
          <w:noProof/>
          <w:szCs w:val="22"/>
        </w:rPr>
      </w:pPr>
      <w:hyperlink w:anchor="_Toc332291406" w:history="1">
        <w:r w:rsidR="007D74C3" w:rsidRPr="006556D7">
          <w:rPr>
            <w:rStyle w:val="Hyperlink"/>
            <w:b/>
            <w:noProof/>
          </w:rPr>
          <w:t>Anhang 3</w:t>
        </w:r>
        <w:r w:rsidR="007D74C3">
          <w:rPr>
            <w:rFonts w:asciiTheme="minorHAnsi" w:eastAsiaTheme="minorEastAsia" w:hAnsiTheme="minorHAnsi"/>
            <w:noProof/>
            <w:szCs w:val="22"/>
          </w:rPr>
          <w:tab/>
        </w:r>
        <w:r w:rsidR="007D74C3" w:rsidRPr="006556D7">
          <w:rPr>
            <w:rStyle w:val="Hyperlink"/>
            <w:b/>
            <w:noProof/>
          </w:rPr>
          <w:t>Ausschnitt eines Monatsberichts</w:t>
        </w:r>
        <w:r w:rsidR="007D74C3">
          <w:rPr>
            <w:noProof/>
            <w:webHidden/>
          </w:rPr>
          <w:tab/>
        </w:r>
        <w:r w:rsidR="00522B49">
          <w:rPr>
            <w:noProof/>
            <w:webHidden/>
          </w:rPr>
          <w:fldChar w:fldCharType="begin"/>
        </w:r>
        <w:r w:rsidR="007D74C3">
          <w:rPr>
            <w:noProof/>
            <w:webHidden/>
          </w:rPr>
          <w:instrText xml:space="preserve"> PAGEREF _Toc332291406 \h </w:instrText>
        </w:r>
        <w:r w:rsidR="00522B49">
          <w:rPr>
            <w:noProof/>
            <w:webHidden/>
          </w:rPr>
        </w:r>
        <w:r w:rsidR="00522B49">
          <w:rPr>
            <w:noProof/>
            <w:webHidden/>
          </w:rPr>
          <w:fldChar w:fldCharType="separate"/>
        </w:r>
        <w:r w:rsidR="00772256">
          <w:rPr>
            <w:noProof/>
            <w:webHidden/>
          </w:rPr>
          <w:t>27</w:t>
        </w:r>
        <w:r w:rsidR="00522B49">
          <w:rPr>
            <w:noProof/>
            <w:webHidden/>
          </w:rPr>
          <w:fldChar w:fldCharType="end"/>
        </w:r>
      </w:hyperlink>
    </w:p>
    <w:p w:rsidR="007D74C3" w:rsidRDefault="000E4FD7" w:rsidP="00F04C5B">
      <w:pPr>
        <w:pStyle w:val="Verzeichnis1"/>
        <w:tabs>
          <w:tab w:val="left" w:pos="1320"/>
          <w:tab w:val="right" w:leader="dot" w:pos="9060"/>
        </w:tabs>
        <w:spacing w:line="384" w:lineRule="auto"/>
        <w:rPr>
          <w:rFonts w:asciiTheme="minorHAnsi" w:eastAsiaTheme="minorEastAsia" w:hAnsiTheme="minorHAnsi"/>
          <w:noProof/>
          <w:szCs w:val="22"/>
        </w:rPr>
      </w:pPr>
      <w:hyperlink w:anchor="_Toc332291407" w:history="1">
        <w:r w:rsidR="007D74C3" w:rsidRPr="006556D7">
          <w:rPr>
            <w:rStyle w:val="Hyperlink"/>
            <w:b/>
            <w:noProof/>
          </w:rPr>
          <w:t>Anhang 4</w:t>
        </w:r>
        <w:r w:rsidR="007D74C3">
          <w:rPr>
            <w:rFonts w:asciiTheme="minorHAnsi" w:eastAsiaTheme="minorEastAsia" w:hAnsiTheme="minorHAnsi"/>
            <w:noProof/>
            <w:szCs w:val="22"/>
          </w:rPr>
          <w:tab/>
        </w:r>
        <w:r w:rsidR="007D74C3" w:rsidRPr="006556D7">
          <w:rPr>
            <w:rStyle w:val="Hyperlink"/>
            <w:b/>
            <w:noProof/>
          </w:rPr>
          <w:t>Kompletter Quellcode</w:t>
        </w:r>
        <w:r w:rsidR="007D74C3">
          <w:rPr>
            <w:noProof/>
            <w:webHidden/>
          </w:rPr>
          <w:tab/>
        </w:r>
        <w:r w:rsidR="00522B49">
          <w:rPr>
            <w:noProof/>
            <w:webHidden/>
          </w:rPr>
          <w:fldChar w:fldCharType="begin"/>
        </w:r>
        <w:r w:rsidR="007D74C3">
          <w:rPr>
            <w:noProof/>
            <w:webHidden/>
          </w:rPr>
          <w:instrText xml:space="preserve"> PAGEREF _Toc332291407 \h </w:instrText>
        </w:r>
        <w:r w:rsidR="00522B49">
          <w:rPr>
            <w:noProof/>
            <w:webHidden/>
          </w:rPr>
        </w:r>
        <w:r w:rsidR="00522B49">
          <w:rPr>
            <w:noProof/>
            <w:webHidden/>
          </w:rPr>
          <w:fldChar w:fldCharType="separate"/>
        </w:r>
        <w:r w:rsidR="00772256">
          <w:rPr>
            <w:noProof/>
            <w:webHidden/>
          </w:rPr>
          <w:t>28</w:t>
        </w:r>
        <w:r w:rsidR="00522B49">
          <w:rPr>
            <w:noProof/>
            <w:webHidden/>
          </w:rPr>
          <w:fldChar w:fldCharType="end"/>
        </w:r>
      </w:hyperlink>
    </w:p>
    <w:p w:rsidR="00215555" w:rsidRPr="001556E0" w:rsidRDefault="00522B49" w:rsidP="00F04C5B">
      <w:pPr>
        <w:pStyle w:val="Anhang"/>
        <w:spacing w:line="384" w:lineRule="auto"/>
      </w:pPr>
      <w:r>
        <w:rPr>
          <w:rFonts w:cstheme="minorBidi"/>
          <w:sz w:val="22"/>
          <w:szCs w:val="20"/>
          <w:u w:val="none"/>
          <w:lang w:eastAsia="de-DE"/>
        </w:rPr>
        <w:fldChar w:fldCharType="end"/>
      </w:r>
    </w:p>
    <w:p w:rsidR="009B027C" w:rsidRDefault="009B027C" w:rsidP="00F04C5B">
      <w:pPr>
        <w:spacing w:after="200" w:line="384" w:lineRule="auto"/>
        <w:rPr>
          <w:rFonts w:cs="Arial"/>
          <w:b/>
          <w:sz w:val="32"/>
          <w:szCs w:val="24"/>
          <w:lang w:eastAsia="en-US"/>
        </w:rPr>
      </w:pPr>
      <w:r>
        <w:rPr>
          <w:b/>
        </w:rPr>
        <w:br w:type="page"/>
      </w:r>
    </w:p>
    <w:p w:rsidR="00215555" w:rsidRPr="00993279" w:rsidRDefault="00215555" w:rsidP="00F04C5B">
      <w:pPr>
        <w:pStyle w:val="Anhang"/>
        <w:spacing w:line="384" w:lineRule="auto"/>
        <w:rPr>
          <w:b/>
          <w:u w:val="none"/>
        </w:rPr>
      </w:pPr>
      <w:bookmarkStart w:id="51" w:name="_Toc332291404"/>
      <w:r>
        <w:rPr>
          <w:b/>
          <w:u w:val="none"/>
        </w:rPr>
        <w:lastRenderedPageBreak/>
        <w:t>Anhang 1</w:t>
      </w:r>
      <w:r>
        <w:rPr>
          <w:b/>
          <w:u w:val="none"/>
        </w:rPr>
        <w:tab/>
        <w:t>§3</w:t>
      </w:r>
      <w:r w:rsidRPr="00993279">
        <w:rPr>
          <w:b/>
          <w:u w:val="none"/>
        </w:rPr>
        <w:t xml:space="preserve"> </w:t>
      </w:r>
      <w:r>
        <w:rPr>
          <w:b/>
          <w:u w:val="none"/>
        </w:rPr>
        <w:t>Aufgaben (BBankG)</w:t>
      </w:r>
      <w:bookmarkEnd w:id="51"/>
    </w:p>
    <w:p w:rsidR="00215555" w:rsidRPr="009E10C6" w:rsidRDefault="00215555" w:rsidP="00F04C5B">
      <w:pPr>
        <w:spacing w:line="384" w:lineRule="auto"/>
        <w:rPr>
          <w:b/>
        </w:rPr>
      </w:pPr>
      <w:r w:rsidRPr="009E10C6">
        <w:rPr>
          <w:b/>
        </w:rPr>
        <w:t>§ 3 Aufgaben</w:t>
      </w:r>
    </w:p>
    <w:p w:rsidR="009B027C" w:rsidRDefault="00215555" w:rsidP="00F04C5B">
      <w:pPr>
        <w:spacing w:line="384" w:lineRule="auto"/>
        <w:jc w:val="both"/>
        <w:rPr>
          <w:rFonts w:cs="Arial"/>
          <w:szCs w:val="22"/>
        </w:rPr>
      </w:pPr>
      <w:r w:rsidRPr="003E51E7">
        <w:rPr>
          <w:rFonts w:cs="Arial"/>
          <w:szCs w:val="22"/>
        </w:rPr>
        <w:t>Die Deutsche Bundesbank ist als Zentralbank der Bundesrepublik Deutschland integraler Bestandteil des Europäischen Systems der Zentralbanken. Sie wirkt an der Erfüllung seiner Aufgaben mit dem vorrangigen Ziel mit, die Preisstabilität zu gewährleisten, hält und verwaltet die Währungsreserven der Bundesrepublik Deutschland, sorgt für die bankmäßige Abwicklung des Zahlungsverkehrs im Inland und mit dem Ausland und trägt zur Stabilität der Zahlungs- und Verrechnungssysteme bei. Sie nimmt darüber hinaus die ihr nach diesem Gesetz oder anderen Rechtsvorschriften übertragenen Aufgaben wahr.</w:t>
      </w:r>
    </w:p>
    <w:p w:rsidR="00431062" w:rsidRDefault="00431062" w:rsidP="00F04C5B">
      <w:pPr>
        <w:spacing w:line="384" w:lineRule="auto"/>
        <w:jc w:val="both"/>
        <w:rPr>
          <w:rFonts w:cs="Arial"/>
          <w:szCs w:val="22"/>
        </w:rPr>
      </w:pPr>
    </w:p>
    <w:p w:rsidR="00431062" w:rsidRPr="00431062" w:rsidRDefault="00431062" w:rsidP="00F04C5B">
      <w:pPr>
        <w:spacing w:line="384" w:lineRule="auto"/>
        <w:jc w:val="both"/>
        <w:rPr>
          <w:rFonts w:cs="Arial"/>
          <w:szCs w:val="22"/>
        </w:rPr>
      </w:pPr>
    </w:p>
    <w:p w:rsidR="00215555" w:rsidRPr="003E51E7" w:rsidRDefault="00215555" w:rsidP="00F04C5B">
      <w:pPr>
        <w:pStyle w:val="Anhang"/>
        <w:spacing w:line="384" w:lineRule="auto"/>
        <w:rPr>
          <w:b/>
          <w:u w:val="none"/>
        </w:rPr>
      </w:pPr>
      <w:bookmarkStart w:id="52" w:name="_Toc332291405"/>
      <w:r w:rsidRPr="003E51E7">
        <w:rPr>
          <w:b/>
          <w:u w:val="none"/>
        </w:rPr>
        <w:t>Anhang 2</w:t>
      </w:r>
      <w:r w:rsidRPr="003E51E7">
        <w:rPr>
          <w:b/>
          <w:u w:val="none"/>
        </w:rPr>
        <w:tab/>
        <w:t xml:space="preserve">§18 </w:t>
      </w:r>
      <w:r>
        <w:rPr>
          <w:b/>
          <w:u w:val="none"/>
        </w:rPr>
        <w:t>Statistische Erhebungen (BBankG)</w:t>
      </w:r>
      <w:bookmarkEnd w:id="52"/>
    </w:p>
    <w:p w:rsidR="00215555" w:rsidRPr="009E10C6" w:rsidRDefault="00215555" w:rsidP="00F04C5B">
      <w:pPr>
        <w:spacing w:line="384" w:lineRule="auto"/>
        <w:rPr>
          <w:b/>
        </w:rPr>
      </w:pPr>
      <w:r w:rsidRPr="009E10C6">
        <w:rPr>
          <w:b/>
        </w:rPr>
        <w:t>§ 18 Statistische Erhebungen</w:t>
      </w:r>
    </w:p>
    <w:p w:rsidR="00215555" w:rsidRPr="00993279" w:rsidRDefault="00215555" w:rsidP="00F04C5B">
      <w:pPr>
        <w:spacing w:line="384" w:lineRule="auto"/>
        <w:jc w:val="both"/>
        <w:rPr>
          <w:rFonts w:cs="Arial"/>
          <w:szCs w:val="16"/>
        </w:rPr>
      </w:pPr>
      <w:r w:rsidRPr="00993279">
        <w:rPr>
          <w:rFonts w:cs="Arial"/>
          <w:szCs w:val="16"/>
        </w:rPr>
        <w:t>Die Deutsche Bundesbank ist berechtigt, zur Erfüllung ihrer Aufgabe Statistiken auf dem Gebiet des Bank- und Geldwesens bei allen Kreditinstituten, Kapitalanlagegesellschaften und Investmentaktiengesellschaften anzuordnen und durchzuführen. §§ 9, 15 und 16 des Bundesstatistikgesetzes sind entsprechend anzuwenden. Die Deutsche Bundesbank kann die Ergebnisse der Statistiken für allgemeine Zwecke veröffentlichen. Die Veröffentlichungen dürfen keine Einzelangaben enthalten. Den nach § 13 Abs. 1 Auskunftsberechtigten dürfen Einzelangaben nur mitgeteilt werden, wenn und soweit es in der Anordnung über die Statistik vorgesehen ist.</w:t>
      </w:r>
    </w:p>
    <w:p w:rsidR="002C0B6F" w:rsidRDefault="002C0B6F" w:rsidP="00F04C5B">
      <w:pPr>
        <w:spacing w:after="200" w:line="384" w:lineRule="auto"/>
        <w:rPr>
          <w:b/>
        </w:rPr>
      </w:pPr>
      <w:r>
        <w:rPr>
          <w:b/>
        </w:rPr>
        <w:br w:type="page"/>
      </w:r>
    </w:p>
    <w:p w:rsidR="002C0B6F" w:rsidRDefault="002C0B6F" w:rsidP="00F04C5B">
      <w:pPr>
        <w:pStyle w:val="Anhang"/>
        <w:spacing w:line="384" w:lineRule="auto"/>
        <w:rPr>
          <w:b/>
          <w:u w:val="none"/>
        </w:rPr>
      </w:pPr>
      <w:bookmarkStart w:id="53" w:name="_Toc332291406"/>
      <w:r>
        <w:rPr>
          <w:b/>
          <w:u w:val="none"/>
        </w:rPr>
        <w:lastRenderedPageBreak/>
        <w:t>Anhang 3</w:t>
      </w:r>
      <w:r>
        <w:rPr>
          <w:b/>
          <w:u w:val="none"/>
        </w:rPr>
        <w:tab/>
      </w:r>
      <w:r w:rsidR="007E12FD">
        <w:rPr>
          <w:b/>
          <w:u w:val="none"/>
        </w:rPr>
        <w:t>Ausschnitt eines Monatsberichts</w:t>
      </w:r>
      <w:bookmarkEnd w:id="53"/>
    </w:p>
    <w:p w:rsidR="00795CB6" w:rsidRDefault="007D74C3" w:rsidP="00795CB6">
      <w:pPr>
        <w:pStyle w:val="Anhang"/>
        <w:keepNext/>
        <w:spacing w:line="384" w:lineRule="auto"/>
      </w:pPr>
      <w:r>
        <w:rPr>
          <w:b/>
          <w:noProof/>
          <w:u w:val="none"/>
          <w:lang w:eastAsia="de-DE"/>
        </w:rPr>
        <w:drawing>
          <wp:inline distT="0" distB="0" distL="0" distR="0">
            <wp:extent cx="5261106" cy="7364389"/>
            <wp:effectExtent l="38100" t="19050" r="15744" b="27011"/>
            <wp:docPr id="7" name="Grafik 6" descr="Monatsberic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tsbericht.jpg"/>
                    <pic:cNvPicPr/>
                  </pic:nvPicPr>
                  <pic:blipFill>
                    <a:blip r:embed="rId31" cstate="print"/>
                    <a:stretch>
                      <a:fillRect/>
                    </a:stretch>
                  </pic:blipFill>
                  <pic:spPr>
                    <a:xfrm>
                      <a:off x="0" y="0"/>
                      <a:ext cx="5263993" cy="7368430"/>
                    </a:xfrm>
                    <a:prstGeom prst="rect">
                      <a:avLst/>
                    </a:prstGeom>
                    <a:ln>
                      <a:solidFill>
                        <a:schemeClr val="tx1"/>
                      </a:solidFill>
                    </a:ln>
                  </pic:spPr>
                </pic:pic>
              </a:graphicData>
            </a:graphic>
          </wp:inline>
        </w:drawing>
      </w:r>
    </w:p>
    <w:p w:rsidR="00215555" w:rsidRPr="007D74C3" w:rsidRDefault="000E4FD7" w:rsidP="00984406">
      <w:pPr>
        <w:pStyle w:val="Beschriftung"/>
        <w:jc w:val="both"/>
        <w:rPr>
          <w:b w:val="0"/>
        </w:rPr>
      </w:pPr>
      <w:r>
        <w:fldChar w:fldCharType="begin"/>
      </w:r>
      <w:r>
        <w:instrText xml:space="preserve"> SEQ Anhang_Abbildung \* ARABIC </w:instrText>
      </w:r>
      <w:r>
        <w:fldChar w:fldCharType="separate"/>
      </w:r>
      <w:r w:rsidR="00772256">
        <w:rPr>
          <w:noProof/>
        </w:rPr>
        <w:t>1</w:t>
      </w:r>
      <w:r>
        <w:rPr>
          <w:noProof/>
        </w:rPr>
        <w:fldChar w:fldCharType="end"/>
      </w:r>
      <w:r w:rsidR="00795CB6" w:rsidRPr="00795CB6">
        <w:t>:</w:t>
      </w:r>
      <w:r w:rsidR="00795CB6">
        <w:t xml:space="preserve"> Ausschnitt eines Monatsberichts</w:t>
      </w:r>
      <w:r w:rsidR="00795CB6">
        <w:rPr>
          <w:rStyle w:val="Funotenzeichen"/>
        </w:rPr>
        <w:footnoteReference w:id="15"/>
      </w:r>
    </w:p>
    <w:p w:rsidR="00984406" w:rsidRDefault="00984406" w:rsidP="00F04C5B">
      <w:pPr>
        <w:pStyle w:val="Anhang"/>
        <w:spacing w:line="384" w:lineRule="auto"/>
        <w:rPr>
          <w:b/>
          <w:u w:val="none"/>
        </w:rPr>
      </w:pPr>
      <w:bookmarkStart w:id="54" w:name="_Toc332291407"/>
    </w:p>
    <w:p w:rsidR="00215555" w:rsidRPr="00993279" w:rsidRDefault="002C0B6F" w:rsidP="00F04C5B">
      <w:pPr>
        <w:pStyle w:val="Anhang"/>
        <w:spacing w:line="384" w:lineRule="auto"/>
        <w:rPr>
          <w:b/>
          <w:u w:val="none"/>
        </w:rPr>
      </w:pPr>
      <w:r>
        <w:rPr>
          <w:b/>
          <w:u w:val="none"/>
        </w:rPr>
        <w:lastRenderedPageBreak/>
        <w:t>Anhang 4</w:t>
      </w:r>
      <w:r w:rsidR="00215555">
        <w:rPr>
          <w:b/>
          <w:u w:val="none"/>
        </w:rPr>
        <w:tab/>
      </w:r>
      <w:r w:rsidR="00B9415D">
        <w:rPr>
          <w:b/>
          <w:u w:val="none"/>
        </w:rPr>
        <w:t>Verwendeter</w:t>
      </w:r>
      <w:r w:rsidR="00215555" w:rsidRPr="00993279">
        <w:rPr>
          <w:b/>
          <w:u w:val="none"/>
        </w:rPr>
        <w:t xml:space="preserve"> Quell</w:t>
      </w:r>
      <w:r w:rsidR="00431062">
        <w:rPr>
          <w:b/>
          <w:u w:val="none"/>
        </w:rPr>
        <w:t>code</w:t>
      </w:r>
      <w:bookmarkEnd w:id="54"/>
    </w:p>
    <w:p w:rsidR="0077538C" w:rsidRPr="00802C84" w:rsidRDefault="0077538C" w:rsidP="000C1912">
      <w:pPr>
        <w:autoSpaceDE w:val="0"/>
        <w:autoSpaceDN w:val="0"/>
        <w:adjustRightInd w:val="0"/>
        <w:spacing w:line="240" w:lineRule="auto"/>
        <w:rPr>
          <w:rFonts w:ascii="Consolas" w:hAnsi="Consolas" w:cs="Consolas"/>
          <w:sz w:val="16"/>
          <w:szCs w:val="19"/>
          <w:lang w:val="en-US" w:eastAsia="en-US"/>
        </w:rPr>
      </w:pPr>
      <w:r w:rsidRPr="00802C84">
        <w:rPr>
          <w:rFonts w:ascii="Consolas" w:hAnsi="Consolas" w:cs="Consolas"/>
          <w:color w:val="0000FF"/>
          <w:sz w:val="16"/>
          <w:szCs w:val="19"/>
          <w:lang w:val="en-US" w:eastAsia="en-US"/>
        </w:rPr>
        <w:t>Imports</w:t>
      </w:r>
      <w:r w:rsidRPr="00802C84">
        <w:rPr>
          <w:rFonts w:ascii="Consolas" w:hAnsi="Consolas" w:cs="Consolas"/>
          <w:sz w:val="16"/>
          <w:szCs w:val="19"/>
          <w:lang w:val="en-US" w:eastAsia="en-US"/>
        </w:rPr>
        <w:t xml:space="preserve"> System.IO</w:t>
      </w:r>
    </w:p>
    <w:p w:rsidR="0077538C" w:rsidRPr="00802C84"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color w:val="0000FF"/>
          <w:sz w:val="16"/>
          <w:szCs w:val="19"/>
          <w:lang w:val="en-US" w:eastAsia="en-US"/>
        </w:rPr>
        <w:t>Public</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Class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Form1</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Inhalt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 </w:t>
      </w:r>
      <w:r w:rsidRPr="00135DED">
        <w:rPr>
          <w:rFonts w:ascii="Consolas" w:hAnsi="Consolas" w:cs="Consolas"/>
          <w:color w:val="A31515"/>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PROGRAMMSTART</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Form1_Load(sender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Handles</w:t>
      </w:r>
    </w:p>
    <w:p w:rsidR="0077538C" w:rsidRPr="00425C67"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425C67">
        <w:rPr>
          <w:rFonts w:ascii="Consolas" w:hAnsi="Consolas" w:cs="Consolas"/>
          <w:color w:val="0000FF"/>
          <w:sz w:val="16"/>
          <w:szCs w:val="19"/>
          <w:lang w:val="en-US" w:eastAsia="en-US"/>
        </w:rPr>
        <w:t>MyBase</w:t>
      </w:r>
      <w:r w:rsidR="0077538C" w:rsidRPr="00425C67">
        <w:rPr>
          <w:rFonts w:ascii="Consolas" w:hAnsi="Consolas" w:cs="Consolas"/>
          <w:sz w:val="16"/>
          <w:szCs w:val="19"/>
          <w:lang w:val="en-US" w:eastAsia="en-US"/>
        </w:rPr>
        <w:t>.Load</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w:t>
      </w:r>
      <w:r w:rsidRPr="00425C67">
        <w:rPr>
          <w:rFonts w:ascii="Consolas" w:hAnsi="Consolas" w:cs="Consolas"/>
          <w:color w:val="008000"/>
          <w:sz w:val="16"/>
          <w:szCs w:val="19"/>
          <w:lang w:val="en-US" w:eastAsia="en-US"/>
        </w:rPr>
        <w:t>'Größen hinzufügen</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"8"</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"9"</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"10"</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"11"</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"12"</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"14"</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cboGroesse.Items.Add(</w:t>
      </w:r>
      <w:r w:rsidRPr="00425C67">
        <w:rPr>
          <w:rFonts w:ascii="Consolas" w:hAnsi="Consolas" w:cs="Consolas"/>
          <w:color w:val="A31515"/>
          <w:sz w:val="16"/>
          <w:szCs w:val="19"/>
          <w:lang w:val="en-US" w:eastAsia="en-US"/>
        </w:rPr>
        <w:t>"16"</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cboGroesse.SelectedIndex = 0</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w:t>
      </w:r>
      <w:r w:rsidRPr="00425C67">
        <w:rPr>
          <w:rFonts w:ascii="Consolas" w:hAnsi="Consolas" w:cs="Consolas"/>
          <w:color w:val="008000"/>
          <w:sz w:val="16"/>
          <w:szCs w:val="19"/>
          <w:lang w:val="en-US" w:eastAsia="en-US"/>
        </w:rPr>
        <w:t>'Farben hinzufügen</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cboFarbe.Items.Add(</w:t>
      </w:r>
      <w:r w:rsidRPr="00425C67">
        <w:rPr>
          <w:rFonts w:ascii="Consolas" w:hAnsi="Consolas" w:cs="Consolas"/>
          <w:color w:val="A31515"/>
          <w:sz w:val="16"/>
          <w:szCs w:val="19"/>
          <w:lang w:val="en-US" w:eastAsia="en-US"/>
        </w:rPr>
        <w:t>"Schwarz"</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cboFarbe.Items.Add(</w:t>
      </w:r>
      <w:r w:rsidRPr="00425C67">
        <w:rPr>
          <w:rFonts w:ascii="Consolas" w:hAnsi="Consolas" w:cs="Consolas"/>
          <w:color w:val="A31515"/>
          <w:sz w:val="16"/>
          <w:szCs w:val="19"/>
          <w:lang w:val="en-US" w:eastAsia="en-US"/>
        </w:rPr>
        <w:t>"Rot"</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cboFarbe.Items.Add(</w:t>
      </w:r>
      <w:r w:rsidRPr="00425C67">
        <w:rPr>
          <w:rFonts w:ascii="Consolas" w:hAnsi="Consolas" w:cs="Consolas"/>
          <w:color w:val="A31515"/>
          <w:sz w:val="16"/>
          <w:szCs w:val="19"/>
          <w:lang w:val="en-US" w:eastAsia="en-US"/>
        </w:rPr>
        <w:t>"Blau"</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cboFarbe.Items.Add(</w:t>
      </w:r>
      <w:r w:rsidRPr="00425C67">
        <w:rPr>
          <w:rFonts w:ascii="Consolas" w:hAnsi="Consolas" w:cs="Consolas"/>
          <w:color w:val="A31515"/>
          <w:sz w:val="16"/>
          <w:szCs w:val="19"/>
          <w:lang w:val="en-US" w:eastAsia="en-US"/>
        </w:rPr>
        <w:t>"Gelb"</w:t>
      </w:r>
      <w:r w:rsidRPr="00425C67">
        <w:rPr>
          <w:rFonts w:ascii="Consolas" w:hAnsi="Consolas" w:cs="Consolas"/>
          <w:sz w:val="16"/>
          <w:szCs w:val="19"/>
          <w:lang w:val="en-US" w:eastAsia="en-US"/>
        </w:rPr>
        <w: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cboFarbe.Items.Add(</w:t>
      </w:r>
      <w:r w:rsidRPr="00425C67">
        <w:rPr>
          <w:rFonts w:ascii="Consolas" w:hAnsi="Consolas" w:cs="Consolas"/>
          <w:color w:val="A31515"/>
          <w:sz w:val="16"/>
          <w:szCs w:val="19"/>
          <w:lang w:val="en-US" w:eastAsia="en-US"/>
        </w:rPr>
        <w:t>"Grün"</w:t>
      </w:r>
      <w:r w:rsidRPr="00425C67">
        <w:rPr>
          <w:rFonts w:ascii="Consolas" w:hAnsi="Consolas" w:cs="Consolas"/>
          <w:sz w:val="16"/>
          <w:szCs w:val="19"/>
          <w:lang w:val="en-US" w:eastAsia="en-US"/>
        </w:rPr>
        <w: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w:t>
      </w:r>
      <w:r w:rsidRPr="00504498">
        <w:rPr>
          <w:rFonts w:ascii="Consolas" w:hAnsi="Consolas" w:cs="Consolas"/>
          <w:sz w:val="16"/>
          <w:szCs w:val="19"/>
          <w:lang w:val="en-US" w:eastAsia="en-US"/>
        </w:rPr>
        <w:t>cboFarbe.SelectedIndex = 0</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'Schriftarten hinzufügen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cboSchriftart.Items.Add(</w:t>
      </w:r>
      <w:r w:rsidRPr="007D74C3">
        <w:rPr>
          <w:rFonts w:ascii="Consolas" w:hAnsi="Consolas" w:cs="Consolas"/>
          <w:color w:val="A31515"/>
          <w:sz w:val="16"/>
          <w:szCs w:val="19"/>
          <w:lang w:eastAsia="en-US"/>
        </w:rPr>
        <w:t>"Arial"</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cboSchriftart.Items.Add(</w:t>
      </w:r>
      <w:r w:rsidRPr="007D74C3">
        <w:rPr>
          <w:rFonts w:ascii="Consolas" w:hAnsi="Consolas" w:cs="Consolas"/>
          <w:color w:val="A31515"/>
          <w:sz w:val="16"/>
          <w:szCs w:val="19"/>
          <w:lang w:eastAsia="en-US"/>
        </w:rPr>
        <w:t>"Courier New"</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cboSchriftart.Items.Add(</w:t>
      </w:r>
      <w:r w:rsidRPr="007D74C3">
        <w:rPr>
          <w:rFonts w:ascii="Consolas" w:hAnsi="Consolas" w:cs="Consolas"/>
          <w:color w:val="A31515"/>
          <w:sz w:val="16"/>
          <w:szCs w:val="19"/>
          <w:lang w:eastAsia="en-US"/>
        </w:rPr>
        <w:t>"Tahoma"</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cboSchriftart.Items.Add(</w:t>
      </w:r>
      <w:r w:rsidRPr="007D74C3">
        <w:rPr>
          <w:rFonts w:ascii="Consolas" w:hAnsi="Consolas" w:cs="Consolas"/>
          <w:color w:val="A31515"/>
          <w:sz w:val="16"/>
          <w:szCs w:val="19"/>
          <w:lang w:eastAsia="en-US"/>
        </w:rPr>
        <w:t>"Times New Roman"</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'cboSchriftart.Items.Add("Frutiger 45 Light")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sz w:val="16"/>
          <w:szCs w:val="19"/>
          <w:lang w:val="en-US" w:eastAsia="en-US"/>
        </w:rPr>
        <w:t>cboSchriftart.SelectedIndex = 0</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color w:val="0000FF"/>
          <w:sz w:val="16"/>
          <w:szCs w:val="19"/>
          <w:lang w:val="en-US" w:eastAsia="en-US"/>
        </w:rPr>
        <w:t>#Region</w:t>
      </w:r>
      <w:r w:rsidRPr="00135DED">
        <w:rPr>
          <w:rFonts w:ascii="Consolas" w:hAnsi="Consolas" w:cs="Consolas"/>
          <w:sz w:val="16"/>
          <w:szCs w:val="19"/>
          <w:lang w:val="en-US" w:eastAsia="en-US"/>
        </w:rPr>
        <w:t xml:space="preserve"> </w:t>
      </w:r>
      <w:r w:rsidRPr="00135DED">
        <w:rPr>
          <w:rFonts w:ascii="Consolas" w:hAnsi="Consolas" w:cs="Consolas"/>
          <w:color w:val="A31515"/>
          <w:sz w:val="16"/>
          <w:szCs w:val="19"/>
          <w:lang w:val="en-US" w:eastAsia="en-US"/>
        </w:rPr>
        <w:t>"Buttons"</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Laden</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cmdLaden_Click(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Pr="00135DED">
        <w:rPr>
          <w:rFonts w:ascii="Consolas" w:hAnsi="Consolas" w:cs="Consolas"/>
          <w:color w:val="0000FF"/>
          <w:sz w:val="16"/>
          <w:szCs w:val="19"/>
          <w:lang w:val="en-US" w:eastAsia="en-US"/>
        </w:rPr>
        <w:t xml:space="preserve"> </w:t>
      </w:r>
      <w:r w:rsidR="0077538C" w:rsidRPr="00135DED">
        <w:rPr>
          <w:rFonts w:ascii="Consolas" w:hAnsi="Consolas" w:cs="Consolas"/>
          <w:sz w:val="16"/>
          <w:szCs w:val="19"/>
          <w:lang w:val="en-US" w:eastAsia="en-US"/>
        </w:rPr>
        <w:t>cmdLaden.Click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Try</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Text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 </w:t>
      </w:r>
      <w:r w:rsidRPr="00135DED">
        <w:rPr>
          <w:rFonts w:ascii="Consolas" w:hAnsi="Consolas" w:cs="Consolas"/>
          <w:color w:val="A31515"/>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ofd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New</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OpenFileDialog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ofd.InitialDirectory = </w:t>
      </w:r>
      <w:r w:rsidRPr="00135DED">
        <w:rPr>
          <w:rFonts w:ascii="Consolas" w:hAnsi="Consolas" w:cs="Consolas"/>
          <w:color w:val="A31515"/>
          <w:sz w:val="16"/>
          <w:szCs w:val="19"/>
          <w:lang w:val="en-US" w:eastAsia="en-US"/>
        </w:rPr>
        <w:t>"Desktop"</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ofd.Filter = </w:t>
      </w:r>
      <w:r w:rsidRPr="00135DED">
        <w:rPr>
          <w:rFonts w:ascii="Consolas" w:hAnsi="Consolas" w:cs="Consolas"/>
          <w:color w:val="A31515"/>
          <w:sz w:val="16"/>
          <w:szCs w:val="19"/>
          <w:lang w:val="en-US" w:eastAsia="en-US"/>
        </w:rPr>
        <w:t>"html-Datei (*.html)|*.html|"</w:t>
      </w:r>
      <w:r w:rsidRPr="00135DED">
        <w:rPr>
          <w:rFonts w:ascii="Consolas" w:hAnsi="Consolas" w:cs="Consolas"/>
          <w:sz w:val="16"/>
          <w:szCs w:val="19"/>
          <w:lang w:val="en-US" w:eastAsia="en-US"/>
        </w:rPr>
        <w:t xml:space="preserve"> &amp; </w:t>
      </w:r>
      <w:r w:rsidRPr="00135DED">
        <w:rPr>
          <w:rFonts w:ascii="Consolas" w:hAnsi="Consolas" w:cs="Consolas"/>
          <w:color w:val="A31515"/>
          <w:sz w:val="16"/>
          <w:szCs w:val="19"/>
          <w:lang w:val="en-US" w:eastAsia="en-US"/>
        </w:rPr>
        <w:t>"Textdatei (*.txt)|*.txt|"</w:t>
      </w:r>
      <w:r w:rsidRPr="00135DED">
        <w:rPr>
          <w:rFonts w:ascii="Consolas" w:hAnsi="Consolas" w:cs="Consolas"/>
          <w:sz w:val="16"/>
          <w:szCs w:val="19"/>
          <w:lang w:val="en-US" w:eastAsia="en-US"/>
        </w:rPr>
        <w:t xml:space="preserve"> &amp; </w:t>
      </w:r>
      <w:r w:rsidR="001F37D9" w:rsidRPr="00135DED">
        <w:rPr>
          <w:rFonts w:ascii="Consolas" w:hAnsi="Consolas" w:cs="Consolas"/>
          <w:sz w:val="16"/>
          <w:szCs w:val="19"/>
          <w:lang w:val="en-US" w:eastAsia="en-US"/>
        </w:rPr>
        <w:t>_</w:t>
      </w:r>
    </w:p>
    <w:p w:rsidR="0077538C" w:rsidRPr="007D74C3" w:rsidRDefault="001F37D9" w:rsidP="000C1912">
      <w:pPr>
        <w:autoSpaceDE w:val="0"/>
        <w:autoSpaceDN w:val="0"/>
        <w:adjustRightInd w:val="0"/>
        <w:spacing w:line="240" w:lineRule="auto"/>
        <w:ind w:firstLine="708"/>
        <w:rPr>
          <w:rFonts w:ascii="Consolas" w:hAnsi="Consolas" w:cs="Consolas"/>
          <w:sz w:val="16"/>
          <w:szCs w:val="19"/>
          <w:lang w:eastAsia="en-US"/>
        </w:rPr>
      </w:pPr>
      <w:r w:rsidRPr="00135DED">
        <w:rPr>
          <w:rFonts w:ascii="Consolas" w:hAnsi="Consolas" w:cs="Consolas"/>
          <w:sz w:val="16"/>
          <w:szCs w:val="19"/>
          <w:lang w:val="en-US" w:eastAsia="en-US"/>
        </w:rPr>
        <w:t xml:space="preserve">    </w:t>
      </w:r>
      <w:r w:rsidR="0077538C" w:rsidRPr="007D74C3">
        <w:rPr>
          <w:rFonts w:ascii="Consolas" w:hAnsi="Consolas" w:cs="Consolas"/>
          <w:color w:val="A31515"/>
          <w:sz w:val="16"/>
          <w:szCs w:val="19"/>
          <w:lang w:eastAsia="en-US"/>
        </w:rPr>
        <w:t>" Alle Dateien (*.*)|*.*"</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ofd.Title = </w:t>
      </w:r>
      <w:r w:rsidRPr="007D74C3">
        <w:rPr>
          <w:rFonts w:ascii="Consolas" w:hAnsi="Consolas" w:cs="Consolas"/>
          <w:color w:val="A31515"/>
          <w:sz w:val="16"/>
          <w:szCs w:val="19"/>
          <w:lang w:eastAsia="en-US"/>
        </w:rPr>
        <w:t>"Datei zum Öffnen auswählen"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ofd.ShowDialog() = DialogResult.OK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Text = </w:t>
      </w:r>
      <w:r w:rsidRPr="00135DED">
        <w:rPr>
          <w:rFonts w:ascii="Consolas" w:hAnsi="Consolas" w:cs="Consolas"/>
          <w:color w:val="2B91AF"/>
          <w:sz w:val="16"/>
          <w:szCs w:val="19"/>
          <w:lang w:val="en-US" w:eastAsia="en-US"/>
        </w:rPr>
        <w:t>File</w:t>
      </w:r>
      <w:r w:rsidRPr="00135DED">
        <w:rPr>
          <w:rFonts w:ascii="Consolas" w:hAnsi="Consolas" w:cs="Consolas"/>
          <w:sz w:val="16"/>
          <w:szCs w:val="19"/>
          <w:lang w:val="en-US" w:eastAsia="en-US"/>
        </w:rPr>
        <w:t>.ReadAllText(ofd.FileName)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Richtextbox.Text = Text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Catch</w:t>
      </w:r>
      <w:r w:rsidRPr="00135DED">
        <w:rPr>
          <w:rFonts w:ascii="Consolas" w:hAnsi="Consolas" w:cs="Consolas"/>
          <w:sz w:val="16"/>
          <w:szCs w:val="19"/>
          <w:lang w:val="en-US" w:eastAsia="en-US"/>
        </w:rPr>
        <w:t xml:space="preserve"> ex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Exception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MessageBox</w:t>
      </w:r>
      <w:r w:rsidRPr="00135DED">
        <w:rPr>
          <w:rFonts w:ascii="Consolas" w:hAnsi="Consolas" w:cs="Consolas"/>
          <w:sz w:val="16"/>
          <w:szCs w:val="19"/>
          <w:lang w:val="en-US" w:eastAsia="en-US"/>
        </w:rPr>
        <w:t>.Show(</w:t>
      </w:r>
      <w:r w:rsidRPr="00135DED">
        <w:rPr>
          <w:rFonts w:ascii="Consolas" w:hAnsi="Consolas" w:cs="Consolas"/>
          <w:color w:val="A31515"/>
          <w:sz w:val="16"/>
          <w:szCs w:val="19"/>
          <w:lang w:val="en-US" w:eastAsia="en-US"/>
        </w:rPr>
        <w:t>"storeQueryString: "</w:t>
      </w:r>
      <w:r w:rsidRPr="00135DED">
        <w:rPr>
          <w:rFonts w:ascii="Consolas" w:hAnsi="Consolas" w:cs="Consolas"/>
          <w:sz w:val="16"/>
          <w:szCs w:val="19"/>
          <w:lang w:val="en-US" w:eastAsia="en-US"/>
        </w:rPr>
        <w:t xml:space="preserve"> + ex.Message + </w:t>
      </w:r>
      <w:r w:rsidRPr="00135DED">
        <w:rPr>
          <w:rFonts w:ascii="Consolas" w:hAnsi="Consolas" w:cs="Consolas"/>
          <w:color w:val="A31515"/>
          <w:sz w:val="16"/>
          <w:szCs w:val="19"/>
          <w:lang w:val="en-US" w:eastAsia="en-US"/>
        </w:rPr>
        <w:t>" StackTrace: "</w:t>
      </w:r>
      <w:r w:rsidRPr="00135DED">
        <w:rPr>
          <w:rFonts w:ascii="Consolas" w:hAnsi="Consolas" w:cs="Consolas"/>
          <w:sz w:val="16"/>
          <w:szCs w:val="19"/>
          <w:lang w:val="en-US" w:eastAsia="en-US"/>
        </w:rPr>
        <w:t xml:space="preserve"> + ex.StackTrace)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Try</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Zeichen zaehlen</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cmdZeichenzaehlen_Click(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504498"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504498">
        <w:rPr>
          <w:rFonts w:ascii="Consolas" w:hAnsi="Consolas" w:cs="Consolas"/>
          <w:color w:val="0000FF"/>
          <w:sz w:val="16"/>
          <w:szCs w:val="19"/>
          <w:lang w:val="en-US" w:eastAsia="en-US"/>
        </w:rPr>
        <w:t>Handles</w:t>
      </w:r>
      <w:r w:rsidR="0077538C" w:rsidRPr="00504498">
        <w:rPr>
          <w:rFonts w:ascii="Consolas" w:hAnsi="Consolas" w:cs="Consolas"/>
          <w:sz w:val="16"/>
          <w:szCs w:val="19"/>
          <w:lang w:val="en-US" w:eastAsia="en-US"/>
        </w:rPr>
        <w:t xml:space="preserve"> cmdZeichenzaehlen.Click</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sz w:val="16"/>
          <w:szCs w:val="19"/>
          <w:lang w:eastAsia="en-US"/>
        </w:rPr>
        <w:t>MsgBox(</w:t>
      </w:r>
      <w:r w:rsidRPr="007D74C3">
        <w:rPr>
          <w:rFonts w:ascii="Consolas" w:hAnsi="Consolas" w:cs="Consolas"/>
          <w:color w:val="A31515"/>
          <w:sz w:val="16"/>
          <w:szCs w:val="19"/>
          <w:lang w:eastAsia="en-US"/>
        </w:rPr>
        <w:t>"Die Zeichenanzahl beträgt: "</w:t>
      </w:r>
      <w:r w:rsidRPr="007D74C3">
        <w:rPr>
          <w:rFonts w:ascii="Consolas" w:hAnsi="Consolas" w:cs="Consolas"/>
          <w:sz w:val="16"/>
          <w:szCs w:val="19"/>
          <w:lang w:eastAsia="en-US"/>
        </w:rPr>
        <w:t xml:space="preserve"> &amp; zeichenZaehlen(Richtextbox))</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Fett</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cmdFett_Click(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Pr="00135DED">
        <w:rPr>
          <w:rFonts w:ascii="Consolas" w:hAnsi="Consolas" w:cs="Consolas"/>
          <w:sz w:val="16"/>
          <w:szCs w:val="19"/>
          <w:lang w:val="en-US" w:eastAsia="en-US"/>
        </w:rPr>
        <w:t xml:space="preserve"> </w:t>
      </w:r>
      <w:r w:rsidR="0077538C" w:rsidRPr="00135DED">
        <w:rPr>
          <w:rFonts w:ascii="Consolas" w:hAnsi="Consolas" w:cs="Consolas"/>
          <w:sz w:val="16"/>
          <w:szCs w:val="19"/>
          <w:lang w:val="en-US" w:eastAsia="en-US"/>
        </w:rPr>
        <w:t>cmdFett.Click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formatieren(Richtextbox.SelectedText, </w:t>
      </w:r>
      <w:r w:rsidRPr="00135DED">
        <w:rPr>
          <w:rFonts w:ascii="Consolas" w:hAnsi="Consolas" w:cs="Consolas"/>
          <w:color w:val="2B91AF"/>
          <w:sz w:val="16"/>
          <w:szCs w:val="19"/>
          <w:lang w:val="en-US" w:eastAsia="en-US"/>
        </w:rPr>
        <w:t>FontStyle</w:t>
      </w:r>
      <w:r w:rsidRPr="00135DED">
        <w:rPr>
          <w:rFonts w:ascii="Consolas" w:hAnsi="Consolas" w:cs="Consolas"/>
          <w:sz w:val="16"/>
          <w:szCs w:val="19"/>
          <w:lang w:val="en-US" w:eastAsia="en-US"/>
        </w:rPr>
        <w:t xml:space="preserve">.Bold, 0)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Unterstrichen</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cmdUnterstrichen_Click(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0077538C" w:rsidRPr="00135DED">
        <w:rPr>
          <w:rFonts w:ascii="Consolas" w:hAnsi="Consolas" w:cs="Consolas"/>
          <w:sz w:val="16"/>
          <w:szCs w:val="19"/>
          <w:lang w:val="en-US" w:eastAsia="en-US"/>
        </w:rPr>
        <w:t xml:space="preserve"> cmdUnterstrichen.Click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lastRenderedPageBreak/>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formatieren(Richtextbox.SelectedText, </w:t>
      </w:r>
      <w:r w:rsidRPr="00135DED">
        <w:rPr>
          <w:rFonts w:ascii="Consolas" w:hAnsi="Consolas" w:cs="Consolas"/>
          <w:color w:val="2B91AF"/>
          <w:sz w:val="16"/>
          <w:szCs w:val="19"/>
          <w:lang w:val="en-US" w:eastAsia="en-US"/>
        </w:rPr>
        <w:t>FontStyle</w:t>
      </w:r>
      <w:r w:rsidRPr="00135DED">
        <w:rPr>
          <w:rFonts w:ascii="Consolas" w:hAnsi="Consolas" w:cs="Consolas"/>
          <w:sz w:val="16"/>
          <w:szCs w:val="19"/>
          <w:lang w:val="en-US" w:eastAsia="en-US"/>
        </w:rPr>
        <w:t xml:space="preserve">.Underline, 0)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Hochstellen</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cmdHochstellen_Click(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0077538C" w:rsidRPr="00135DED">
        <w:rPr>
          <w:rFonts w:ascii="Consolas" w:hAnsi="Consolas" w:cs="Consolas"/>
          <w:sz w:val="16"/>
          <w:szCs w:val="19"/>
          <w:lang w:val="en-US" w:eastAsia="en-US"/>
        </w:rPr>
        <w:t xml:space="preserve"> cmdHochstellen.Click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formatieren(Richtextbox.SelectedText, </w:t>
      </w:r>
      <w:r w:rsidRPr="00135DED">
        <w:rPr>
          <w:rFonts w:ascii="Consolas" w:hAnsi="Consolas" w:cs="Consolas"/>
          <w:color w:val="0000FF"/>
          <w:sz w:val="16"/>
          <w:szCs w:val="19"/>
          <w:lang w:val="en-US" w:eastAsia="en-US"/>
        </w:rPr>
        <w:t>Nothing</w:t>
      </w:r>
      <w:r w:rsidRPr="00135DED">
        <w:rPr>
          <w:rFonts w:ascii="Consolas" w:hAnsi="Consolas" w:cs="Consolas"/>
          <w:sz w:val="16"/>
          <w:szCs w:val="19"/>
          <w:lang w:val="en-US" w:eastAsia="en-US"/>
        </w:rPr>
        <w:t xml:space="preserve">, 3)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Combobox Groesse</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cboGroesse_SelectedIndexChanged(</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001F37D9" w:rsidRPr="00135DED">
        <w:rPr>
          <w:rFonts w:ascii="Consolas" w:hAnsi="Consolas" w:cs="Consolas"/>
          <w:sz w:val="16"/>
          <w:szCs w:val="19"/>
          <w:lang w:val="en-US" w:eastAsia="en-US"/>
        </w:rPr>
        <w:t xml:space="preserve"> _</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sz w:val="16"/>
          <w:szCs w:val="19"/>
          <w:lang w:val="en-US" w:eastAsia="en-US"/>
        </w:rPr>
        <w:t>System.</w:t>
      </w:r>
      <w:r w:rsidR="0077538C" w:rsidRPr="00135DED">
        <w:rPr>
          <w:rFonts w:ascii="Consolas" w:hAnsi="Consolas" w:cs="Consolas"/>
          <w:color w:val="2B91AF"/>
          <w:sz w:val="16"/>
          <w:szCs w:val="19"/>
          <w:lang w:val="en-US" w:eastAsia="en-US"/>
        </w:rPr>
        <w:t>EventArgs</w:t>
      </w:r>
      <w:r w:rsidR="0077538C"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0077538C" w:rsidRPr="00135DED">
        <w:rPr>
          <w:rFonts w:ascii="Consolas" w:hAnsi="Consolas" w:cs="Consolas"/>
          <w:sz w:val="16"/>
          <w:szCs w:val="19"/>
          <w:lang w:val="en-US" w:eastAsia="en-US"/>
        </w:rPr>
        <w:t xml:space="preserve"> cboGroesse.SelectedIndexChanged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formatieren(Richtextbox.SelectedText, </w:t>
      </w:r>
      <w:r w:rsidRPr="00135DED">
        <w:rPr>
          <w:rFonts w:ascii="Consolas" w:hAnsi="Consolas" w:cs="Consolas"/>
          <w:color w:val="0000FF"/>
          <w:sz w:val="16"/>
          <w:szCs w:val="19"/>
          <w:lang w:val="en-US" w:eastAsia="en-US"/>
        </w:rPr>
        <w:t>Nothing</w:t>
      </w:r>
      <w:r w:rsidRPr="00135DED">
        <w:rPr>
          <w:rFonts w:ascii="Consolas" w:hAnsi="Consolas" w:cs="Consolas"/>
          <w:sz w:val="16"/>
          <w:szCs w:val="19"/>
          <w:lang w:val="en-US" w:eastAsia="en-US"/>
        </w:rPr>
        <w:t xml:space="preserve">, 1)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Combobox Farbe</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cboFarbe_SelectedIndexChanged(</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sz w:val="16"/>
          <w:szCs w:val="19"/>
          <w:lang w:val="en-US" w:eastAsia="en-US"/>
        </w:rPr>
        <w:t>System.</w:t>
      </w:r>
      <w:r w:rsidR="0077538C" w:rsidRPr="00135DED">
        <w:rPr>
          <w:rFonts w:ascii="Consolas" w:hAnsi="Consolas" w:cs="Consolas"/>
          <w:color w:val="2B91AF"/>
          <w:sz w:val="16"/>
          <w:szCs w:val="19"/>
          <w:lang w:val="en-US" w:eastAsia="en-US"/>
        </w:rPr>
        <w:t>EventArgs</w:t>
      </w:r>
      <w:r w:rsidR="0077538C"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0077538C" w:rsidRPr="00135DED">
        <w:rPr>
          <w:rFonts w:ascii="Consolas" w:hAnsi="Consolas" w:cs="Consolas"/>
          <w:sz w:val="16"/>
          <w:szCs w:val="19"/>
          <w:lang w:val="en-US" w:eastAsia="en-US"/>
        </w:rPr>
        <w:t xml:space="preserve"> cboFarbe.SelectedIndexChanged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textFarbig(Richtextbox.SelectedText)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Combobox Schriftart</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cboSchriftart_SelectedIndexChanged(</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sz w:val="16"/>
          <w:szCs w:val="19"/>
          <w:lang w:val="en-US" w:eastAsia="en-US"/>
        </w:rPr>
        <w:t>System.</w:t>
      </w:r>
      <w:r w:rsidR="0077538C" w:rsidRPr="00135DED">
        <w:rPr>
          <w:rFonts w:ascii="Consolas" w:hAnsi="Consolas" w:cs="Consolas"/>
          <w:color w:val="2B91AF"/>
          <w:sz w:val="16"/>
          <w:szCs w:val="19"/>
          <w:lang w:val="en-US" w:eastAsia="en-US"/>
        </w:rPr>
        <w:t>EventArgs</w:t>
      </w:r>
      <w:r w:rsidR="0077538C" w:rsidRPr="00135DED">
        <w:rPr>
          <w:rFonts w:ascii="Consolas" w:hAnsi="Consolas" w:cs="Consolas"/>
          <w:sz w:val="16"/>
          <w:szCs w:val="19"/>
          <w:lang w:val="en-US" w:eastAsia="en-US"/>
        </w:rPr>
        <w:t xml:space="preserve">) </w:t>
      </w:r>
      <w:r w:rsidR="0077538C" w:rsidRPr="00135DED">
        <w:rPr>
          <w:rFonts w:ascii="Consolas" w:hAnsi="Consolas" w:cs="Consolas"/>
          <w:color w:val="0000FF"/>
          <w:sz w:val="16"/>
          <w:szCs w:val="19"/>
          <w:lang w:val="en-US" w:eastAsia="en-US"/>
        </w:rPr>
        <w:t>Handles</w:t>
      </w:r>
      <w:r w:rsidR="0077538C" w:rsidRPr="00135DED">
        <w:rPr>
          <w:rFonts w:ascii="Consolas" w:hAnsi="Consolas" w:cs="Consolas"/>
          <w:sz w:val="16"/>
          <w:szCs w:val="19"/>
          <w:lang w:val="en-US" w:eastAsia="en-US"/>
        </w:rPr>
        <w:t xml:space="preserve"> cboSchriftart.SelectedIndexChanged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Not</w:t>
      </w:r>
      <w:r w:rsidRPr="00135DED">
        <w:rPr>
          <w:rFonts w:ascii="Consolas" w:hAnsi="Consolas" w:cs="Consolas"/>
          <w:sz w:val="16"/>
          <w:szCs w:val="19"/>
          <w:lang w:val="en-US" w:eastAsia="en-US"/>
        </w:rPr>
        <w:t xml:space="preserve"> formatieren(Richtextbox.SelectedText, </w:t>
      </w:r>
      <w:r w:rsidRPr="00135DED">
        <w:rPr>
          <w:rFonts w:ascii="Consolas" w:hAnsi="Consolas" w:cs="Consolas"/>
          <w:color w:val="0000FF"/>
          <w:sz w:val="16"/>
          <w:szCs w:val="19"/>
          <w:lang w:val="en-US" w:eastAsia="en-US"/>
        </w:rPr>
        <w:t>Nothing</w:t>
      </w:r>
      <w:r w:rsidRPr="00135DED">
        <w:rPr>
          <w:rFonts w:ascii="Consolas" w:hAnsi="Consolas" w:cs="Consolas"/>
          <w:sz w:val="16"/>
          <w:szCs w:val="19"/>
          <w:lang w:val="en-US" w:eastAsia="en-US"/>
        </w:rPr>
        <w:t xml:space="preserve">, 2)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Speichern</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cmdSpeiern_Click(</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Handles</w:t>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135DED">
        <w:rPr>
          <w:rFonts w:ascii="Consolas" w:hAnsi="Consolas" w:cs="Consolas"/>
          <w:sz w:val="16"/>
          <w:szCs w:val="19"/>
          <w:lang w:val="en-US" w:eastAsia="en-US"/>
        </w:rPr>
        <w:t>cmdSpeiern.Click</w:t>
      </w:r>
    </w:p>
    <w:p w:rsidR="0077538C" w:rsidRPr="00504498"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504498">
        <w:rPr>
          <w:rFonts w:ascii="Consolas" w:hAnsi="Consolas" w:cs="Consolas"/>
          <w:sz w:val="16"/>
          <w:szCs w:val="19"/>
          <w:lang w:eastAsia="en-US"/>
        </w:rPr>
        <w:t>System.IO.</w:t>
      </w:r>
      <w:r w:rsidRPr="00504498">
        <w:rPr>
          <w:rFonts w:ascii="Consolas" w:hAnsi="Consolas" w:cs="Consolas"/>
          <w:color w:val="2B91AF"/>
          <w:sz w:val="16"/>
          <w:szCs w:val="19"/>
          <w:lang w:eastAsia="en-US"/>
        </w:rPr>
        <w:t>File</w:t>
      </w:r>
      <w:r w:rsidRPr="00504498">
        <w:rPr>
          <w:rFonts w:ascii="Consolas" w:hAnsi="Consolas" w:cs="Consolas"/>
          <w:sz w:val="16"/>
          <w:szCs w:val="19"/>
          <w:lang w:eastAsia="en-US"/>
        </w:rPr>
        <w:t>.Delete(</w:t>
      </w:r>
      <w:r w:rsidRPr="00504498">
        <w:rPr>
          <w:rFonts w:ascii="Consolas" w:hAnsi="Consolas" w:cs="Consolas"/>
          <w:color w:val="A31515"/>
          <w:sz w:val="16"/>
          <w:szCs w:val="19"/>
          <w:lang w:eastAsia="en-US"/>
        </w:rPr>
        <w:t>"C:\temp\Druckvorschau.html"</w:t>
      </w:r>
      <w:r w:rsidRPr="00504498">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eastAsia="en-US"/>
        </w:rPr>
        <w:t xml:space="preserve">        </w:t>
      </w:r>
      <w:r w:rsidRPr="007D74C3">
        <w:rPr>
          <w:rFonts w:ascii="Consolas" w:hAnsi="Consolas" w:cs="Consolas"/>
          <w:color w:val="0000FF"/>
          <w:sz w:val="16"/>
          <w:szCs w:val="19"/>
          <w:lang w:eastAsia="en-US"/>
        </w:rPr>
        <w:t>Try</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Speichern-Dialog öffnet sich</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sfd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New</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SaveFileDialog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sfd.InitialDirectory = </w:t>
      </w:r>
      <w:r w:rsidRPr="00135DED">
        <w:rPr>
          <w:rFonts w:ascii="Consolas" w:hAnsi="Consolas" w:cs="Consolas"/>
          <w:color w:val="A31515"/>
          <w:sz w:val="16"/>
          <w:szCs w:val="19"/>
          <w:lang w:val="en-US" w:eastAsia="en-US"/>
        </w:rPr>
        <w:t>"Desktop"</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sz w:val="16"/>
          <w:szCs w:val="19"/>
          <w:lang w:eastAsia="en-US"/>
        </w:rPr>
        <w:t xml:space="preserve">sfd.Filter = </w:t>
      </w:r>
      <w:r w:rsidRPr="007D74C3">
        <w:rPr>
          <w:rFonts w:ascii="Consolas" w:hAnsi="Consolas" w:cs="Consolas"/>
          <w:color w:val="A31515"/>
          <w:sz w:val="16"/>
          <w:szCs w:val="19"/>
          <w:lang w:eastAsia="en-US"/>
        </w:rPr>
        <w:t>" Textdatei (*.txt)|*.txt| "</w:t>
      </w:r>
      <w:r w:rsidRPr="007D74C3">
        <w:rPr>
          <w:rFonts w:ascii="Consolas" w:hAnsi="Consolas" w:cs="Consolas"/>
          <w:sz w:val="16"/>
          <w:szCs w:val="19"/>
          <w:lang w:eastAsia="en-US"/>
        </w:rPr>
        <w:t xml:space="preserve"> _</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&amp; </w:t>
      </w:r>
      <w:r w:rsidRPr="007D74C3">
        <w:rPr>
          <w:rFonts w:ascii="Consolas" w:hAnsi="Consolas" w:cs="Consolas"/>
          <w:color w:val="A31515"/>
          <w:sz w:val="16"/>
          <w:szCs w:val="19"/>
          <w:lang w:eastAsia="en-US"/>
        </w:rPr>
        <w:t>"HTML-Datei (*.html)|*.html| "</w:t>
      </w:r>
      <w:r w:rsidRPr="007D74C3">
        <w:rPr>
          <w:rFonts w:ascii="Consolas" w:hAnsi="Consolas" w:cs="Consolas"/>
          <w:sz w:val="16"/>
          <w:szCs w:val="19"/>
          <w:lang w:eastAsia="en-US"/>
        </w:rPr>
        <w:t xml:space="preserve"> _</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&amp; </w:t>
      </w:r>
      <w:r w:rsidRPr="007D74C3">
        <w:rPr>
          <w:rFonts w:ascii="Consolas" w:hAnsi="Consolas" w:cs="Consolas"/>
          <w:color w:val="A31515"/>
          <w:sz w:val="16"/>
          <w:szCs w:val="19"/>
          <w:lang w:eastAsia="en-US"/>
        </w:rPr>
        <w:t>"Alle Dateien (*.*)|*.*"</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sfd.FilterIndex = 2</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sfd.Title = </w:t>
      </w:r>
      <w:r w:rsidRPr="007D74C3">
        <w:rPr>
          <w:rFonts w:ascii="Consolas" w:hAnsi="Consolas" w:cs="Consolas"/>
          <w:color w:val="A31515"/>
          <w:sz w:val="16"/>
          <w:szCs w:val="19"/>
          <w:lang w:eastAsia="en-US"/>
        </w:rPr>
        <w:t>"Wählen Sie eine Datei zum Speichern aus"</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sfd.ShowDialog() = DialogResult.OK </w:t>
      </w:r>
      <w:r w:rsidRPr="00135DED">
        <w:rPr>
          <w:rFonts w:ascii="Consolas" w:hAnsi="Consolas" w:cs="Consolas"/>
          <w:color w:val="0000FF"/>
          <w:sz w:val="16"/>
          <w:szCs w:val="19"/>
          <w:lang w:val="en-US" w:eastAsia="en-US"/>
        </w:rPr>
        <w:t>Then</w:t>
      </w:r>
    </w:p>
    <w:p w:rsidR="001F37D9"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sz w:val="16"/>
          <w:szCs w:val="19"/>
          <w:lang w:eastAsia="en-US"/>
        </w:rPr>
        <w:t>System.IO.</w:t>
      </w:r>
      <w:r w:rsidRPr="007D74C3">
        <w:rPr>
          <w:rFonts w:ascii="Consolas" w:hAnsi="Consolas" w:cs="Consolas"/>
          <w:color w:val="2B91AF"/>
          <w:sz w:val="16"/>
          <w:szCs w:val="19"/>
          <w:lang w:eastAsia="en-US"/>
        </w:rPr>
        <w:t>File</w:t>
      </w:r>
      <w:r w:rsidRPr="007D74C3">
        <w:rPr>
          <w:rFonts w:ascii="Consolas" w:hAnsi="Consolas" w:cs="Consolas"/>
          <w:sz w:val="16"/>
          <w:szCs w:val="19"/>
          <w:lang w:eastAsia="en-US"/>
        </w:rPr>
        <w:t>.WriteAllText(sfd.Fi</w:t>
      </w:r>
      <w:r w:rsidR="001F37D9">
        <w:rPr>
          <w:rFonts w:ascii="Consolas" w:hAnsi="Consolas" w:cs="Consolas"/>
          <w:sz w:val="16"/>
          <w:szCs w:val="19"/>
          <w:lang w:eastAsia="en-US"/>
        </w:rPr>
        <w:t>leName, speichern(Richtextbox), _</w:t>
      </w:r>
    </w:p>
    <w:p w:rsidR="0077538C" w:rsidRPr="007D74C3" w:rsidRDefault="001F37D9" w:rsidP="000C1912">
      <w:pPr>
        <w:autoSpaceDE w:val="0"/>
        <w:autoSpaceDN w:val="0"/>
        <w:adjustRightInd w:val="0"/>
        <w:spacing w:line="240" w:lineRule="auto"/>
        <w:rPr>
          <w:rFonts w:ascii="Consolas" w:hAnsi="Consolas" w:cs="Consolas"/>
          <w:sz w:val="16"/>
          <w:szCs w:val="19"/>
          <w:lang w:eastAsia="en-US"/>
        </w:rPr>
      </w:pPr>
      <w:r>
        <w:rPr>
          <w:rFonts w:ascii="Consolas" w:hAnsi="Consolas" w:cs="Consolas"/>
          <w:sz w:val="16"/>
          <w:szCs w:val="19"/>
          <w:lang w:eastAsia="en-US"/>
        </w:rPr>
        <w:t xml:space="preserve">                </w:t>
      </w:r>
      <w:r w:rsidR="0077538C" w:rsidRPr="007D74C3">
        <w:rPr>
          <w:rFonts w:ascii="Consolas" w:hAnsi="Consolas" w:cs="Consolas"/>
          <w:sz w:val="16"/>
          <w:szCs w:val="19"/>
          <w:lang w:eastAsia="en-US"/>
        </w:rPr>
        <w:t>System.Text.</w:t>
      </w:r>
      <w:r w:rsidR="0077538C" w:rsidRPr="007D74C3">
        <w:rPr>
          <w:rFonts w:ascii="Consolas" w:hAnsi="Consolas" w:cs="Consolas"/>
          <w:color w:val="2B91AF"/>
          <w:sz w:val="16"/>
          <w:szCs w:val="19"/>
          <w:lang w:eastAsia="en-US"/>
        </w:rPr>
        <w:t>Encoding</w:t>
      </w:r>
      <w:r w:rsidR="0077538C" w:rsidRPr="007D74C3">
        <w:rPr>
          <w:rFonts w:ascii="Consolas" w:hAnsi="Consolas" w:cs="Consolas"/>
          <w:sz w:val="16"/>
          <w:szCs w:val="19"/>
          <w:lang w:eastAsia="en-US"/>
        </w:rPr>
        <w:t>.UTF8)</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MsgBox(</w:t>
      </w:r>
      <w:r w:rsidRPr="007D74C3">
        <w:rPr>
          <w:rFonts w:ascii="Consolas" w:hAnsi="Consolas" w:cs="Consolas"/>
          <w:color w:val="A31515"/>
          <w:sz w:val="16"/>
          <w:szCs w:val="19"/>
          <w:lang w:eastAsia="en-US"/>
        </w:rPr>
        <w:t>"Gespeichert!"</w:t>
      </w:r>
      <w:r w:rsidRPr="007D74C3">
        <w:rPr>
          <w:rFonts w:ascii="Consolas" w:hAnsi="Consolas" w:cs="Consolas"/>
          <w:sz w:val="16"/>
          <w:szCs w:val="19"/>
          <w:lang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Catch</w:t>
      </w:r>
      <w:r w:rsidRPr="00135DED">
        <w:rPr>
          <w:rFonts w:ascii="Consolas" w:hAnsi="Consolas" w:cs="Consolas"/>
          <w:sz w:val="16"/>
          <w:szCs w:val="19"/>
          <w:lang w:val="en-US" w:eastAsia="en-US"/>
        </w:rPr>
        <w:t xml:space="preserve"> ex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Exception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MessageBox</w:t>
      </w:r>
      <w:r w:rsidRPr="00135DED">
        <w:rPr>
          <w:rFonts w:ascii="Consolas" w:hAnsi="Consolas" w:cs="Consolas"/>
          <w:sz w:val="16"/>
          <w:szCs w:val="19"/>
          <w:lang w:val="en-US" w:eastAsia="en-US"/>
        </w:rPr>
        <w:t>.Show(</w:t>
      </w:r>
      <w:r w:rsidRPr="00135DED">
        <w:rPr>
          <w:rFonts w:ascii="Consolas" w:hAnsi="Consolas" w:cs="Consolas"/>
          <w:color w:val="A31515"/>
          <w:sz w:val="16"/>
          <w:szCs w:val="19"/>
          <w:lang w:val="en-US" w:eastAsia="en-US"/>
        </w:rPr>
        <w:t>"storeQueryString: "</w:t>
      </w:r>
      <w:r w:rsidRPr="00135DED">
        <w:rPr>
          <w:rFonts w:ascii="Consolas" w:hAnsi="Consolas" w:cs="Consolas"/>
          <w:sz w:val="16"/>
          <w:szCs w:val="19"/>
          <w:lang w:val="en-US" w:eastAsia="en-US"/>
        </w:rPr>
        <w:t xml:space="preserve"> + ex.Message + </w:t>
      </w:r>
      <w:r w:rsidRPr="00135DED">
        <w:rPr>
          <w:rFonts w:ascii="Consolas" w:hAnsi="Consolas" w:cs="Consolas"/>
          <w:color w:val="A31515"/>
          <w:sz w:val="16"/>
          <w:szCs w:val="19"/>
          <w:lang w:val="en-US" w:eastAsia="en-US"/>
        </w:rPr>
        <w:t>" StackTrace: "</w:t>
      </w:r>
      <w:r w:rsidRPr="00135DED">
        <w:rPr>
          <w:rFonts w:ascii="Consolas" w:hAnsi="Consolas" w:cs="Consolas"/>
          <w:sz w:val="16"/>
          <w:szCs w:val="19"/>
          <w:lang w:val="en-US" w:eastAsia="en-US"/>
        </w:rPr>
        <w:t xml:space="preserve"> + ex.StackTrace)</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Try</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Button druckvorschau</w:t>
      </w:r>
    </w:p>
    <w:p w:rsidR="001F37D9"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Private</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Sub</w:t>
      </w:r>
      <w:r w:rsidRPr="00504498">
        <w:rPr>
          <w:rFonts w:ascii="Consolas" w:hAnsi="Consolas" w:cs="Consolas"/>
          <w:sz w:val="16"/>
          <w:szCs w:val="19"/>
          <w:lang w:val="en-US" w:eastAsia="en-US"/>
        </w:rPr>
        <w:t xml:space="preserve"> cmdDruckvorschau_Click(sender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System.</w:t>
      </w:r>
      <w:r w:rsidRPr="00504498">
        <w:rPr>
          <w:rFonts w:ascii="Consolas" w:hAnsi="Consolas" w:cs="Consolas"/>
          <w:color w:val="2B91AF"/>
          <w:sz w:val="16"/>
          <w:szCs w:val="19"/>
          <w:lang w:val="en-US" w:eastAsia="en-US"/>
        </w:rPr>
        <w:t>Object</w:t>
      </w:r>
      <w:r w:rsidRPr="00504498">
        <w:rPr>
          <w:rFonts w:ascii="Consolas" w:hAnsi="Consolas" w:cs="Consolas"/>
          <w:sz w:val="16"/>
          <w:szCs w:val="19"/>
          <w:lang w:val="en-US" w:eastAsia="en-US"/>
        </w:rPr>
        <w:t xml:space="preserve">, e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System.</w:t>
      </w:r>
      <w:r w:rsidRPr="00504498">
        <w:rPr>
          <w:rFonts w:ascii="Consolas" w:hAnsi="Consolas" w:cs="Consolas"/>
          <w:color w:val="2B91AF"/>
          <w:sz w:val="16"/>
          <w:szCs w:val="19"/>
          <w:lang w:val="en-US" w:eastAsia="en-US"/>
        </w:rPr>
        <w:t>EventArgs</w:t>
      </w:r>
      <w:r w:rsidRPr="00504498">
        <w:rPr>
          <w:rFonts w:ascii="Consolas" w:hAnsi="Consolas" w:cs="Consolas"/>
          <w:sz w:val="16"/>
          <w:szCs w:val="19"/>
          <w:lang w:val="en-US" w:eastAsia="en-US"/>
        </w:rPr>
        <w:t>)</w:t>
      </w:r>
    </w:p>
    <w:p w:rsidR="0077538C" w:rsidRPr="00504498" w:rsidRDefault="001F37D9"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0077538C" w:rsidRPr="00504498">
        <w:rPr>
          <w:rFonts w:ascii="Consolas" w:hAnsi="Consolas" w:cs="Consolas"/>
          <w:color w:val="0000FF"/>
          <w:sz w:val="16"/>
          <w:szCs w:val="19"/>
          <w:lang w:val="en-US" w:eastAsia="en-US"/>
        </w:rPr>
        <w:t>Handles</w:t>
      </w:r>
      <w:r w:rsidR="0077538C" w:rsidRPr="00504498">
        <w:rPr>
          <w:rFonts w:ascii="Consolas" w:hAnsi="Consolas" w:cs="Consolas"/>
          <w:sz w:val="16"/>
          <w:szCs w:val="19"/>
          <w:lang w:val="en-US" w:eastAsia="en-US"/>
        </w:rPr>
        <w:t xml:space="preserve"> cmdDruckvorschau.Click</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sz w:val="16"/>
          <w:szCs w:val="19"/>
          <w:lang w:eastAsia="en-US"/>
        </w:rPr>
        <w:t>druckvorschau()</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p>
    <w:p w:rsid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p>
    <w:p w:rsidR="0077538C" w:rsidRPr="007D74C3" w:rsidRDefault="001F37D9" w:rsidP="000C1912">
      <w:pPr>
        <w:autoSpaceDE w:val="0"/>
        <w:autoSpaceDN w:val="0"/>
        <w:adjustRightInd w:val="0"/>
        <w:spacing w:line="240" w:lineRule="auto"/>
        <w:rPr>
          <w:rFonts w:ascii="Consolas" w:hAnsi="Consolas" w:cs="Consolas"/>
          <w:sz w:val="16"/>
          <w:szCs w:val="19"/>
          <w:lang w:eastAsia="en-US"/>
        </w:rPr>
      </w:pPr>
      <w:r>
        <w:rPr>
          <w:rFonts w:ascii="Consolas" w:hAnsi="Consolas" w:cs="Consolas"/>
          <w:color w:val="008000"/>
          <w:sz w:val="16"/>
          <w:szCs w:val="19"/>
          <w:lang w:eastAsia="en-US"/>
        </w:rPr>
        <w:t xml:space="preserve">    </w:t>
      </w:r>
      <w:r w:rsidR="0077538C" w:rsidRPr="007D74C3">
        <w:rPr>
          <w:rFonts w:ascii="Consolas" w:hAnsi="Consolas" w:cs="Consolas"/>
          <w:color w:val="008000"/>
          <w:sz w:val="16"/>
          <w:szCs w:val="19"/>
          <w:lang w:eastAsia="en-US"/>
        </w:rPr>
        <w:t>' Button ende</w:t>
      </w: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cmdEnde_Click(sender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Object</w:t>
      </w:r>
      <w:r w:rsidRPr="00135DED">
        <w:rPr>
          <w:rFonts w:ascii="Consolas" w:hAnsi="Consolas" w:cs="Consolas"/>
          <w:sz w:val="16"/>
          <w:szCs w:val="19"/>
          <w:lang w:val="en-US" w:eastAsia="en-US"/>
        </w:rPr>
        <w:t xml:space="preserve">, 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w:t>
      </w:r>
      <w:r w:rsidRPr="00135DED">
        <w:rPr>
          <w:rFonts w:ascii="Consolas" w:hAnsi="Consolas" w:cs="Consolas"/>
          <w:color w:val="2B91AF"/>
          <w:sz w:val="16"/>
          <w:szCs w:val="19"/>
          <w:lang w:val="en-US" w:eastAsia="en-US"/>
        </w:rPr>
        <w:t>EventArgs</w:t>
      </w:r>
      <w:r w:rsidRPr="00135DED">
        <w:rPr>
          <w:rFonts w:ascii="Consolas" w:hAnsi="Consolas" w:cs="Consolas"/>
          <w:sz w:val="16"/>
          <w:szCs w:val="19"/>
          <w:lang w:val="en-US" w:eastAsia="en-US"/>
        </w:rPr>
        <w:t>)</w:t>
      </w:r>
    </w:p>
    <w:p w:rsidR="0077538C" w:rsidRPr="00504498"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0077538C" w:rsidRPr="00504498">
        <w:rPr>
          <w:rFonts w:ascii="Consolas" w:hAnsi="Consolas" w:cs="Consolas"/>
          <w:color w:val="0000FF"/>
          <w:sz w:val="16"/>
          <w:szCs w:val="19"/>
          <w:lang w:val="en-US" w:eastAsia="en-US"/>
        </w:rPr>
        <w:t>Handles</w:t>
      </w:r>
      <w:r w:rsidR="0077538C" w:rsidRPr="00504498">
        <w:rPr>
          <w:rFonts w:ascii="Consolas" w:hAnsi="Consolas" w:cs="Consolas"/>
          <w:sz w:val="16"/>
          <w:szCs w:val="19"/>
          <w:lang w:val="en-US" w:eastAsia="en-US"/>
        </w:rPr>
        <w:t xml:space="preserve"> cmdEnde.Click</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programmende()</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End</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Sub</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color w:val="0000FF"/>
          <w:sz w:val="16"/>
          <w:szCs w:val="19"/>
          <w:lang w:val="en-US" w:eastAsia="en-US"/>
        </w:rPr>
        <w:t>#End</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Region</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p>
    <w:p w:rsidR="001F37D9" w:rsidRPr="00504498" w:rsidRDefault="001F37D9" w:rsidP="000C1912">
      <w:pPr>
        <w:spacing w:after="200" w:line="240" w:lineRule="auto"/>
        <w:rPr>
          <w:rFonts w:ascii="Consolas" w:hAnsi="Consolas" w:cs="Consolas"/>
          <w:color w:val="0000FF"/>
          <w:sz w:val="16"/>
          <w:szCs w:val="19"/>
          <w:lang w:val="en-US" w:eastAsia="en-US"/>
        </w:rPr>
      </w:pPr>
      <w:r w:rsidRPr="00504498">
        <w:rPr>
          <w:rFonts w:ascii="Consolas" w:hAnsi="Consolas" w:cs="Consolas"/>
          <w:color w:val="0000FF"/>
          <w:sz w:val="16"/>
          <w:szCs w:val="19"/>
          <w:lang w:val="en-US" w:eastAsia="en-US"/>
        </w:rPr>
        <w:br w:type="page"/>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color w:val="0000FF"/>
          <w:sz w:val="16"/>
          <w:szCs w:val="19"/>
          <w:lang w:val="en-US" w:eastAsia="en-US"/>
        </w:rPr>
        <w:lastRenderedPageBreak/>
        <w:t>#Region</w:t>
      </w:r>
      <w:r w:rsidRPr="00504498">
        <w:rPr>
          <w:rFonts w:ascii="Consolas" w:hAnsi="Consolas" w:cs="Consolas"/>
          <w:sz w:val="16"/>
          <w:szCs w:val="19"/>
          <w:lang w:val="en-US" w:eastAsia="en-US"/>
        </w:rPr>
        <w:t xml:space="preserve"> </w:t>
      </w:r>
      <w:r w:rsidRPr="00504498">
        <w:rPr>
          <w:rFonts w:ascii="Consolas" w:hAnsi="Consolas" w:cs="Consolas"/>
          <w:color w:val="A31515"/>
          <w:sz w:val="16"/>
          <w:szCs w:val="19"/>
          <w:lang w:val="en-US" w:eastAsia="en-US"/>
        </w:rPr>
        <w:t>"Functions"</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textmitte ermitteln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Die Richtextbox wird zu einem String geparst. Ab dessen Hälfte wird der Index des</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nächsten Leerzeichens gesucht. Dieser Wert stellt die Textmitte in abhängigkeit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der eingegebenen Wörter dar.</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name="Richtextbox"&gt;</w:t>
      </w:r>
      <w:r w:rsidRPr="007D74C3">
        <w:rPr>
          <w:rFonts w:ascii="Consolas" w:hAnsi="Consolas" w:cs="Consolas"/>
          <w:color w:val="008000"/>
          <w:sz w:val="16"/>
          <w:szCs w:val="19"/>
          <w:lang w:eastAsia="en-US"/>
        </w:rPr>
        <w:t>sichtbare RichTextBox der Oberfläche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w:t>
      </w:r>
      <w:r w:rsidRPr="007D74C3">
        <w:rPr>
          <w:rFonts w:ascii="Consolas" w:hAnsi="Consolas" w:cs="Consolas"/>
          <w:color w:val="008000"/>
          <w:sz w:val="16"/>
          <w:szCs w:val="19"/>
          <w:lang w:eastAsia="en-US"/>
        </w:rPr>
        <w:t>Index der wörterabhängigen Textmitte</w:t>
      </w:r>
      <w:r w:rsidRPr="007D74C3">
        <w:rPr>
          <w:rFonts w:ascii="Consolas" w:hAnsi="Consolas" w:cs="Consolas"/>
          <w:color w:val="808080"/>
          <w:sz w:val="16"/>
          <w:szCs w:val="19"/>
          <w:lang w:eastAsia="en-US"/>
        </w:rPr>
        <w:t>&lt;/returns&gt;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r w:rsidRPr="00135DED">
        <w:rPr>
          <w:rFonts w:ascii="Consolas" w:hAnsi="Consolas" w:cs="Consolas"/>
          <w:sz w:val="16"/>
          <w:szCs w:val="19"/>
          <w:lang w:val="en-US" w:eastAsia="en-US"/>
        </w:rPr>
        <w:t xml:space="preserve"> textmitte(</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Richtextbox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RichTextBox</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inhalt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 Richtextbox.Text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healfte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inhalt.Length / 2</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teiler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0</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For</w:t>
      </w:r>
      <w:r w:rsidRPr="00135DED">
        <w:rPr>
          <w:rFonts w:ascii="Consolas" w:hAnsi="Consolas" w:cs="Consolas"/>
          <w:sz w:val="16"/>
          <w:szCs w:val="19"/>
          <w:lang w:val="en-US" w:eastAsia="en-US"/>
        </w:rPr>
        <w:t xml:space="preserve"> h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healfte </w:t>
      </w:r>
      <w:r w:rsidRPr="00135DED">
        <w:rPr>
          <w:rFonts w:ascii="Consolas" w:hAnsi="Consolas" w:cs="Consolas"/>
          <w:color w:val="0000FF"/>
          <w:sz w:val="16"/>
          <w:szCs w:val="19"/>
          <w:lang w:val="en-US" w:eastAsia="en-US"/>
        </w:rPr>
        <w:t>To</w:t>
      </w:r>
      <w:r w:rsidRPr="00135DED">
        <w:rPr>
          <w:rFonts w:ascii="Consolas" w:hAnsi="Consolas" w:cs="Consolas"/>
          <w:sz w:val="16"/>
          <w:szCs w:val="19"/>
          <w:lang w:val="en-US" w:eastAsia="en-US"/>
        </w:rPr>
        <w:t xml:space="preserve"> inhalt.Length - 1</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inhalt(h) = </w:t>
      </w:r>
      <w:r w:rsidRPr="00135DED">
        <w:rPr>
          <w:rFonts w:ascii="Consolas" w:hAnsi="Consolas" w:cs="Consolas"/>
          <w:color w:val="A31515"/>
          <w:sz w:val="16"/>
          <w:szCs w:val="19"/>
          <w:lang w:val="en-US" w:eastAsia="en-US"/>
        </w:rPr>
        <w:t>" "c</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teiler = h</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teiler</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inhalt.Length</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arrayvergleich</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Beide Übergebene Arrays werden auf die Übereinstimmung ihres Inhalts hin geprüft.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name="format"&gt;</w:t>
      </w:r>
      <w:r w:rsidRPr="007D74C3">
        <w:rPr>
          <w:rFonts w:ascii="Consolas" w:hAnsi="Consolas" w:cs="Consolas"/>
          <w:color w:val="008000"/>
          <w:sz w:val="16"/>
          <w:szCs w:val="19"/>
          <w:lang w:eastAsia="en-US"/>
        </w:rPr>
        <w:t>Array des Hauptzeichens</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name="format2"&gt;</w:t>
      </w:r>
      <w:r w:rsidRPr="007D74C3">
        <w:rPr>
          <w:rFonts w:ascii="Consolas" w:hAnsi="Consolas" w:cs="Consolas"/>
          <w:color w:val="008000"/>
          <w:sz w:val="16"/>
          <w:szCs w:val="19"/>
          <w:lang w:eastAsia="en-US"/>
        </w:rPr>
        <w:t>Array des Folgezeichens</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&lt;returns&gt;&lt;/returns&gt;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r w:rsidRPr="00135DED">
        <w:rPr>
          <w:rFonts w:ascii="Consolas" w:hAnsi="Consolas" w:cs="Consolas"/>
          <w:sz w:val="16"/>
          <w:szCs w:val="19"/>
          <w:lang w:val="en-US" w:eastAsia="en-US"/>
        </w:rPr>
        <w:t xml:space="preserve"> arrayvergleich(</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format()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format2()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For</w:t>
      </w:r>
      <w:r w:rsidRPr="00135DED">
        <w:rPr>
          <w:rFonts w:ascii="Consolas" w:hAnsi="Consolas" w:cs="Consolas"/>
          <w:sz w:val="16"/>
          <w:szCs w:val="19"/>
          <w:lang w:val="en-US" w:eastAsia="en-US"/>
        </w:rPr>
        <w:t xml:space="preserve"> i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0 </w:t>
      </w:r>
      <w:r w:rsidRPr="00135DED">
        <w:rPr>
          <w:rFonts w:ascii="Consolas" w:hAnsi="Consolas" w:cs="Consolas"/>
          <w:color w:val="0000FF"/>
          <w:sz w:val="16"/>
          <w:szCs w:val="19"/>
          <w:lang w:val="en-US" w:eastAsia="en-US"/>
        </w:rPr>
        <w:t>To</w:t>
      </w:r>
      <w:r w:rsidRPr="00135DED">
        <w:rPr>
          <w:rFonts w:ascii="Consolas" w:hAnsi="Consolas" w:cs="Consolas"/>
          <w:sz w:val="16"/>
          <w:szCs w:val="19"/>
          <w:lang w:val="en-US" w:eastAsia="en-US"/>
        </w:rPr>
        <w:t xml:space="preserve"> format.LongCount - 1</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format(i) = format2(i)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False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True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umwandlungHtml</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8000"/>
          <w:sz w:val="16"/>
          <w:szCs w:val="19"/>
          <w:lang w:val="en-US" w:eastAsia="en-US"/>
        </w:rPr>
        <w:t xml:space="preserve">''' </w:t>
      </w:r>
      <w:r w:rsidRPr="00504498">
        <w:rPr>
          <w:rFonts w:ascii="Consolas" w:hAnsi="Consolas" w:cs="Consolas"/>
          <w:color w:val="808080"/>
          <w:sz w:val="16"/>
          <w:szCs w:val="19"/>
          <w:lang w:val="en-US"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Hier werden anhand der Parameter das Arrays die HTML-Steuerzeichen eingefügt.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name="Text"&gt;</w:t>
      </w:r>
      <w:r w:rsidRPr="007D74C3">
        <w:rPr>
          <w:rFonts w:ascii="Consolas" w:hAnsi="Consolas" w:cs="Consolas"/>
          <w:color w:val="008000"/>
          <w:sz w:val="16"/>
          <w:szCs w:val="19"/>
          <w:lang w:eastAsia="en-US"/>
        </w:rPr>
        <w:t>Identisch zu formatierende Zeichenkette</w:t>
      </w:r>
      <w:r w:rsidRPr="007D74C3">
        <w:rPr>
          <w:rFonts w:ascii="Consolas" w:hAnsi="Consolas" w:cs="Consolas"/>
          <w:color w:val="808080"/>
          <w:sz w:val="16"/>
          <w:szCs w:val="19"/>
          <w:lang w:eastAsia="en-US"/>
        </w:rPr>
        <w:t>&lt;/param&gt;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&lt;param name="format"&gt;</w:t>
      </w:r>
      <w:r w:rsidRPr="00135DED">
        <w:rPr>
          <w:rFonts w:ascii="Consolas" w:hAnsi="Consolas" w:cs="Consolas"/>
          <w:color w:val="008000"/>
          <w:sz w:val="16"/>
          <w:szCs w:val="19"/>
          <w:lang w:val="en-US" w:eastAsia="en-US"/>
        </w:rPr>
        <w:t>Array mit stilistischen Parameter</w:t>
      </w:r>
      <w:r w:rsidRPr="00135DED">
        <w:rPr>
          <w:rFonts w:ascii="Consolas" w:hAnsi="Consolas" w:cs="Consolas"/>
          <w:color w:val="808080"/>
          <w:sz w:val="16"/>
          <w:szCs w:val="19"/>
          <w:lang w:val="en-US" w:eastAsia="en-US"/>
        </w:rPr>
        <w:t>&lt;/param&gt;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Sub</w:t>
      </w:r>
      <w:r w:rsidRPr="00135DED">
        <w:rPr>
          <w:rFonts w:ascii="Consolas" w:hAnsi="Consolas" w:cs="Consolas"/>
          <w:sz w:val="16"/>
          <w:szCs w:val="19"/>
          <w:lang w:val="en-US" w:eastAsia="en-US"/>
        </w:rPr>
        <w:t xml:space="preserve"> umwandlungHtml(</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Text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format()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praefix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String</w:t>
      </w:r>
      <w:r w:rsidRPr="007D74C3">
        <w:rPr>
          <w:rFonts w:ascii="Consolas" w:hAnsi="Consolas" w:cs="Consolas"/>
          <w:sz w:val="16"/>
          <w:szCs w:val="19"/>
          <w:lang w:eastAsia="en-US"/>
        </w:rPr>
        <w:t xml:space="preserve"> = </w:t>
      </w:r>
      <w:r w:rsidRPr="007D74C3">
        <w:rPr>
          <w:rFonts w:ascii="Consolas" w:hAnsi="Consolas" w:cs="Consolas"/>
          <w:color w:val="A31515"/>
          <w:sz w:val="16"/>
          <w:szCs w:val="19"/>
          <w:lang w:eastAsia="en-US"/>
        </w:rPr>
        <w:t>""</w:t>
      </w: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'vorangestellter html-Code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suffix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String</w:t>
      </w:r>
      <w:r w:rsidRPr="007D74C3">
        <w:rPr>
          <w:rFonts w:ascii="Consolas" w:hAnsi="Consolas" w:cs="Consolas"/>
          <w:sz w:val="16"/>
          <w:szCs w:val="19"/>
          <w:lang w:eastAsia="en-US"/>
        </w:rPr>
        <w:t xml:space="preserve"> = </w:t>
      </w:r>
      <w:r w:rsidRPr="007D74C3">
        <w:rPr>
          <w:rFonts w:ascii="Consolas" w:hAnsi="Consolas" w:cs="Consolas"/>
          <w:color w:val="A31515"/>
          <w:sz w:val="16"/>
          <w:szCs w:val="19"/>
          <w:lang w:eastAsia="en-US"/>
        </w:rPr>
        <w:t>""</w:t>
      </w: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'nachgestellter html-Code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farbe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String</w:t>
      </w:r>
      <w:r w:rsidRPr="007D74C3">
        <w:rPr>
          <w:rFonts w:ascii="Consolas" w:hAnsi="Consolas" w:cs="Consolas"/>
          <w:sz w:val="16"/>
          <w:szCs w:val="19"/>
          <w:lang w:eastAsia="en-US"/>
        </w:rPr>
        <w:t xml:space="preserve"> = </w:t>
      </w:r>
      <w:r w:rsidRPr="007D74C3">
        <w:rPr>
          <w:rFonts w:ascii="Consolas" w:hAnsi="Consolas" w:cs="Consolas"/>
          <w:color w:val="A31515"/>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schriftart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String</w:t>
      </w:r>
      <w:r w:rsidRPr="007D74C3">
        <w:rPr>
          <w:rFonts w:ascii="Consolas" w:hAnsi="Consolas" w:cs="Consolas"/>
          <w:sz w:val="16"/>
          <w:szCs w:val="19"/>
          <w:lang w:eastAsia="en-US"/>
        </w:rPr>
        <w:t xml:space="preserve"> = </w:t>
      </w:r>
      <w:r w:rsidRPr="007D74C3">
        <w:rPr>
          <w:rFonts w:ascii="Consolas" w:hAnsi="Consolas" w:cs="Consolas"/>
          <w:color w:val="A31515"/>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'Hier findet das formatieren statt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fett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format(3) = </w:t>
      </w:r>
      <w:r w:rsidRPr="00135DED">
        <w:rPr>
          <w:rFonts w:ascii="Consolas" w:hAnsi="Consolas" w:cs="Consolas"/>
          <w:color w:val="A31515"/>
          <w:sz w:val="16"/>
          <w:szCs w:val="19"/>
          <w:lang w:val="en-US" w:eastAsia="en-US"/>
        </w:rPr>
        <w:t>"True"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praefix &amp;= </w:t>
      </w:r>
      <w:r w:rsidRPr="00135DED">
        <w:rPr>
          <w:rFonts w:ascii="Consolas" w:hAnsi="Consolas" w:cs="Consolas"/>
          <w:color w:val="A31515"/>
          <w:sz w:val="16"/>
          <w:szCs w:val="19"/>
          <w:lang w:val="en-US" w:eastAsia="en-US"/>
        </w:rPr>
        <w:t>"&lt;b&gt;"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suffix &amp;= </w:t>
      </w:r>
      <w:r w:rsidRPr="00135DED">
        <w:rPr>
          <w:rFonts w:ascii="Consolas" w:hAnsi="Consolas" w:cs="Consolas"/>
          <w:color w:val="A31515"/>
          <w:sz w:val="16"/>
          <w:szCs w:val="19"/>
          <w:lang w:val="en-US" w:eastAsia="en-US"/>
        </w:rPr>
        <w:t>"&lt;/b&gt;"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unterstrichen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format(4) = </w:t>
      </w:r>
      <w:r w:rsidRPr="00135DED">
        <w:rPr>
          <w:rFonts w:ascii="Consolas" w:hAnsi="Consolas" w:cs="Consolas"/>
          <w:color w:val="A31515"/>
          <w:sz w:val="16"/>
          <w:szCs w:val="19"/>
          <w:lang w:val="en-US" w:eastAsia="en-US"/>
        </w:rPr>
        <w:t>"True"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praefix &amp;= </w:t>
      </w:r>
      <w:r w:rsidRPr="00135DED">
        <w:rPr>
          <w:rFonts w:ascii="Consolas" w:hAnsi="Consolas" w:cs="Consolas"/>
          <w:color w:val="A31515"/>
          <w:sz w:val="16"/>
          <w:szCs w:val="19"/>
          <w:lang w:val="en-US" w:eastAsia="en-US"/>
        </w:rPr>
        <w:t>"&lt;u&gt;"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suffix &amp;= </w:t>
      </w:r>
      <w:r w:rsidRPr="00135DED">
        <w:rPr>
          <w:rFonts w:ascii="Consolas" w:hAnsi="Consolas" w:cs="Consolas"/>
          <w:color w:val="A31515"/>
          <w:sz w:val="16"/>
          <w:szCs w:val="19"/>
          <w:lang w:val="en-US" w:eastAsia="en-US"/>
        </w:rPr>
        <w:t>"&lt;/u&gt;"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hochgestellt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format(5) = </w:t>
      </w:r>
      <w:r w:rsidRPr="00135DED">
        <w:rPr>
          <w:rFonts w:ascii="Consolas" w:hAnsi="Consolas" w:cs="Consolas"/>
          <w:color w:val="A31515"/>
          <w:sz w:val="16"/>
          <w:szCs w:val="19"/>
          <w:lang w:val="en-US" w:eastAsia="en-US"/>
        </w:rPr>
        <w:t>"5"</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praefix &amp;= </w:t>
      </w:r>
      <w:r w:rsidRPr="00135DED">
        <w:rPr>
          <w:rFonts w:ascii="Consolas" w:hAnsi="Consolas" w:cs="Consolas"/>
          <w:color w:val="A31515"/>
          <w:sz w:val="16"/>
          <w:szCs w:val="19"/>
          <w:lang w:val="en-US" w:eastAsia="en-US"/>
        </w:rPr>
        <w:t>"&lt;sup&gt;"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suffix &amp;= </w:t>
      </w:r>
      <w:r w:rsidRPr="00135DED">
        <w:rPr>
          <w:rFonts w:ascii="Consolas" w:hAnsi="Consolas" w:cs="Consolas"/>
          <w:color w:val="A31515"/>
          <w:sz w:val="16"/>
          <w:szCs w:val="19"/>
          <w:lang w:val="en-US" w:eastAsia="en-US"/>
        </w:rPr>
        <w:t>"&lt;/sup&gt;"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p>
    <w:p w:rsidR="001F37D9" w:rsidRPr="00135DED" w:rsidRDefault="001F37D9" w:rsidP="000C1912">
      <w:pPr>
        <w:spacing w:after="200" w:line="240" w:lineRule="auto"/>
        <w:rPr>
          <w:rFonts w:ascii="Consolas" w:hAnsi="Consolas" w:cs="Consolas"/>
          <w:sz w:val="16"/>
          <w:szCs w:val="19"/>
          <w:lang w:val="en-US" w:eastAsia="en-US"/>
        </w:rPr>
      </w:pPr>
      <w:r w:rsidRPr="00135DED">
        <w:rPr>
          <w:rFonts w:ascii="Consolas" w:hAnsi="Consolas" w:cs="Consolas"/>
          <w:sz w:val="16"/>
          <w:szCs w:val="19"/>
          <w:lang w:val="en-US" w:eastAsia="en-US"/>
        </w:rPr>
        <w:br w:type="page"/>
      </w:r>
    </w:p>
    <w:p w:rsidR="001F37D9" w:rsidRPr="00135DED" w:rsidRDefault="0077538C" w:rsidP="000C1912">
      <w:pPr>
        <w:autoSpaceDE w:val="0"/>
        <w:autoSpaceDN w:val="0"/>
        <w:adjustRightInd w:val="0"/>
        <w:spacing w:line="240" w:lineRule="auto"/>
        <w:ind w:firstLine="708"/>
        <w:rPr>
          <w:rFonts w:ascii="Consolas" w:hAnsi="Consolas" w:cs="Consolas"/>
          <w:color w:val="008000"/>
          <w:sz w:val="16"/>
          <w:szCs w:val="19"/>
          <w:lang w:val="en-US" w:eastAsia="en-US"/>
        </w:rPr>
      </w:pPr>
      <w:r w:rsidRPr="00135DED">
        <w:rPr>
          <w:rFonts w:ascii="Consolas" w:hAnsi="Consolas" w:cs="Consolas"/>
          <w:color w:val="008000"/>
          <w:sz w:val="16"/>
          <w:szCs w:val="19"/>
          <w:lang w:val="en-US" w:eastAsia="en-US"/>
        </w:rPr>
        <w:lastRenderedPageBreak/>
        <w:t>' Schriftfarbe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format(0) = </w:t>
      </w:r>
      <w:r w:rsidRPr="00135DED">
        <w:rPr>
          <w:rFonts w:ascii="Consolas" w:hAnsi="Consolas" w:cs="Consolas"/>
          <w:color w:val="A31515"/>
          <w:sz w:val="16"/>
          <w:szCs w:val="19"/>
          <w:lang w:val="en-US" w:eastAsia="en-US"/>
        </w:rPr>
        <w:t>"Color [Black]"</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farbe = </w:t>
      </w:r>
      <w:r w:rsidRPr="00135DED">
        <w:rPr>
          <w:rFonts w:ascii="Consolas" w:hAnsi="Consolas" w:cs="Consolas"/>
          <w:color w:val="A31515"/>
          <w:sz w:val="16"/>
          <w:szCs w:val="19"/>
          <w:lang w:val="en-US" w:eastAsia="en-US"/>
        </w:rPr>
        <w:t>"black"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format(0) = </w:t>
      </w:r>
      <w:r w:rsidRPr="00135DED">
        <w:rPr>
          <w:rFonts w:ascii="Consolas" w:hAnsi="Consolas" w:cs="Consolas"/>
          <w:color w:val="A31515"/>
          <w:sz w:val="16"/>
          <w:szCs w:val="19"/>
          <w:lang w:val="en-US" w:eastAsia="en-US"/>
        </w:rPr>
        <w:t>"Color [Red]"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farbe = </w:t>
      </w:r>
      <w:r w:rsidRPr="00135DED">
        <w:rPr>
          <w:rFonts w:ascii="Consolas" w:hAnsi="Consolas" w:cs="Consolas"/>
          <w:color w:val="A31515"/>
          <w:sz w:val="16"/>
          <w:szCs w:val="19"/>
          <w:lang w:val="en-US" w:eastAsia="en-US"/>
        </w:rPr>
        <w:t>"red"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format(0) = </w:t>
      </w:r>
      <w:r w:rsidRPr="00135DED">
        <w:rPr>
          <w:rFonts w:ascii="Consolas" w:hAnsi="Consolas" w:cs="Consolas"/>
          <w:color w:val="A31515"/>
          <w:sz w:val="16"/>
          <w:szCs w:val="19"/>
          <w:lang w:val="en-US" w:eastAsia="en-US"/>
        </w:rPr>
        <w:t>"Color [Blue]"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farbe = </w:t>
      </w:r>
      <w:r w:rsidRPr="00135DED">
        <w:rPr>
          <w:rFonts w:ascii="Consolas" w:hAnsi="Consolas" w:cs="Consolas"/>
          <w:color w:val="A31515"/>
          <w:sz w:val="16"/>
          <w:szCs w:val="19"/>
          <w:lang w:val="en-US" w:eastAsia="en-US"/>
        </w:rPr>
        <w:t>"blue"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format(0) = </w:t>
      </w:r>
      <w:r w:rsidRPr="00135DED">
        <w:rPr>
          <w:rFonts w:ascii="Consolas" w:hAnsi="Consolas" w:cs="Consolas"/>
          <w:color w:val="A31515"/>
          <w:sz w:val="16"/>
          <w:szCs w:val="19"/>
          <w:lang w:val="en-US" w:eastAsia="en-US"/>
        </w:rPr>
        <w:t>"Color [Yellow]"</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farbe = </w:t>
      </w:r>
      <w:r w:rsidRPr="00135DED">
        <w:rPr>
          <w:rFonts w:ascii="Consolas" w:hAnsi="Consolas" w:cs="Consolas"/>
          <w:color w:val="A31515"/>
          <w:sz w:val="16"/>
          <w:szCs w:val="19"/>
          <w:lang w:val="en-US" w:eastAsia="en-US"/>
        </w:rPr>
        <w:t>"yellow"</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format(0) = </w:t>
      </w:r>
      <w:r w:rsidRPr="00135DED">
        <w:rPr>
          <w:rFonts w:ascii="Consolas" w:hAnsi="Consolas" w:cs="Consolas"/>
          <w:color w:val="A31515"/>
          <w:sz w:val="16"/>
          <w:szCs w:val="19"/>
          <w:lang w:val="en-US" w:eastAsia="en-US"/>
        </w:rPr>
        <w:t>"Color [Green]"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farbe = </w:t>
      </w:r>
      <w:r w:rsidRPr="00135DED">
        <w:rPr>
          <w:rFonts w:ascii="Consolas" w:hAnsi="Consolas" w:cs="Consolas"/>
          <w:color w:val="A31515"/>
          <w:sz w:val="16"/>
          <w:szCs w:val="19"/>
          <w:lang w:val="en-US" w:eastAsia="en-US"/>
        </w:rPr>
        <w:t>"green"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Schriftart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format(2) = </w:t>
      </w:r>
      <w:r w:rsidRPr="00135DED">
        <w:rPr>
          <w:rFonts w:ascii="Consolas" w:hAnsi="Consolas" w:cs="Consolas"/>
          <w:color w:val="A31515"/>
          <w:sz w:val="16"/>
          <w:szCs w:val="19"/>
          <w:lang w:val="en-US" w:eastAsia="en-US"/>
        </w:rPr>
        <w:t>"[FontFamily: Name=Microsoft Sans Serif]"</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schriftart = </w:t>
      </w:r>
      <w:r w:rsidRPr="00135DED">
        <w:rPr>
          <w:rFonts w:ascii="Consolas" w:hAnsi="Consolas" w:cs="Consolas"/>
          <w:color w:val="A31515"/>
          <w:sz w:val="16"/>
          <w:szCs w:val="19"/>
          <w:lang w:val="en-US" w:eastAsia="en-US"/>
        </w:rPr>
        <w:t>"Microsoft Sans Serif"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format(2) = </w:t>
      </w:r>
      <w:r w:rsidRPr="00135DED">
        <w:rPr>
          <w:rFonts w:ascii="Consolas" w:hAnsi="Consolas" w:cs="Consolas"/>
          <w:color w:val="A31515"/>
          <w:sz w:val="16"/>
          <w:szCs w:val="19"/>
          <w:lang w:val="en-US" w:eastAsia="en-US"/>
        </w:rPr>
        <w:t>"[FontFamily: Name=Courier New]"</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schriftart = </w:t>
      </w:r>
      <w:r w:rsidRPr="00135DED">
        <w:rPr>
          <w:rFonts w:ascii="Consolas" w:hAnsi="Consolas" w:cs="Consolas"/>
          <w:color w:val="A31515"/>
          <w:sz w:val="16"/>
          <w:szCs w:val="19"/>
          <w:lang w:val="en-US" w:eastAsia="en-US"/>
        </w:rPr>
        <w:t>"Courier New"</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format(2) = </w:t>
      </w:r>
      <w:r w:rsidRPr="00135DED">
        <w:rPr>
          <w:rFonts w:ascii="Consolas" w:hAnsi="Consolas" w:cs="Consolas"/>
          <w:color w:val="A31515"/>
          <w:sz w:val="16"/>
          <w:szCs w:val="19"/>
          <w:lang w:val="en-US" w:eastAsia="en-US"/>
        </w:rPr>
        <w:t>"[FontFamily: Name=Arial]"</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schriftart = </w:t>
      </w:r>
      <w:r w:rsidRPr="00135DED">
        <w:rPr>
          <w:rFonts w:ascii="Consolas" w:hAnsi="Consolas" w:cs="Consolas"/>
          <w:color w:val="A31515"/>
          <w:sz w:val="16"/>
          <w:szCs w:val="19"/>
          <w:lang w:val="en-US" w:eastAsia="en-US"/>
        </w:rPr>
        <w:t>"Arial"</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format(2) = </w:t>
      </w:r>
      <w:r w:rsidRPr="00135DED">
        <w:rPr>
          <w:rFonts w:ascii="Consolas" w:hAnsi="Consolas" w:cs="Consolas"/>
          <w:color w:val="A31515"/>
          <w:sz w:val="16"/>
          <w:szCs w:val="19"/>
          <w:lang w:val="en-US" w:eastAsia="en-US"/>
        </w:rPr>
        <w:t>"[FontFamily: Name=Tahoma]"</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schriftart = </w:t>
      </w:r>
      <w:r w:rsidRPr="00135DED">
        <w:rPr>
          <w:rFonts w:ascii="Consolas" w:hAnsi="Consolas" w:cs="Consolas"/>
          <w:color w:val="A31515"/>
          <w:sz w:val="16"/>
          <w:szCs w:val="19"/>
          <w:lang w:val="en-US" w:eastAsia="en-US"/>
        </w:rPr>
        <w:t>"Tahoma"</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format(2) = </w:t>
      </w:r>
      <w:r w:rsidRPr="00135DED">
        <w:rPr>
          <w:rFonts w:ascii="Consolas" w:hAnsi="Consolas" w:cs="Consolas"/>
          <w:color w:val="A31515"/>
          <w:sz w:val="16"/>
          <w:szCs w:val="19"/>
          <w:lang w:val="en-US" w:eastAsia="en-US"/>
        </w:rPr>
        <w:t>"[FontFamily: Name=Times New Roman]"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schriftart = </w:t>
      </w:r>
      <w:r w:rsidRPr="00135DED">
        <w:rPr>
          <w:rFonts w:ascii="Consolas" w:hAnsi="Consolas" w:cs="Consolas"/>
          <w:color w:val="A31515"/>
          <w:sz w:val="16"/>
          <w:szCs w:val="19"/>
          <w:lang w:val="en-US" w:eastAsia="en-US"/>
        </w:rPr>
        <w:t>"Times New Roman"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D74C3"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praefix &amp;= </w:t>
      </w:r>
      <w:r w:rsidRPr="00135DED">
        <w:rPr>
          <w:rFonts w:ascii="Consolas" w:hAnsi="Consolas" w:cs="Consolas"/>
          <w:color w:val="A31515"/>
          <w:sz w:val="16"/>
          <w:szCs w:val="19"/>
          <w:lang w:val="en-US" w:eastAsia="en-US"/>
        </w:rPr>
        <w:t>"&lt;span style=""white-space: wrap; font-size:"</w:t>
      </w:r>
      <w:r w:rsidRPr="00135DED">
        <w:rPr>
          <w:rFonts w:ascii="Consolas" w:hAnsi="Consolas" w:cs="Consolas"/>
          <w:sz w:val="16"/>
          <w:szCs w:val="19"/>
          <w:lang w:val="en-US" w:eastAsia="en-US"/>
        </w:rPr>
        <w:t xml:space="preserve"> </w:t>
      </w:r>
      <w:r w:rsidR="007D74C3" w:rsidRPr="00135DED">
        <w:rPr>
          <w:rFonts w:ascii="Consolas" w:hAnsi="Consolas" w:cs="Consolas"/>
          <w:sz w:val="16"/>
          <w:szCs w:val="19"/>
          <w:lang w:val="en-US" w:eastAsia="en-US"/>
        </w:rPr>
        <w:t>_</w:t>
      </w:r>
    </w:p>
    <w:p w:rsidR="0077538C" w:rsidRPr="00135DED" w:rsidRDefault="0077538C" w:rsidP="000C1912">
      <w:pPr>
        <w:autoSpaceDE w:val="0"/>
        <w:autoSpaceDN w:val="0"/>
        <w:adjustRightInd w:val="0"/>
        <w:spacing w:line="240" w:lineRule="auto"/>
        <w:ind w:firstLine="708"/>
        <w:rPr>
          <w:rFonts w:ascii="Consolas" w:hAnsi="Consolas" w:cs="Consolas"/>
          <w:sz w:val="16"/>
          <w:szCs w:val="19"/>
          <w:lang w:val="en-US" w:eastAsia="en-US"/>
        </w:rPr>
      </w:pPr>
      <w:r w:rsidRPr="00135DED">
        <w:rPr>
          <w:rFonts w:ascii="Consolas" w:hAnsi="Consolas" w:cs="Consolas"/>
          <w:sz w:val="16"/>
          <w:szCs w:val="19"/>
          <w:lang w:val="en-US" w:eastAsia="en-US"/>
        </w:rPr>
        <w:t xml:space="preserve">&amp; format(1) &amp; </w:t>
      </w:r>
      <w:r w:rsidRPr="00135DED">
        <w:rPr>
          <w:rFonts w:ascii="Consolas" w:hAnsi="Consolas" w:cs="Consolas"/>
          <w:color w:val="A31515"/>
          <w:sz w:val="16"/>
          <w:szCs w:val="19"/>
          <w:lang w:val="en-US" w:eastAsia="en-US"/>
        </w:rPr>
        <w:t>"pt; color:"</w:t>
      </w:r>
      <w:r w:rsidRPr="00135DED">
        <w:rPr>
          <w:rFonts w:ascii="Consolas" w:hAnsi="Consolas" w:cs="Consolas"/>
          <w:sz w:val="16"/>
          <w:szCs w:val="19"/>
          <w:lang w:val="en-US" w:eastAsia="en-US"/>
        </w:rPr>
        <w:t xml:space="preserve"> &amp; farbe &amp; </w:t>
      </w:r>
      <w:r w:rsidRPr="00135DED">
        <w:rPr>
          <w:rFonts w:ascii="Consolas" w:hAnsi="Consolas" w:cs="Consolas"/>
          <w:color w:val="A31515"/>
          <w:sz w:val="16"/>
          <w:szCs w:val="19"/>
          <w:lang w:val="en-US" w:eastAsia="en-US"/>
        </w:rPr>
        <w:t>"; font-family:"</w:t>
      </w:r>
      <w:r w:rsidRPr="00135DED">
        <w:rPr>
          <w:rFonts w:ascii="Consolas" w:hAnsi="Consolas" w:cs="Consolas"/>
          <w:sz w:val="16"/>
          <w:szCs w:val="19"/>
          <w:lang w:val="en-US" w:eastAsia="en-US"/>
        </w:rPr>
        <w:t xml:space="preserve"> &amp; schriftart &amp; </w:t>
      </w:r>
      <w:r w:rsidRPr="00135DED">
        <w:rPr>
          <w:rFonts w:ascii="Consolas" w:hAnsi="Consolas" w:cs="Consolas"/>
          <w:color w:val="A31515"/>
          <w:sz w:val="16"/>
          <w:szCs w:val="19"/>
          <w:lang w:val="en-US" w:eastAsia="en-US"/>
        </w:rPr>
        <w:t>"""&gt;"</w:t>
      </w:r>
    </w:p>
    <w:p w:rsidR="007D74C3"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suffix = </w:t>
      </w:r>
      <w:r w:rsidRPr="00135DED">
        <w:rPr>
          <w:rFonts w:ascii="Consolas" w:hAnsi="Consolas" w:cs="Consolas"/>
          <w:color w:val="A31515"/>
          <w:sz w:val="16"/>
          <w:szCs w:val="19"/>
          <w:lang w:val="en-US" w:eastAsia="en-US"/>
        </w:rPr>
        <w:t>"&lt;/span&gt;"</w:t>
      </w:r>
      <w:r w:rsidRPr="00135DED">
        <w:rPr>
          <w:rFonts w:ascii="Consolas" w:hAnsi="Consolas" w:cs="Consolas"/>
          <w:sz w:val="16"/>
          <w:szCs w:val="19"/>
          <w:lang w:val="en-US" w:eastAsia="en-US"/>
        </w:rPr>
        <w:t xml:space="preserve"> &amp; suffix</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txt.AppendText(praefix + Text + suffix)</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zeichenZaehlen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Die Anzahl der enthaltenen Zeichen der Richtextbox werden gezählt.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name="Richtextbox"&gt;</w:t>
      </w:r>
      <w:r w:rsidRPr="007D74C3">
        <w:rPr>
          <w:rFonts w:ascii="Consolas" w:hAnsi="Consolas" w:cs="Consolas"/>
          <w:color w:val="008000"/>
          <w:sz w:val="16"/>
          <w:szCs w:val="19"/>
          <w:lang w:eastAsia="en-US"/>
        </w:rPr>
        <w:t>Die sichtbare RichTextBox der Oberfläche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w:t>
      </w:r>
      <w:r w:rsidRPr="007D74C3">
        <w:rPr>
          <w:rFonts w:ascii="Consolas" w:hAnsi="Consolas" w:cs="Consolas"/>
          <w:color w:val="008000"/>
          <w:sz w:val="16"/>
          <w:szCs w:val="19"/>
          <w:lang w:eastAsia="en-US"/>
        </w:rPr>
        <w:t>Anzahl an eingegebenen Zeichen des kompletten Textes</w:t>
      </w:r>
      <w:r w:rsidRPr="007D74C3">
        <w:rPr>
          <w:rFonts w:ascii="Consolas" w:hAnsi="Consolas" w:cs="Consolas"/>
          <w:color w:val="808080"/>
          <w:sz w:val="16"/>
          <w:szCs w:val="19"/>
          <w:lang w:eastAsia="en-US"/>
        </w:rPr>
        <w:t>&lt;/returns&gt;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504498">
        <w:rPr>
          <w:rFonts w:ascii="Consolas" w:hAnsi="Consolas" w:cs="Consolas"/>
          <w:color w:val="008000"/>
          <w:sz w:val="16"/>
          <w:szCs w:val="19"/>
          <w:lang w:val="en-US" w:eastAsia="en-US"/>
        </w:rPr>
        <w:t xml:space="preserve">''' </w:t>
      </w:r>
      <w:r w:rsidRPr="00504498">
        <w:rPr>
          <w:rFonts w:ascii="Consolas" w:hAnsi="Consolas" w:cs="Consolas"/>
          <w:color w:val="808080"/>
          <w:sz w:val="16"/>
          <w:szCs w:val="19"/>
          <w:lang w:val="en-US" w:eastAsia="en-US"/>
        </w:rPr>
        <w:t>&lt;remarks&gt;&lt;/remarks&gt;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Private</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Function</w:t>
      </w:r>
      <w:r w:rsidRPr="00504498">
        <w:rPr>
          <w:rFonts w:ascii="Consolas" w:hAnsi="Consolas" w:cs="Consolas"/>
          <w:sz w:val="16"/>
          <w:szCs w:val="19"/>
          <w:lang w:val="en-US" w:eastAsia="en-US"/>
        </w:rPr>
        <w:t xml:space="preserve"> zeichenZaehlen(</w:t>
      </w:r>
      <w:r w:rsidRPr="00504498">
        <w:rPr>
          <w:rFonts w:ascii="Consolas" w:hAnsi="Consolas" w:cs="Consolas"/>
          <w:color w:val="0000FF"/>
          <w:sz w:val="16"/>
          <w:szCs w:val="19"/>
          <w:lang w:val="en-US" w:eastAsia="en-US"/>
        </w:rPr>
        <w:t>ByVal</w:t>
      </w:r>
      <w:r w:rsidRPr="00504498">
        <w:rPr>
          <w:rFonts w:ascii="Consolas" w:hAnsi="Consolas" w:cs="Consolas"/>
          <w:sz w:val="16"/>
          <w:szCs w:val="19"/>
          <w:lang w:val="en-US" w:eastAsia="en-US"/>
        </w:rPr>
        <w:t xml:space="preserve"> Richtextbox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w:t>
      </w:r>
      <w:r w:rsidRPr="00504498">
        <w:rPr>
          <w:rFonts w:ascii="Consolas" w:hAnsi="Consolas" w:cs="Consolas"/>
          <w:color w:val="2B91AF"/>
          <w:sz w:val="16"/>
          <w:szCs w:val="19"/>
          <w:lang w:val="en-US" w:eastAsia="en-US"/>
        </w:rPr>
        <w:t>RichTextBox</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Integer</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gesamttext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String</w:t>
      </w:r>
      <w:r w:rsidRPr="007D74C3">
        <w:rPr>
          <w:rFonts w:ascii="Consolas" w:hAnsi="Consolas" w:cs="Consolas"/>
          <w:sz w:val="16"/>
          <w:szCs w:val="19"/>
          <w:lang w:eastAsia="en-US"/>
        </w:rPr>
        <w:t xml:space="preserve"> = Richtextbox.Text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anzahl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Integer</w:t>
      </w:r>
    </w:p>
    <w:p w:rsidR="0077538C" w:rsidRPr="00504498"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504498">
        <w:rPr>
          <w:rFonts w:ascii="Consolas" w:hAnsi="Consolas" w:cs="Consolas"/>
          <w:sz w:val="16"/>
          <w:szCs w:val="19"/>
          <w:lang w:eastAsia="en-US"/>
        </w:rPr>
        <w:t>anzahl = gesamttext.Count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anzahl</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8000"/>
          <w:sz w:val="16"/>
          <w:szCs w:val="19"/>
          <w:lang w:val="en-US" w:eastAsia="en-US"/>
        </w:rPr>
        <w:t>' textFarbig</w:t>
      </w:r>
    </w:p>
    <w:p w:rsidR="0077538C" w:rsidRPr="00425C67"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425C67">
        <w:rPr>
          <w:rFonts w:ascii="Consolas" w:hAnsi="Consolas" w:cs="Consolas"/>
          <w:color w:val="008000"/>
          <w:sz w:val="16"/>
          <w:szCs w:val="19"/>
          <w:lang w:eastAsia="en-US"/>
        </w:rPr>
        <w:t xml:space="preserve">''' </w:t>
      </w:r>
      <w:r w:rsidRPr="00425C67">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425C67">
        <w:rPr>
          <w:rFonts w:ascii="Consolas" w:hAnsi="Consolas" w:cs="Consolas"/>
          <w:sz w:val="16"/>
          <w:szCs w:val="19"/>
          <w:lang w:eastAsia="en-US"/>
        </w:rPr>
        <w:t xml:space="preserve">    </w:t>
      </w:r>
      <w:r w:rsidRPr="007D74C3">
        <w:rPr>
          <w:rFonts w:ascii="Consolas" w:hAnsi="Consolas" w:cs="Consolas"/>
          <w:color w:val="008000"/>
          <w:sz w:val="16"/>
          <w:szCs w:val="19"/>
          <w:lang w:eastAsia="en-US"/>
        </w:rPr>
        <w:t>''' Hier erfolgt die Änderung der Schriftfarbe.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name="markText"&gt;</w:t>
      </w:r>
      <w:r w:rsidRPr="007D74C3">
        <w:rPr>
          <w:rFonts w:ascii="Consolas" w:hAnsi="Consolas" w:cs="Consolas"/>
          <w:color w:val="008000"/>
          <w:sz w:val="16"/>
          <w:szCs w:val="19"/>
          <w:lang w:eastAsia="en-US"/>
        </w:rPr>
        <w:t>Markierte Zeichenkette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w:t>
      </w:r>
      <w:r w:rsidRPr="007D74C3">
        <w:rPr>
          <w:rFonts w:ascii="Consolas" w:hAnsi="Consolas" w:cs="Consolas"/>
          <w:color w:val="008000"/>
          <w:sz w:val="16"/>
          <w:szCs w:val="19"/>
          <w:lang w:eastAsia="en-US"/>
        </w:rPr>
        <w:t>true wenn geklappt, false wenn kein Text markiert</w:t>
      </w:r>
      <w:r w:rsidRPr="007D74C3">
        <w:rPr>
          <w:rFonts w:ascii="Consolas" w:hAnsi="Consolas" w:cs="Consolas"/>
          <w:color w:val="808080"/>
          <w:sz w:val="16"/>
          <w:szCs w:val="19"/>
          <w:lang w:eastAsia="en-US"/>
        </w:rPr>
        <w:t>&lt;/returns&gt;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Public</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r w:rsidRPr="00135DED">
        <w:rPr>
          <w:rFonts w:ascii="Consolas" w:hAnsi="Consolas" w:cs="Consolas"/>
          <w:sz w:val="16"/>
          <w:szCs w:val="19"/>
          <w:lang w:val="en-US" w:eastAsia="en-US"/>
        </w:rPr>
        <w:t xml:space="preserve"> textFarbig(markText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Boolean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markText = </w:t>
      </w:r>
      <w:r w:rsidRPr="00135DED">
        <w:rPr>
          <w:rFonts w:ascii="Consolas" w:hAnsi="Consolas" w:cs="Consolas"/>
          <w:color w:val="A31515"/>
          <w:sz w:val="16"/>
          <w:szCs w:val="19"/>
          <w:lang w:val="en-US" w:eastAsia="en-US"/>
        </w:rPr>
        <w: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False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cboFarbe.SelectedItem.ToString = </w:t>
      </w:r>
      <w:r w:rsidRPr="00135DED">
        <w:rPr>
          <w:rFonts w:ascii="Consolas" w:hAnsi="Consolas" w:cs="Consolas"/>
          <w:color w:val="A31515"/>
          <w:sz w:val="16"/>
          <w:szCs w:val="19"/>
          <w:lang w:val="en-US" w:eastAsia="en-US"/>
        </w:rPr>
        <w:t>"Schwarz"</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Richtextbox.SelectionColor =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.Black</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cboFarbe.SelectedItem.ToString = </w:t>
      </w:r>
      <w:r w:rsidRPr="00135DED">
        <w:rPr>
          <w:rFonts w:ascii="Consolas" w:hAnsi="Consolas" w:cs="Consolas"/>
          <w:color w:val="A31515"/>
          <w:sz w:val="16"/>
          <w:szCs w:val="19"/>
          <w:lang w:val="en-US" w:eastAsia="en-US"/>
        </w:rPr>
        <w:t>"Rot"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Richtextbox.SelectionColor =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.Red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cboFarbe.SelectedItem.ToString = </w:t>
      </w:r>
      <w:r w:rsidRPr="00135DED">
        <w:rPr>
          <w:rFonts w:ascii="Consolas" w:hAnsi="Consolas" w:cs="Consolas"/>
          <w:color w:val="A31515"/>
          <w:sz w:val="16"/>
          <w:szCs w:val="19"/>
          <w:lang w:val="en-US" w:eastAsia="en-US"/>
        </w:rPr>
        <w:t>"Blau"</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Richtextbox.SelectionColor =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.Blue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cboFarbe.SelectedItem.ToString = </w:t>
      </w:r>
      <w:r w:rsidRPr="00135DED">
        <w:rPr>
          <w:rFonts w:ascii="Consolas" w:hAnsi="Consolas" w:cs="Consolas"/>
          <w:color w:val="A31515"/>
          <w:sz w:val="16"/>
          <w:szCs w:val="19"/>
          <w:lang w:val="en-US" w:eastAsia="en-US"/>
        </w:rPr>
        <w:t>"Gelb"</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Richtextbox.SelectionColor =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.Yellow</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cboFarbe.SelectedItem.ToString = </w:t>
      </w:r>
      <w:r w:rsidRPr="00135DED">
        <w:rPr>
          <w:rFonts w:ascii="Consolas" w:hAnsi="Consolas" w:cs="Consolas"/>
          <w:color w:val="A31515"/>
          <w:sz w:val="16"/>
          <w:szCs w:val="19"/>
          <w:lang w:val="en-US" w:eastAsia="en-US"/>
        </w:rPr>
        <w:t>"Grün"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Richtextbox.SelectionColor =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.Green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True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D74C3"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p>
    <w:p w:rsidR="007D74C3" w:rsidRPr="00135DED" w:rsidRDefault="007D74C3" w:rsidP="000C1912">
      <w:pPr>
        <w:spacing w:after="200" w:line="240" w:lineRule="auto"/>
        <w:rPr>
          <w:rFonts w:ascii="Consolas" w:hAnsi="Consolas" w:cs="Consolas"/>
          <w:sz w:val="16"/>
          <w:szCs w:val="19"/>
          <w:lang w:val="en-US" w:eastAsia="en-US"/>
        </w:rPr>
      </w:pPr>
      <w:r w:rsidRPr="00135DED">
        <w:rPr>
          <w:rFonts w:ascii="Consolas" w:hAnsi="Consolas" w:cs="Consolas"/>
          <w:sz w:val="16"/>
          <w:szCs w:val="19"/>
          <w:lang w:val="en-US" w:eastAsia="en-US"/>
        </w:rPr>
        <w:br w:type="page"/>
      </w:r>
    </w:p>
    <w:p w:rsidR="0077538C" w:rsidRPr="007D74C3" w:rsidRDefault="007D74C3"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color w:val="008000"/>
          <w:sz w:val="16"/>
          <w:szCs w:val="19"/>
          <w:lang w:val="en-US" w:eastAsia="en-US"/>
        </w:rPr>
        <w:lastRenderedPageBreak/>
        <w:t xml:space="preserve">    </w:t>
      </w:r>
      <w:r w:rsidR="0077538C" w:rsidRPr="007D74C3">
        <w:rPr>
          <w:rFonts w:ascii="Consolas" w:hAnsi="Consolas" w:cs="Consolas"/>
          <w:color w:val="008000"/>
          <w:sz w:val="16"/>
          <w:szCs w:val="19"/>
          <w:lang w:eastAsia="en-US"/>
        </w:rPr>
        <w:t>' formatieren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Hier findet das formatieren statt.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name="markText"&gt;</w:t>
      </w:r>
      <w:r w:rsidRPr="007D74C3">
        <w:rPr>
          <w:rFonts w:ascii="Consolas" w:hAnsi="Consolas" w:cs="Consolas"/>
          <w:color w:val="008000"/>
          <w:sz w:val="16"/>
          <w:szCs w:val="19"/>
          <w:lang w:eastAsia="en-US"/>
        </w:rPr>
        <w:t>Markierte Zeichenkette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name="fontStyle"&gt;</w:t>
      </w:r>
      <w:r w:rsidRPr="007D74C3">
        <w:rPr>
          <w:rFonts w:ascii="Consolas" w:hAnsi="Consolas" w:cs="Consolas"/>
          <w:color w:val="008000"/>
          <w:sz w:val="16"/>
          <w:szCs w:val="19"/>
          <w:lang w:eastAsia="en-US"/>
        </w:rPr>
        <w:t>Schriftstil (bold, underline)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name="art"&gt;</w:t>
      </w:r>
      <w:r w:rsidRPr="007D74C3">
        <w:rPr>
          <w:rFonts w:ascii="Consolas" w:hAnsi="Consolas" w:cs="Consolas"/>
          <w:color w:val="008000"/>
          <w:sz w:val="16"/>
          <w:szCs w:val="19"/>
          <w:lang w:eastAsia="en-US"/>
        </w:rPr>
        <w:t>Änderungsart (0=font 1=groesse 2=schriftart 3=hochgestellt)</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w:t>
      </w:r>
      <w:r w:rsidRPr="007D74C3">
        <w:rPr>
          <w:rFonts w:ascii="Consolas" w:hAnsi="Consolas" w:cs="Consolas"/>
          <w:color w:val="008000"/>
          <w:sz w:val="16"/>
          <w:szCs w:val="19"/>
          <w:lang w:eastAsia="en-US"/>
        </w:rPr>
        <w:t>true wenn geklappt, false wenn kein Text markiert</w:t>
      </w:r>
      <w:r w:rsidRPr="007D74C3">
        <w:rPr>
          <w:rFonts w:ascii="Consolas" w:hAnsi="Consolas" w:cs="Consolas"/>
          <w:color w:val="808080"/>
          <w:sz w:val="16"/>
          <w:szCs w:val="19"/>
          <w:lang w:eastAsia="en-US"/>
        </w:rPr>
        <w:t>&lt;/returns&gt;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Private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r w:rsidRPr="00135DED">
        <w:rPr>
          <w:rFonts w:ascii="Consolas" w:hAnsi="Consolas" w:cs="Consolas"/>
          <w:sz w:val="16"/>
          <w:szCs w:val="19"/>
          <w:lang w:val="en-US" w:eastAsia="en-US"/>
        </w:rPr>
        <w:t xml:space="preserve"> formatieren(</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markText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_</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fontStyle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FontStyle</w:t>
      </w:r>
      <w:r w:rsidRPr="00135DED">
        <w:rPr>
          <w:rFonts w:ascii="Consolas" w:hAnsi="Consolas" w:cs="Consolas"/>
          <w:sz w:val="16"/>
          <w:szCs w:val="19"/>
          <w:lang w:val="en-US" w:eastAsia="en-US"/>
        </w:rPr>
        <w:t>, _</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ByVal</w:t>
      </w:r>
      <w:r w:rsidRPr="00135DED">
        <w:rPr>
          <w:rFonts w:ascii="Consolas" w:hAnsi="Consolas" w:cs="Consolas"/>
          <w:sz w:val="16"/>
          <w:szCs w:val="19"/>
          <w:lang w:val="en-US" w:eastAsia="en-US"/>
        </w:rPr>
        <w:t xml:space="preserve"> art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Boolean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markText = </w:t>
      </w:r>
      <w:r w:rsidRPr="00135DED">
        <w:rPr>
          <w:rFonts w:ascii="Consolas" w:hAnsi="Consolas" w:cs="Consolas"/>
          <w:color w:val="A31515"/>
          <w:sz w:val="16"/>
          <w:szCs w:val="19"/>
          <w:lang w:val="en-US" w:eastAsia="en-US"/>
        </w:rPr>
        <w:t>""</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False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Else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selectionStart = Richtextbox.SelectionStart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selectionLength = Richtextbox.SelectionLength</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selectionEnd = selectionStart + selectionLength - 1</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Schleife formatiert jedes markierte Zeichen</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425C67">
        <w:rPr>
          <w:rFonts w:ascii="Consolas" w:hAnsi="Consolas" w:cs="Consolas"/>
          <w:color w:val="008000"/>
          <w:sz w:val="16"/>
          <w:szCs w:val="19"/>
          <w:lang w:val="en-US" w:eastAsia="en-US"/>
        </w:rPr>
        <w:t>'0=font 1=groesse 2=schriftart 3=hochgestellt</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w:t>
      </w:r>
      <w:r w:rsidRPr="00425C67">
        <w:rPr>
          <w:rFonts w:ascii="Consolas" w:hAnsi="Consolas" w:cs="Consolas"/>
          <w:color w:val="0000FF"/>
          <w:sz w:val="16"/>
          <w:szCs w:val="19"/>
          <w:lang w:val="en-US" w:eastAsia="en-US"/>
        </w:rPr>
        <w:t>For</w:t>
      </w:r>
      <w:r w:rsidRPr="00425C67">
        <w:rPr>
          <w:rFonts w:ascii="Consolas" w:hAnsi="Consolas" w:cs="Consolas"/>
          <w:sz w:val="16"/>
          <w:szCs w:val="19"/>
          <w:lang w:val="en-US" w:eastAsia="en-US"/>
        </w:rPr>
        <w:t xml:space="preserve"> pos </w:t>
      </w:r>
      <w:r w:rsidRPr="00425C67">
        <w:rPr>
          <w:rFonts w:ascii="Consolas" w:hAnsi="Consolas" w:cs="Consolas"/>
          <w:color w:val="0000FF"/>
          <w:sz w:val="16"/>
          <w:szCs w:val="19"/>
          <w:lang w:val="en-US" w:eastAsia="en-US"/>
        </w:rPr>
        <w:t>As</w:t>
      </w:r>
      <w:r w:rsidRPr="00425C67">
        <w:rPr>
          <w:rFonts w:ascii="Consolas" w:hAnsi="Consolas" w:cs="Consolas"/>
          <w:sz w:val="16"/>
          <w:szCs w:val="19"/>
          <w:lang w:val="en-US" w:eastAsia="en-US"/>
        </w:rPr>
        <w:t xml:space="preserve"> </w:t>
      </w:r>
      <w:r w:rsidRPr="00425C67">
        <w:rPr>
          <w:rFonts w:ascii="Consolas" w:hAnsi="Consolas" w:cs="Consolas"/>
          <w:color w:val="0000FF"/>
          <w:sz w:val="16"/>
          <w:szCs w:val="19"/>
          <w:lang w:val="en-US" w:eastAsia="en-US"/>
        </w:rPr>
        <w:t>Integer</w:t>
      </w:r>
      <w:r w:rsidRPr="00425C67">
        <w:rPr>
          <w:rFonts w:ascii="Consolas" w:hAnsi="Consolas" w:cs="Consolas"/>
          <w:sz w:val="16"/>
          <w:szCs w:val="19"/>
          <w:lang w:val="en-US" w:eastAsia="en-US"/>
        </w:rPr>
        <w:t xml:space="preserve"> = selectionStart </w:t>
      </w:r>
      <w:r w:rsidRPr="00425C67">
        <w:rPr>
          <w:rFonts w:ascii="Consolas" w:hAnsi="Consolas" w:cs="Consolas"/>
          <w:color w:val="0000FF"/>
          <w:sz w:val="16"/>
          <w:szCs w:val="19"/>
          <w:lang w:val="en-US" w:eastAsia="en-US"/>
        </w:rPr>
        <w:t>To</w:t>
      </w:r>
      <w:r w:rsidRPr="00425C67">
        <w:rPr>
          <w:rFonts w:ascii="Consolas" w:hAnsi="Consolas" w:cs="Consolas"/>
          <w:sz w:val="16"/>
          <w:szCs w:val="19"/>
          <w:lang w:val="en-US" w:eastAsia="en-US"/>
        </w:rPr>
        <w:t xml:space="preserve"> selectionEnd</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Richtextbox.Select(pos, 1)</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en-US" w:eastAsia="en-US"/>
        </w:rPr>
        <w:t xml:space="preserve">                </w:t>
      </w:r>
      <w:r w:rsidRPr="00425C67">
        <w:rPr>
          <w:rFonts w:ascii="Consolas" w:hAnsi="Consolas" w:cs="Consolas"/>
          <w:color w:val="0000FF"/>
          <w:sz w:val="16"/>
          <w:szCs w:val="19"/>
          <w:lang w:val="en-US" w:eastAsia="en-US"/>
        </w:rPr>
        <w:t>If</w:t>
      </w:r>
      <w:r w:rsidRPr="00425C67">
        <w:rPr>
          <w:rFonts w:ascii="Consolas" w:hAnsi="Consolas" w:cs="Consolas"/>
          <w:sz w:val="16"/>
          <w:szCs w:val="19"/>
          <w:lang w:val="en-US" w:eastAsia="en-US"/>
        </w:rPr>
        <w:t xml:space="preserve"> art = 0 </w:t>
      </w:r>
      <w:r w:rsidRPr="00425C67">
        <w:rPr>
          <w:rFonts w:ascii="Consolas" w:hAnsi="Consolas" w:cs="Consolas"/>
          <w:color w:val="0000FF"/>
          <w:sz w:val="16"/>
          <w:szCs w:val="19"/>
          <w:lang w:val="en-US" w:eastAsia="en-US"/>
        </w:rPr>
        <w:t>Then</w:t>
      </w:r>
      <w:r w:rsidRPr="00425C67">
        <w:rPr>
          <w:rFonts w:ascii="Consolas" w:hAnsi="Consolas" w:cs="Consolas"/>
          <w:sz w:val="16"/>
          <w:szCs w:val="19"/>
          <w:lang w:val="en-US" w:eastAsia="en-US"/>
        </w:rPr>
        <w:t xml:space="preserve"> </w:t>
      </w:r>
      <w:r w:rsidRPr="00425C67">
        <w:rPr>
          <w:rFonts w:ascii="Consolas" w:hAnsi="Consolas" w:cs="Consolas"/>
          <w:color w:val="008000"/>
          <w:sz w:val="16"/>
          <w:szCs w:val="19"/>
          <w:lang w:val="en-US" w:eastAsia="en-US"/>
        </w:rPr>
        <w:t>'0=font</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en-US" w:eastAsia="en-US"/>
        </w:rPr>
        <w:t xml:space="preserve">                    </w:t>
      </w:r>
      <w:r w:rsidRPr="00425C67">
        <w:rPr>
          <w:rFonts w:ascii="Consolas" w:hAnsi="Consolas" w:cs="Consolas"/>
          <w:sz w:val="16"/>
          <w:szCs w:val="19"/>
          <w:lang w:val="fr-FR" w:eastAsia="en-US"/>
        </w:rPr>
        <w:t xml:space="preserve">Richtextbox.SelectionFont = </w:t>
      </w:r>
      <w:r w:rsidRPr="00425C67">
        <w:rPr>
          <w:rFonts w:ascii="Consolas" w:hAnsi="Consolas" w:cs="Consolas"/>
          <w:color w:val="0000FF"/>
          <w:sz w:val="16"/>
          <w:szCs w:val="19"/>
          <w:lang w:val="fr-FR" w:eastAsia="en-US"/>
        </w:rPr>
        <w:t>New</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(Richtextbox.SelectionFont,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Richtextbox.SelectionFont.Style </w:t>
      </w:r>
      <w:r w:rsidRPr="00425C67">
        <w:rPr>
          <w:rFonts w:ascii="Consolas" w:hAnsi="Consolas" w:cs="Consolas"/>
          <w:color w:val="0000FF"/>
          <w:sz w:val="16"/>
          <w:szCs w:val="19"/>
          <w:lang w:val="fr-FR" w:eastAsia="en-US"/>
        </w:rPr>
        <w:t>Xor</w:t>
      </w:r>
      <w:r w:rsidRPr="00425C67">
        <w:rPr>
          <w:rFonts w:ascii="Consolas" w:hAnsi="Consolas" w:cs="Consolas"/>
          <w:sz w:val="16"/>
          <w:szCs w:val="19"/>
          <w:lang w:val="fr-FR" w:eastAsia="en-US"/>
        </w:rPr>
        <w:t xml:space="preserve"> fontStyle)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fr-FR" w:eastAsia="en-US"/>
        </w:rPr>
        <w:t xml:space="preserve">                </w:t>
      </w:r>
      <w:r w:rsidRPr="00135DED">
        <w:rPr>
          <w:rFonts w:ascii="Consolas" w:hAnsi="Consolas" w:cs="Consolas"/>
          <w:color w:val="0000FF"/>
          <w:sz w:val="16"/>
          <w:szCs w:val="19"/>
          <w:lang w:val="en-US" w:eastAsia="en-US"/>
        </w:rPr>
        <w:t>ElseIf</w:t>
      </w:r>
      <w:r w:rsidRPr="00135DED">
        <w:rPr>
          <w:rFonts w:ascii="Consolas" w:hAnsi="Consolas" w:cs="Consolas"/>
          <w:sz w:val="16"/>
          <w:szCs w:val="19"/>
          <w:lang w:val="en-US" w:eastAsia="en-US"/>
        </w:rPr>
        <w:t xml:space="preserve"> art = 1 </w:t>
      </w:r>
      <w:r w:rsidRPr="00135DED">
        <w:rPr>
          <w:rFonts w:ascii="Consolas" w:hAnsi="Consolas" w:cs="Consolas"/>
          <w:color w:val="0000FF"/>
          <w:sz w:val="16"/>
          <w:szCs w:val="19"/>
          <w:lang w:val="en-US" w:eastAsia="en-US"/>
        </w:rPr>
        <w:t>Then</w:t>
      </w: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'1=groesse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currentFont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System.Drawing.</w:t>
      </w:r>
      <w:r w:rsidRPr="00135DED">
        <w:rPr>
          <w:rFonts w:ascii="Consolas" w:hAnsi="Consolas" w:cs="Consolas"/>
          <w:color w:val="2B91AF"/>
          <w:sz w:val="16"/>
          <w:szCs w:val="19"/>
          <w:lang w:val="en-US" w:eastAsia="en-US"/>
        </w:rPr>
        <w:t>Font</w:t>
      </w:r>
      <w:r w:rsidRPr="00135DED">
        <w:rPr>
          <w:rFonts w:ascii="Consolas" w:hAnsi="Consolas" w:cs="Consolas"/>
          <w:sz w:val="16"/>
          <w:szCs w:val="19"/>
          <w:lang w:val="en-US" w:eastAsia="en-US"/>
        </w:rPr>
        <w:t xml:space="preserve"> = Richtextbox.SelectionFont</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135DED">
        <w:rPr>
          <w:rFonts w:ascii="Consolas" w:hAnsi="Consolas" w:cs="Consolas"/>
          <w:sz w:val="16"/>
          <w:szCs w:val="19"/>
          <w:lang w:val="en-US" w:eastAsia="en-US"/>
        </w:rPr>
        <w:t xml:space="preserve">                    </w:t>
      </w:r>
      <w:r w:rsidRPr="00425C67">
        <w:rPr>
          <w:rFonts w:ascii="Consolas" w:hAnsi="Consolas" w:cs="Consolas"/>
          <w:sz w:val="16"/>
          <w:szCs w:val="19"/>
          <w:lang w:val="fr-FR" w:eastAsia="en-US"/>
        </w:rPr>
        <w:t xml:space="preserve">Richtextbox.SelectionFont = </w:t>
      </w:r>
      <w:r w:rsidRPr="00425C67">
        <w:rPr>
          <w:rFonts w:ascii="Consolas" w:hAnsi="Consolas" w:cs="Consolas"/>
          <w:color w:val="0000FF"/>
          <w:sz w:val="16"/>
          <w:szCs w:val="19"/>
          <w:lang w:val="fr-FR" w:eastAsia="en-US"/>
        </w:rPr>
        <w:t>New</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(currentFont.FontFamily,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CSng</w:t>
      </w:r>
      <w:r w:rsidRPr="00425C67">
        <w:rPr>
          <w:rFonts w:ascii="Consolas" w:hAnsi="Consolas" w:cs="Consolas"/>
          <w:sz w:val="16"/>
          <w:szCs w:val="19"/>
          <w:lang w:val="fr-FR" w:eastAsia="en-US"/>
        </w:rPr>
        <w:t>(cboGroesse.Text),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Richtextbox.SelectionFont.Style)</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ElseIf</w:t>
      </w:r>
      <w:r w:rsidRPr="00425C67">
        <w:rPr>
          <w:rFonts w:ascii="Consolas" w:hAnsi="Consolas" w:cs="Consolas"/>
          <w:sz w:val="16"/>
          <w:szCs w:val="19"/>
          <w:lang w:val="fr-FR" w:eastAsia="en-US"/>
        </w:rPr>
        <w:t xml:space="preserve"> art = 2 </w:t>
      </w:r>
      <w:r w:rsidRPr="00425C67">
        <w:rPr>
          <w:rFonts w:ascii="Consolas" w:hAnsi="Consolas" w:cs="Consolas"/>
          <w:color w:val="0000FF"/>
          <w:sz w:val="16"/>
          <w:szCs w:val="19"/>
          <w:lang w:val="fr-FR" w:eastAsia="en-US"/>
        </w:rPr>
        <w:t>Then</w:t>
      </w:r>
      <w:r w:rsidRPr="00425C67">
        <w:rPr>
          <w:rFonts w:ascii="Consolas" w:hAnsi="Consolas" w:cs="Consolas"/>
          <w:sz w:val="16"/>
          <w:szCs w:val="19"/>
          <w:lang w:val="fr-FR" w:eastAsia="en-US"/>
        </w:rPr>
        <w:t xml:space="preserve"> </w:t>
      </w:r>
      <w:r w:rsidRPr="00425C67">
        <w:rPr>
          <w:rFonts w:ascii="Consolas" w:hAnsi="Consolas" w:cs="Consolas"/>
          <w:color w:val="008000"/>
          <w:sz w:val="16"/>
          <w:szCs w:val="19"/>
          <w:lang w:val="fr-FR" w:eastAsia="en-US"/>
        </w:rPr>
        <w:t>'2=schriftart</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 = </w:t>
      </w:r>
      <w:r w:rsidRPr="00425C67">
        <w:rPr>
          <w:rFonts w:ascii="Consolas" w:hAnsi="Consolas" w:cs="Consolas"/>
          <w:color w:val="0000FF"/>
          <w:sz w:val="16"/>
          <w:szCs w:val="19"/>
          <w:lang w:val="fr-FR" w:eastAsia="en-US"/>
        </w:rPr>
        <w:t>New</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(cboSchriftart.Text,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Richtextbox.SelectionFont.Size,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Richtextbox.SelectionFont.Style)</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ElseIf</w:t>
      </w:r>
      <w:r w:rsidRPr="00425C67">
        <w:rPr>
          <w:rFonts w:ascii="Consolas" w:hAnsi="Consolas" w:cs="Consolas"/>
          <w:sz w:val="16"/>
          <w:szCs w:val="19"/>
          <w:lang w:val="fr-FR" w:eastAsia="en-US"/>
        </w:rPr>
        <w:t xml:space="preserve"> art = 3 </w:t>
      </w:r>
      <w:r w:rsidRPr="00425C67">
        <w:rPr>
          <w:rFonts w:ascii="Consolas" w:hAnsi="Consolas" w:cs="Consolas"/>
          <w:color w:val="0000FF"/>
          <w:sz w:val="16"/>
          <w:szCs w:val="19"/>
          <w:lang w:val="fr-FR" w:eastAsia="en-US"/>
        </w:rPr>
        <w:t>Then</w:t>
      </w:r>
      <w:r w:rsidRPr="00425C67">
        <w:rPr>
          <w:rFonts w:ascii="Consolas" w:hAnsi="Consolas" w:cs="Consolas"/>
          <w:sz w:val="16"/>
          <w:szCs w:val="19"/>
          <w:lang w:val="fr-FR" w:eastAsia="en-US"/>
        </w:rPr>
        <w:t xml:space="preserve"> </w:t>
      </w:r>
      <w:r w:rsidRPr="00425C67">
        <w:rPr>
          <w:rFonts w:ascii="Consolas" w:hAnsi="Consolas" w:cs="Consolas"/>
          <w:color w:val="008000"/>
          <w:sz w:val="16"/>
          <w:szCs w:val="19"/>
          <w:lang w:val="fr-FR" w:eastAsia="en-US"/>
        </w:rPr>
        <w:t>'3=hochgestellt</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Dim</w:t>
      </w:r>
      <w:r w:rsidRPr="00425C67">
        <w:rPr>
          <w:rFonts w:ascii="Consolas" w:hAnsi="Consolas" w:cs="Consolas"/>
          <w:sz w:val="16"/>
          <w:szCs w:val="19"/>
          <w:lang w:val="fr-FR" w:eastAsia="en-US"/>
        </w:rPr>
        <w:t xml:space="preserve"> currentFont </w:t>
      </w:r>
      <w:r w:rsidRPr="00425C67">
        <w:rPr>
          <w:rFonts w:ascii="Consolas" w:hAnsi="Consolas" w:cs="Consolas"/>
          <w:color w:val="0000FF"/>
          <w:sz w:val="16"/>
          <w:szCs w:val="19"/>
          <w:lang w:val="fr-FR" w:eastAsia="en-US"/>
        </w:rPr>
        <w:t>As</w:t>
      </w:r>
      <w:r w:rsidRPr="00425C67">
        <w:rPr>
          <w:rFonts w:ascii="Consolas" w:hAnsi="Consolas" w:cs="Consolas"/>
          <w:sz w:val="16"/>
          <w:szCs w:val="19"/>
          <w:lang w:val="fr-FR" w:eastAsia="en-US"/>
        </w:rPr>
        <w:t xml:space="preserve"> System.Drawing.</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 xml:space="preserve"> = Richtextbox.SelectionFont</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If</w:t>
      </w:r>
      <w:r w:rsidRPr="00425C67">
        <w:rPr>
          <w:rFonts w:ascii="Consolas" w:hAnsi="Consolas" w:cs="Consolas"/>
          <w:sz w:val="16"/>
          <w:szCs w:val="19"/>
          <w:lang w:val="fr-FR" w:eastAsia="en-US"/>
        </w:rPr>
        <w:t xml:space="preserve"> Richtextbox.SelectionCharOffset = 5 </w:t>
      </w:r>
      <w:r w:rsidRPr="00425C67">
        <w:rPr>
          <w:rFonts w:ascii="Consolas" w:hAnsi="Consolas" w:cs="Consolas"/>
          <w:color w:val="0000FF"/>
          <w:sz w:val="16"/>
          <w:szCs w:val="19"/>
          <w:lang w:val="fr-FR" w:eastAsia="en-US"/>
        </w:rPr>
        <w:t>Then</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 = </w:t>
      </w:r>
      <w:r w:rsidRPr="00425C67">
        <w:rPr>
          <w:rFonts w:ascii="Consolas" w:hAnsi="Consolas" w:cs="Consolas"/>
          <w:color w:val="0000FF"/>
          <w:sz w:val="16"/>
          <w:szCs w:val="19"/>
          <w:lang w:val="fr-FR" w:eastAsia="en-US"/>
        </w:rPr>
        <w:t>New</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(currentFont.FontFamily,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Richtextbox.SelectionFont.Size,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Richtextbox.SelectionFont.Style)</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Richtextbox.SelectionCharOffset = 0</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w:t>
      </w:r>
      <w:r w:rsidRPr="00425C67">
        <w:rPr>
          <w:rFonts w:ascii="Consolas" w:hAnsi="Consolas" w:cs="Consolas"/>
          <w:color w:val="0000FF"/>
          <w:sz w:val="16"/>
          <w:szCs w:val="19"/>
          <w:lang w:val="fr-FR" w:eastAsia="en-US"/>
        </w:rPr>
        <w:t>Else</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 = </w:t>
      </w:r>
      <w:r w:rsidRPr="00425C67">
        <w:rPr>
          <w:rFonts w:ascii="Consolas" w:hAnsi="Consolas" w:cs="Consolas"/>
          <w:color w:val="0000FF"/>
          <w:sz w:val="16"/>
          <w:szCs w:val="19"/>
          <w:lang w:val="fr-FR" w:eastAsia="en-US"/>
        </w:rPr>
        <w:t>New</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(currentFont.FontFamily,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(Richtextbox.SelectionFont.Size - 2), _</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Richtextbox.SelectionFont.Style)</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425C67">
        <w:rPr>
          <w:rFonts w:ascii="Consolas" w:hAnsi="Consolas" w:cs="Consolas"/>
          <w:sz w:val="16"/>
          <w:szCs w:val="19"/>
          <w:lang w:val="fr-FR" w:eastAsia="en-US"/>
        </w:rPr>
        <w:t xml:space="preserve">                        Richtextbox.SelectionCharOffset = 5</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fr-FR"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Next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True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C2004E"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C2004E">
        <w:rPr>
          <w:rFonts w:ascii="Consolas" w:hAnsi="Consolas" w:cs="Consolas"/>
          <w:color w:val="008000"/>
          <w:sz w:val="16"/>
          <w:szCs w:val="19"/>
          <w:lang w:val="en-US" w:eastAsia="en-US"/>
        </w:rPr>
        <w:t>' speichern</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C2004E">
        <w:rPr>
          <w:rFonts w:ascii="Consolas" w:hAnsi="Consolas" w:cs="Consolas"/>
          <w:sz w:val="16"/>
          <w:szCs w:val="19"/>
          <w:lang w:val="en-US" w:eastAsia="en-US"/>
        </w:rPr>
        <w:t xml:space="preserve">    </w:t>
      </w:r>
      <w:r w:rsidRPr="00504498">
        <w:rPr>
          <w:rFonts w:ascii="Consolas" w:hAnsi="Consolas" w:cs="Consolas"/>
          <w:color w:val="008000"/>
          <w:sz w:val="16"/>
          <w:szCs w:val="19"/>
          <w:lang w:val="en-US" w:eastAsia="en-US"/>
        </w:rPr>
        <w:t xml:space="preserve">''' </w:t>
      </w:r>
      <w:r w:rsidRPr="00504498">
        <w:rPr>
          <w:rFonts w:ascii="Consolas" w:hAnsi="Consolas" w:cs="Consolas"/>
          <w:color w:val="808080"/>
          <w:sz w:val="16"/>
          <w:szCs w:val="19"/>
          <w:lang w:val="en-US"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Zunächst wird die nicht sichtbare Textbox mit HTML-Steuerzeichen gefüllt.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Anschließend erfolgt die Feststellung welche Formatierung vorliegt: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Hilfmittel hierfür sind 2 Arrays, die die Werte für die Schriftauszeichnung enthalten.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Letztlich erfolgt die Auszeichnung der Textelemente durch Verwendung der </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Funktion "umwandlungHtml", welche die nicht sichtbare Textbox mit den </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eingegebenen Text sowie den HTML-Steuerzeichen füllt.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&lt;param name="Richtextbox"&gt;</w:t>
      </w:r>
      <w:r w:rsidRPr="007D74C3">
        <w:rPr>
          <w:rFonts w:ascii="Consolas" w:hAnsi="Consolas" w:cs="Consolas"/>
          <w:color w:val="008000"/>
          <w:sz w:val="16"/>
          <w:szCs w:val="19"/>
          <w:lang w:eastAsia="en-US"/>
        </w:rPr>
        <w:t>Die sichtbare RichTextBox der Oberfläche</w:t>
      </w:r>
      <w:r w:rsidRPr="007D74C3">
        <w:rPr>
          <w:rFonts w:ascii="Consolas" w:hAnsi="Consolas" w:cs="Consolas"/>
          <w:color w:val="808080"/>
          <w:sz w:val="16"/>
          <w:szCs w:val="19"/>
          <w:lang w:eastAsia="en-US"/>
        </w:rPr>
        <w:t>&lt;/param&gt;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xml:space="preserve">''' </w:t>
      </w:r>
      <w:r w:rsidRPr="007D74C3">
        <w:rPr>
          <w:rFonts w:ascii="Consolas" w:hAnsi="Consolas" w:cs="Consolas"/>
          <w:color w:val="808080"/>
          <w:sz w:val="16"/>
          <w:szCs w:val="19"/>
          <w:lang w:eastAsia="en-US"/>
        </w:rPr>
        <w:t>&lt;returns&gt;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Nach erfolgreichem Durchlauf erfolgt die Rückgabe eines Strings.</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Dieser enthält den Inhalt der nicht sichtbaren Textbox.</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&lt;/returns&gt;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Private</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Function</w:t>
      </w:r>
      <w:r w:rsidRPr="00504498">
        <w:rPr>
          <w:rFonts w:ascii="Consolas" w:hAnsi="Consolas" w:cs="Consolas"/>
          <w:sz w:val="16"/>
          <w:szCs w:val="19"/>
          <w:lang w:val="en-US" w:eastAsia="en-US"/>
        </w:rPr>
        <w:t xml:space="preserve"> speichern(</w:t>
      </w:r>
      <w:r w:rsidRPr="00504498">
        <w:rPr>
          <w:rFonts w:ascii="Consolas" w:hAnsi="Consolas" w:cs="Consolas"/>
          <w:color w:val="0000FF"/>
          <w:sz w:val="16"/>
          <w:szCs w:val="19"/>
          <w:lang w:val="en-US" w:eastAsia="en-US"/>
        </w:rPr>
        <w:t>ByVal</w:t>
      </w:r>
      <w:r w:rsidRPr="00504498">
        <w:rPr>
          <w:rFonts w:ascii="Consolas" w:hAnsi="Consolas" w:cs="Consolas"/>
          <w:sz w:val="16"/>
          <w:szCs w:val="19"/>
          <w:lang w:val="en-US" w:eastAsia="en-US"/>
        </w:rPr>
        <w:t xml:space="preserve"> Richtextbox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w:t>
      </w:r>
      <w:r w:rsidRPr="00504498">
        <w:rPr>
          <w:rFonts w:ascii="Consolas" w:hAnsi="Consolas" w:cs="Consolas"/>
          <w:color w:val="2B91AF"/>
          <w:sz w:val="16"/>
          <w:szCs w:val="19"/>
          <w:lang w:val="en-US" w:eastAsia="en-US"/>
        </w:rPr>
        <w:t>RichTextBox</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As</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String</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in die nicht sichtbare Richtextbox "txt" kommt sämtlicher text mit den html-Steuerzeichen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zuerst leeren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txt.Text = </w:t>
      </w:r>
      <w:r w:rsidRPr="007D74C3">
        <w:rPr>
          <w:rFonts w:ascii="Consolas" w:hAnsi="Consolas" w:cs="Consolas"/>
          <w:color w:val="A31515"/>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html-Steuerzeichen einfügen sowie Tabelle und linke Spalte erstellen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sz w:val="16"/>
          <w:szCs w:val="19"/>
          <w:lang w:val="en-US" w:eastAsia="en-US"/>
        </w:rPr>
        <w:t>txt.AppendText(</w:t>
      </w:r>
      <w:r w:rsidRPr="00135DED">
        <w:rPr>
          <w:rFonts w:ascii="Consolas" w:hAnsi="Consolas" w:cs="Consolas"/>
          <w:color w:val="A31515"/>
          <w:sz w:val="16"/>
          <w:szCs w:val="19"/>
          <w:lang w:val="en-US" w:eastAsia="en-US"/>
        </w:rPr>
        <w:t>"&lt;html&gt;&lt;head&gt;&lt;/head&gt;&lt;body&gt;"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txt.AppendText(</w:t>
      </w:r>
      <w:r w:rsidRPr="00135DED">
        <w:rPr>
          <w:rFonts w:ascii="Consolas" w:hAnsi="Consolas" w:cs="Consolas"/>
          <w:color w:val="A31515"/>
          <w:sz w:val="16"/>
          <w:szCs w:val="19"/>
          <w:lang w:val="en-US" w:eastAsia="en-US"/>
        </w:rPr>
        <w:t>"&lt;table border=""0"" cellspacing=""15""&gt;"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txt.AppendText(</w:t>
      </w:r>
      <w:r w:rsidRPr="00135DED">
        <w:rPr>
          <w:rFonts w:ascii="Consolas" w:hAnsi="Consolas" w:cs="Consolas"/>
          <w:color w:val="A31515"/>
          <w:sz w:val="16"/>
          <w:szCs w:val="19"/>
          <w:lang w:val="en-US" w:eastAsia="en-US"/>
        </w:rPr>
        <w:t>"&lt;td width=""50%"" valign=""top""&gt;"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txt.AppendText(</w:t>
      </w:r>
      <w:r w:rsidRPr="00135DED">
        <w:rPr>
          <w:rFonts w:ascii="Consolas" w:hAnsi="Consolas" w:cs="Consolas"/>
          <w:color w:val="A31515"/>
          <w:sz w:val="16"/>
          <w:szCs w:val="19"/>
          <w:lang w:val="en-US" w:eastAsia="en-US"/>
        </w:rPr>
        <w:t>"&lt;p style=""line-height:1.4em; align=""justify""""&gt;"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Suche texthälfte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Teiler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Integer</w:t>
      </w:r>
      <w:r w:rsidRPr="007D74C3">
        <w:rPr>
          <w:rFonts w:ascii="Consolas" w:hAnsi="Consolas" w:cs="Consolas"/>
          <w:sz w:val="16"/>
          <w:szCs w:val="19"/>
          <w:lang w:eastAsia="en-US"/>
        </w:rPr>
        <w:t xml:space="preserve"> = 0</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Teiler = textmitte(Richtextbox)</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für jedes Zeichen der Richtextbox</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i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0</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Richtextbox.SelectionStart = i</w:t>
      </w:r>
    </w:p>
    <w:p w:rsidR="0077538C" w:rsidRPr="00425C67"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425C67">
        <w:rPr>
          <w:rFonts w:ascii="Consolas" w:hAnsi="Consolas" w:cs="Consolas"/>
          <w:sz w:val="16"/>
          <w:szCs w:val="19"/>
          <w:lang w:val="en-US" w:eastAsia="en-US"/>
        </w:rPr>
        <w:t>Richtextbox.SelectionLength = 1</w:t>
      </w:r>
    </w:p>
    <w:p w:rsidR="0077538C" w:rsidRPr="00504498" w:rsidRDefault="0077538C" w:rsidP="000C1912">
      <w:pPr>
        <w:autoSpaceDE w:val="0"/>
        <w:autoSpaceDN w:val="0"/>
        <w:adjustRightInd w:val="0"/>
        <w:spacing w:line="240" w:lineRule="auto"/>
        <w:rPr>
          <w:rFonts w:ascii="Consolas" w:hAnsi="Consolas" w:cs="Consolas"/>
          <w:sz w:val="16"/>
          <w:szCs w:val="19"/>
          <w:lang w:eastAsia="en-US"/>
        </w:rPr>
      </w:pPr>
      <w:r w:rsidRPr="00425C67">
        <w:rPr>
          <w:rFonts w:ascii="Consolas" w:hAnsi="Consolas" w:cs="Consolas"/>
          <w:sz w:val="16"/>
          <w:szCs w:val="19"/>
          <w:lang w:val="en-US" w:eastAsia="en-US"/>
        </w:rPr>
        <w:t xml:space="preserve">        </w:t>
      </w:r>
      <w:r w:rsidRPr="00504498">
        <w:rPr>
          <w:rFonts w:ascii="Consolas" w:hAnsi="Consolas" w:cs="Consolas"/>
          <w:color w:val="0000FF"/>
          <w:sz w:val="16"/>
          <w:szCs w:val="19"/>
          <w:lang w:eastAsia="en-US"/>
        </w:rPr>
        <w:t>Dim</w:t>
      </w:r>
      <w:r w:rsidRPr="00504498">
        <w:rPr>
          <w:rFonts w:ascii="Consolas" w:hAnsi="Consolas" w:cs="Consolas"/>
          <w:sz w:val="16"/>
          <w:szCs w:val="19"/>
          <w:lang w:eastAsia="en-US"/>
        </w:rPr>
        <w:t xml:space="preserve"> ft </w:t>
      </w:r>
      <w:r w:rsidRPr="00504498">
        <w:rPr>
          <w:rFonts w:ascii="Consolas" w:hAnsi="Consolas" w:cs="Consolas"/>
          <w:color w:val="0000FF"/>
          <w:sz w:val="16"/>
          <w:szCs w:val="19"/>
          <w:lang w:eastAsia="en-US"/>
        </w:rPr>
        <w:t>As</w:t>
      </w:r>
      <w:r w:rsidRPr="00504498">
        <w:rPr>
          <w:rFonts w:ascii="Consolas" w:hAnsi="Consolas" w:cs="Consolas"/>
          <w:sz w:val="16"/>
          <w:szCs w:val="19"/>
          <w:lang w:eastAsia="en-US"/>
        </w:rPr>
        <w:t xml:space="preserve"> </w:t>
      </w:r>
      <w:r w:rsidRPr="00504498">
        <w:rPr>
          <w:rFonts w:ascii="Consolas" w:hAnsi="Consolas" w:cs="Consolas"/>
          <w:color w:val="2B91AF"/>
          <w:sz w:val="16"/>
          <w:szCs w:val="19"/>
          <w:lang w:eastAsia="en-US"/>
        </w:rPr>
        <w:t>Font</w:t>
      </w:r>
      <w:r w:rsidRPr="00504498">
        <w:rPr>
          <w:rFonts w:ascii="Consolas" w:hAnsi="Consolas" w:cs="Consolas"/>
          <w:sz w:val="16"/>
          <w:szCs w:val="19"/>
          <w:lang w:eastAsia="en-US"/>
        </w:rPr>
        <w:t xml:space="preserve"> = Richtextbox.SelectionFont </w:t>
      </w:r>
      <w:r w:rsidRPr="00504498">
        <w:rPr>
          <w:rFonts w:ascii="Consolas" w:hAnsi="Consolas" w:cs="Consolas"/>
          <w:color w:val="008000"/>
          <w:sz w:val="16"/>
          <w:szCs w:val="19"/>
          <w:lang w:eastAsia="en-US"/>
        </w:rPr>
        <w:t>' Schriftauszeichnung (f, u)</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cl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 xml:space="preserve"> = Richtextbox.SelectionColor </w:t>
      </w:r>
      <w:r w:rsidRPr="00135DED">
        <w:rPr>
          <w:rFonts w:ascii="Consolas" w:hAnsi="Consolas" w:cs="Consolas"/>
          <w:color w:val="008000"/>
          <w:sz w:val="16"/>
          <w:szCs w:val="19"/>
          <w:lang w:val="en-US" w:eastAsia="en-US"/>
        </w:rPr>
        <w:t>' Farbe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sz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Integer</w:t>
      </w:r>
      <w:r w:rsidRPr="007D74C3">
        <w:rPr>
          <w:rFonts w:ascii="Consolas" w:hAnsi="Consolas" w:cs="Consolas"/>
          <w:sz w:val="16"/>
          <w:szCs w:val="19"/>
          <w:lang w:eastAsia="en-US"/>
        </w:rPr>
        <w:t xml:space="preserve"> = Richtextbox.SelectionFont.Size </w:t>
      </w:r>
      <w:r w:rsidRPr="007D74C3">
        <w:rPr>
          <w:rFonts w:ascii="Consolas" w:hAnsi="Consolas" w:cs="Consolas"/>
          <w:color w:val="008000"/>
          <w:sz w:val="16"/>
          <w:szCs w:val="19"/>
          <w:lang w:eastAsia="en-US"/>
        </w:rPr>
        <w:t>' Größe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sa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2B91AF"/>
          <w:sz w:val="16"/>
          <w:szCs w:val="19"/>
          <w:lang w:eastAsia="en-US"/>
        </w:rPr>
        <w:t>FontFamily</w:t>
      </w:r>
      <w:r w:rsidRPr="007D74C3">
        <w:rPr>
          <w:rFonts w:ascii="Consolas" w:hAnsi="Consolas" w:cs="Consolas"/>
          <w:sz w:val="16"/>
          <w:szCs w:val="19"/>
          <w:lang w:eastAsia="en-US"/>
        </w:rPr>
        <w:t xml:space="preserve"> = Richtextbox.SelectionFont.FontFamily </w:t>
      </w:r>
      <w:r w:rsidRPr="007D74C3">
        <w:rPr>
          <w:rFonts w:ascii="Consolas" w:hAnsi="Consolas" w:cs="Consolas"/>
          <w:color w:val="008000"/>
          <w:sz w:val="16"/>
          <w:szCs w:val="19"/>
          <w:lang w:eastAsia="en-US"/>
        </w:rPr>
        <w:t>' Schriftart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Dim</w:t>
      </w:r>
      <w:r w:rsidRPr="007D74C3">
        <w:rPr>
          <w:rFonts w:ascii="Consolas" w:hAnsi="Consolas" w:cs="Consolas"/>
          <w:sz w:val="16"/>
          <w:szCs w:val="19"/>
          <w:lang w:eastAsia="en-US"/>
        </w:rPr>
        <w:t xml:space="preserve"> hg </w:t>
      </w:r>
      <w:r w:rsidRPr="007D74C3">
        <w:rPr>
          <w:rFonts w:ascii="Consolas" w:hAnsi="Consolas" w:cs="Consolas"/>
          <w:color w:val="0000FF"/>
          <w:sz w:val="16"/>
          <w:szCs w:val="19"/>
          <w:lang w:eastAsia="en-US"/>
        </w:rPr>
        <w:t>As</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Integer</w:t>
      </w:r>
      <w:r w:rsidRPr="007D74C3">
        <w:rPr>
          <w:rFonts w:ascii="Consolas" w:hAnsi="Consolas" w:cs="Consolas"/>
          <w:sz w:val="16"/>
          <w:szCs w:val="19"/>
          <w:lang w:eastAsia="en-US"/>
        </w:rPr>
        <w:t xml:space="preserve"> = Richtextbox.SelectionCharOffset </w:t>
      </w:r>
      <w:r w:rsidRPr="007D74C3">
        <w:rPr>
          <w:rFonts w:ascii="Consolas" w:hAnsi="Consolas" w:cs="Consolas"/>
          <w:color w:val="008000"/>
          <w:sz w:val="16"/>
          <w:szCs w:val="19"/>
          <w:lang w:eastAsia="en-US"/>
        </w:rPr>
        <w:t>' Hochgestellt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Text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 </w:t>
      </w:r>
      <w:r w:rsidRPr="00135DED">
        <w:rPr>
          <w:rFonts w:ascii="Consolas" w:hAnsi="Consolas" w:cs="Consolas"/>
          <w:color w:val="A31515"/>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format(5), format2(5)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String</w:t>
      </w: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Arrays mit stilistischen Parametern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format(0) = cl.ToString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format(1) = sz</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 = sa.ToString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format(3) = ft.Bold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format(4) = ft.Underline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format(5) = hg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format2(0) = cl.ToString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format2(1) = sz</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format2(2) = sa.ToString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format2(3) = ft.Bold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format2(4) = ft.Underline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format2(5) = hg</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8000"/>
          <w:sz w:val="16"/>
          <w:szCs w:val="19"/>
          <w:lang w:val="en-US" w:eastAsia="en-US"/>
        </w:rPr>
        <w:t xml:space="preserve">' Schleifendurchlauf und Test der </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Do</w:t>
      </w:r>
      <w:r w:rsidRPr="00504498">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Until</w:t>
      </w:r>
      <w:r w:rsidRPr="00504498">
        <w:rPr>
          <w:rFonts w:ascii="Consolas" w:hAnsi="Consolas" w:cs="Consolas"/>
          <w:sz w:val="16"/>
          <w:szCs w:val="19"/>
          <w:lang w:val="en-US" w:eastAsia="en-US"/>
        </w:rPr>
        <w:t xml:space="preserve"> i = Richtextbox.Text.Length</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Pr="00135DED">
        <w:rPr>
          <w:rFonts w:ascii="Consolas" w:hAnsi="Consolas" w:cs="Consolas"/>
          <w:sz w:val="16"/>
          <w:szCs w:val="19"/>
          <w:lang w:val="en-US" w:eastAsia="en-US"/>
        </w:rPr>
        <w:t>Richtextbox.SelectionStart = i</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Richtextbox.SelectionLength = 1</w:t>
      </w:r>
    </w:p>
    <w:p w:rsidR="0077538C" w:rsidRPr="00425C67" w:rsidRDefault="0077538C" w:rsidP="000C1912">
      <w:pPr>
        <w:autoSpaceDE w:val="0"/>
        <w:autoSpaceDN w:val="0"/>
        <w:adjustRightInd w:val="0"/>
        <w:spacing w:line="240" w:lineRule="auto"/>
        <w:rPr>
          <w:rFonts w:ascii="Consolas" w:hAnsi="Consolas" w:cs="Consolas"/>
          <w:sz w:val="16"/>
          <w:szCs w:val="19"/>
          <w:lang w:val="fr-FR" w:eastAsia="en-US"/>
        </w:rPr>
      </w:pPr>
      <w:r w:rsidRPr="00135DED">
        <w:rPr>
          <w:rFonts w:ascii="Consolas" w:hAnsi="Consolas" w:cs="Consolas"/>
          <w:sz w:val="16"/>
          <w:szCs w:val="19"/>
          <w:lang w:val="en-US" w:eastAsia="en-US"/>
        </w:rPr>
        <w:t xml:space="preserve">            </w:t>
      </w:r>
      <w:r w:rsidRPr="00425C67">
        <w:rPr>
          <w:rFonts w:ascii="Consolas" w:hAnsi="Consolas" w:cs="Consolas"/>
          <w:color w:val="0000FF"/>
          <w:sz w:val="16"/>
          <w:szCs w:val="19"/>
          <w:lang w:val="fr-FR" w:eastAsia="en-US"/>
        </w:rPr>
        <w:t>Dim</w:t>
      </w:r>
      <w:r w:rsidRPr="00425C67">
        <w:rPr>
          <w:rFonts w:ascii="Consolas" w:hAnsi="Consolas" w:cs="Consolas"/>
          <w:sz w:val="16"/>
          <w:szCs w:val="19"/>
          <w:lang w:val="fr-FR" w:eastAsia="en-US"/>
        </w:rPr>
        <w:t xml:space="preserve"> ft2 </w:t>
      </w:r>
      <w:r w:rsidRPr="00425C67">
        <w:rPr>
          <w:rFonts w:ascii="Consolas" w:hAnsi="Consolas" w:cs="Consolas"/>
          <w:color w:val="0000FF"/>
          <w:sz w:val="16"/>
          <w:szCs w:val="19"/>
          <w:lang w:val="fr-FR" w:eastAsia="en-US"/>
        </w:rPr>
        <w:t>As</w:t>
      </w:r>
      <w:r w:rsidRPr="00425C67">
        <w:rPr>
          <w:rFonts w:ascii="Consolas" w:hAnsi="Consolas" w:cs="Consolas"/>
          <w:sz w:val="16"/>
          <w:szCs w:val="19"/>
          <w:lang w:val="fr-FR" w:eastAsia="en-US"/>
        </w:rPr>
        <w:t xml:space="preserve"> </w:t>
      </w:r>
      <w:r w:rsidRPr="00425C67">
        <w:rPr>
          <w:rFonts w:ascii="Consolas" w:hAnsi="Consolas" w:cs="Consolas"/>
          <w:color w:val="2B91AF"/>
          <w:sz w:val="16"/>
          <w:szCs w:val="19"/>
          <w:lang w:val="fr-FR" w:eastAsia="en-US"/>
        </w:rPr>
        <w:t>Font</w:t>
      </w:r>
      <w:r w:rsidRPr="00425C67">
        <w:rPr>
          <w:rFonts w:ascii="Consolas" w:hAnsi="Consolas" w:cs="Consolas"/>
          <w:sz w:val="16"/>
          <w:szCs w:val="19"/>
          <w:lang w:val="fr-FR" w:eastAsia="en-US"/>
        </w:rPr>
        <w:t xml:space="preserve"> = Richtextbox.SelectionFont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425C67">
        <w:rPr>
          <w:rFonts w:ascii="Consolas" w:hAnsi="Consolas" w:cs="Consolas"/>
          <w:sz w:val="16"/>
          <w:szCs w:val="19"/>
          <w:lang w:val="fr-FR"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cl2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Color</w:t>
      </w:r>
      <w:r w:rsidRPr="00135DED">
        <w:rPr>
          <w:rFonts w:ascii="Consolas" w:hAnsi="Consolas" w:cs="Consolas"/>
          <w:sz w:val="16"/>
          <w:szCs w:val="19"/>
          <w:lang w:val="en-US" w:eastAsia="en-US"/>
        </w:rPr>
        <w:t xml:space="preserve"> = Richtextbox.SelectionColor</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sz2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Richtextbox.SelectionFont.Size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sa2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2B91AF"/>
          <w:sz w:val="16"/>
          <w:szCs w:val="19"/>
          <w:lang w:val="en-US" w:eastAsia="en-US"/>
        </w:rPr>
        <w:t>FontFamily</w:t>
      </w:r>
      <w:r w:rsidRPr="00135DED">
        <w:rPr>
          <w:rFonts w:ascii="Consolas" w:hAnsi="Consolas" w:cs="Consolas"/>
          <w:sz w:val="16"/>
          <w:szCs w:val="19"/>
          <w:lang w:val="en-US" w:eastAsia="en-US"/>
        </w:rPr>
        <w:t xml:space="preserve"> = Richtextbox.SelectionFont.FontFamily</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hg2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Integer</w:t>
      </w:r>
      <w:r w:rsidRPr="00135DED">
        <w:rPr>
          <w:rFonts w:ascii="Consolas" w:hAnsi="Consolas" w:cs="Consolas"/>
          <w:sz w:val="16"/>
          <w:szCs w:val="19"/>
          <w:lang w:val="en-US" w:eastAsia="en-US"/>
        </w:rPr>
        <w:t xml:space="preserve"> = Richtextbox.SelectionCharOffset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format2(0) = cl2.ToString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format2(1) = sz2</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format2(2) = sa2.ToString</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format2(3) = ft2.Bold</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format2(4) = ft2.Underline</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format2(5) = hg2</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arrayvergleich(format, format2) = </w:t>
      </w:r>
      <w:r w:rsidRPr="00135DED">
        <w:rPr>
          <w:rFonts w:ascii="Consolas" w:hAnsi="Consolas" w:cs="Consolas"/>
          <w:color w:val="0000FF"/>
          <w:sz w:val="16"/>
          <w:szCs w:val="19"/>
          <w:lang w:val="en-US" w:eastAsia="en-US"/>
        </w:rPr>
        <w:t>True</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Then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Text = Text &amp; Richtextbox.SelectedText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i += 1</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00FF"/>
          <w:sz w:val="16"/>
          <w:szCs w:val="19"/>
          <w:lang w:val="en-US" w:eastAsia="en-US"/>
        </w:rPr>
        <w:t>Else</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umwandlungHtml(Text, format)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Text = </w:t>
      </w:r>
      <w:r w:rsidRPr="00504498">
        <w:rPr>
          <w:rFonts w:ascii="Consolas" w:hAnsi="Consolas" w:cs="Consolas"/>
          <w:color w:val="A31515"/>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504498">
        <w:rPr>
          <w:rFonts w:ascii="Consolas" w:hAnsi="Consolas" w:cs="Consolas"/>
          <w:sz w:val="16"/>
          <w:szCs w:val="19"/>
          <w:lang w:val="en-US" w:eastAsia="en-US"/>
        </w:rPr>
        <w:t xml:space="preserve">                </w:t>
      </w:r>
      <w:r w:rsidRPr="00135DED">
        <w:rPr>
          <w:rFonts w:ascii="Consolas" w:hAnsi="Consolas" w:cs="Consolas"/>
          <w:sz w:val="16"/>
          <w:szCs w:val="19"/>
          <w:lang w:val="en-US" w:eastAsia="en-US"/>
        </w:rPr>
        <w:t>format(0) = format2(0)</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format(1) = format2(1)</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format(2) = format2(2)</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format(3) = format2(3)</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format(4) = format2(4)</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format(5) = format2(5)</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r w:rsidRPr="00135DED">
        <w:rPr>
          <w:rFonts w:ascii="Consolas" w:hAnsi="Consolas" w:cs="Consolas"/>
          <w:sz w:val="16"/>
          <w:szCs w:val="19"/>
          <w:lang w:val="en-US" w:eastAsia="en-US"/>
        </w:rPr>
        <w:t xml:space="preserve"> i = Teiler </w:t>
      </w:r>
      <w:r w:rsidRPr="00135DED">
        <w:rPr>
          <w:rFonts w:ascii="Consolas" w:hAnsi="Consolas" w:cs="Consolas"/>
          <w:color w:val="0000FF"/>
          <w:sz w:val="16"/>
          <w:szCs w:val="19"/>
          <w:lang w:val="en-US" w:eastAsia="en-US"/>
        </w:rPr>
        <w:t>Then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text hinzufügen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umwandlungHtml(Text, format)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Text = </w:t>
      </w:r>
      <w:r w:rsidRPr="007D74C3">
        <w:rPr>
          <w:rFonts w:ascii="Consolas" w:hAnsi="Consolas" w:cs="Consolas"/>
          <w:color w:val="A31515"/>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linke Spalte schließen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txt.AppendText(</w:t>
      </w:r>
      <w:r w:rsidRPr="007D74C3">
        <w:rPr>
          <w:rFonts w:ascii="Consolas" w:hAnsi="Consolas" w:cs="Consolas"/>
          <w:color w:val="A31515"/>
          <w:sz w:val="16"/>
          <w:szCs w:val="19"/>
          <w:lang w:eastAsia="en-US"/>
        </w:rPr>
        <w:t>"&lt;/p&gt;"</w:t>
      </w:r>
      <w:r w:rsidRPr="007D74C3">
        <w:rPr>
          <w:rFonts w:ascii="Consolas" w:hAnsi="Consolas" w:cs="Consolas"/>
          <w:sz w:val="16"/>
          <w:szCs w:val="19"/>
          <w:lang w:eastAsia="en-US"/>
        </w:rPr>
        <w:t xml:space="preserve"> &amp; </w:t>
      </w:r>
      <w:r w:rsidRPr="007D74C3">
        <w:rPr>
          <w:rFonts w:ascii="Consolas" w:hAnsi="Consolas" w:cs="Consolas"/>
          <w:color w:val="A31515"/>
          <w:sz w:val="16"/>
          <w:szCs w:val="19"/>
          <w:lang w:eastAsia="en-US"/>
        </w:rPr>
        <w:t>"&lt;/td&gt;"</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rechte Spalte öffnen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txt.AppendText(</w:t>
      </w:r>
      <w:r w:rsidRPr="007D74C3">
        <w:rPr>
          <w:rFonts w:ascii="Consolas" w:hAnsi="Consolas" w:cs="Consolas"/>
          <w:color w:val="A31515"/>
          <w:sz w:val="16"/>
          <w:szCs w:val="19"/>
          <w:lang w:eastAsia="en-US"/>
        </w:rPr>
        <w:t>"&lt;td width=""50%"" valign=""top""&gt;"</w:t>
      </w:r>
      <w:r w:rsidRPr="007D74C3">
        <w:rPr>
          <w:rFonts w:ascii="Consolas" w:hAnsi="Consolas" w:cs="Consolas"/>
          <w:sz w:val="16"/>
          <w:szCs w:val="19"/>
          <w:lang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sz w:val="16"/>
          <w:szCs w:val="19"/>
          <w:lang w:val="en-US" w:eastAsia="en-US"/>
        </w:rPr>
        <w:t>txt.AppendText(</w:t>
      </w:r>
      <w:r w:rsidRPr="00135DED">
        <w:rPr>
          <w:rFonts w:ascii="Consolas" w:hAnsi="Consolas" w:cs="Consolas"/>
          <w:color w:val="A31515"/>
          <w:sz w:val="16"/>
          <w:szCs w:val="19"/>
          <w:lang w:val="en-US" w:eastAsia="en-US"/>
        </w:rPr>
        <w:t>"&lt;p style=""line-height:1.4em; align=""justify""""&gt;"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If</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Loop</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umwandlungHtml(Text, format)</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sz w:val="16"/>
          <w:szCs w:val="19"/>
          <w:lang w:val="en-US" w:eastAsia="en-US"/>
        </w:rPr>
        <w:t xml:space="preserve">Text = </w:t>
      </w:r>
      <w:r w:rsidRPr="00504498">
        <w:rPr>
          <w:rFonts w:ascii="Consolas" w:hAnsi="Consolas" w:cs="Consolas"/>
          <w:color w:val="A31515"/>
          <w:sz w:val="16"/>
          <w:szCs w:val="19"/>
          <w:lang w:val="en-US"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rechte Spalte sowie Tabelle schließen und html beenden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sz w:val="16"/>
          <w:szCs w:val="19"/>
          <w:lang w:val="en-US" w:eastAsia="en-US"/>
        </w:rPr>
        <w:t>txt.AppendText(</w:t>
      </w:r>
      <w:r w:rsidRPr="00135DED">
        <w:rPr>
          <w:rFonts w:ascii="Consolas" w:hAnsi="Consolas" w:cs="Consolas"/>
          <w:color w:val="A31515"/>
          <w:sz w:val="16"/>
          <w:szCs w:val="19"/>
          <w:lang w:val="en-US" w:eastAsia="en-US"/>
        </w:rPr>
        <w:t>"&lt;/p&gt;"</w:t>
      </w:r>
      <w:r w:rsidRPr="00135DED">
        <w:rPr>
          <w:rFonts w:ascii="Consolas" w:hAnsi="Consolas" w:cs="Consolas"/>
          <w:sz w:val="16"/>
          <w:szCs w:val="19"/>
          <w:lang w:val="en-US" w:eastAsia="en-US"/>
        </w:rPr>
        <w:t xml:space="preserve"> &amp; </w:t>
      </w:r>
      <w:r w:rsidRPr="00135DED">
        <w:rPr>
          <w:rFonts w:ascii="Consolas" w:hAnsi="Consolas" w:cs="Consolas"/>
          <w:color w:val="A31515"/>
          <w:sz w:val="16"/>
          <w:szCs w:val="19"/>
          <w:lang w:val="en-US" w:eastAsia="en-US"/>
        </w:rPr>
        <w:t>"&lt;/td&gt;"</w:t>
      </w:r>
      <w:r w:rsidRPr="00135DED">
        <w:rPr>
          <w:rFonts w:ascii="Consolas" w:hAnsi="Consolas" w:cs="Consolas"/>
          <w:sz w:val="16"/>
          <w:szCs w:val="19"/>
          <w:lang w:val="en-US" w:eastAsia="en-US"/>
        </w:rPr>
        <w:t xml:space="preserve"> &amp; </w:t>
      </w:r>
      <w:r w:rsidRPr="00135DED">
        <w:rPr>
          <w:rFonts w:ascii="Consolas" w:hAnsi="Consolas" w:cs="Consolas"/>
          <w:color w:val="A31515"/>
          <w:sz w:val="16"/>
          <w:szCs w:val="19"/>
          <w:lang w:val="en-US" w:eastAsia="en-US"/>
        </w:rPr>
        <w:t>"&lt;/table&gt;"</w:t>
      </w:r>
      <w:r w:rsidRPr="00135DED">
        <w:rPr>
          <w:rFonts w:ascii="Consolas" w:hAnsi="Consolas" w:cs="Consolas"/>
          <w:sz w:val="16"/>
          <w:szCs w:val="19"/>
          <w:lang w:val="en-US" w:eastAsia="en-US"/>
        </w:rPr>
        <w:t xml:space="preserve"> &amp; </w:t>
      </w:r>
      <w:r w:rsidRPr="00135DED">
        <w:rPr>
          <w:rFonts w:ascii="Consolas" w:hAnsi="Consolas" w:cs="Consolas"/>
          <w:color w:val="A31515"/>
          <w:sz w:val="16"/>
          <w:szCs w:val="19"/>
          <w:lang w:val="en-US" w:eastAsia="en-US"/>
        </w:rPr>
        <w:t>"&lt;/body&gt;"</w:t>
      </w:r>
      <w:r w:rsidRPr="00135DED">
        <w:rPr>
          <w:rFonts w:ascii="Consolas" w:hAnsi="Consolas" w:cs="Consolas"/>
          <w:sz w:val="16"/>
          <w:szCs w:val="19"/>
          <w:lang w:val="en-US" w:eastAsia="en-US"/>
        </w:rPr>
        <w:t xml:space="preserve"> &amp; </w:t>
      </w:r>
      <w:r w:rsidRPr="00135DED">
        <w:rPr>
          <w:rFonts w:ascii="Consolas" w:hAnsi="Consolas" w:cs="Consolas"/>
          <w:color w:val="A31515"/>
          <w:sz w:val="16"/>
          <w:szCs w:val="19"/>
          <w:lang w:val="en-US" w:eastAsia="en-US"/>
        </w:rPr>
        <w:t>"&lt;/html&gt;"</w:t>
      </w:r>
      <w:r w:rsidRPr="00135DED">
        <w:rPr>
          <w:rFonts w:ascii="Consolas" w:hAnsi="Consolas" w:cs="Consolas"/>
          <w:sz w:val="16"/>
          <w:szCs w:val="19"/>
          <w:lang w:val="en-US" w:eastAsia="en-US"/>
        </w:rPr>
        <w: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Return</w:t>
      </w:r>
      <w:r w:rsidRPr="00135DED">
        <w:rPr>
          <w:rFonts w:ascii="Consolas" w:hAnsi="Consolas" w:cs="Consolas"/>
          <w:sz w:val="16"/>
          <w:szCs w:val="19"/>
          <w:lang w:val="en-US" w:eastAsia="en-US"/>
        </w:rPr>
        <w:t xml:space="preserve"> txt.Text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End</w:t>
      </w: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Function</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p>
    <w:p w:rsidR="001F37D9"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p>
    <w:p w:rsidR="001F37D9" w:rsidRPr="00135DED" w:rsidRDefault="001F37D9" w:rsidP="000C1912">
      <w:pPr>
        <w:spacing w:after="200" w:line="240" w:lineRule="auto"/>
        <w:rPr>
          <w:rFonts w:ascii="Consolas" w:hAnsi="Consolas" w:cs="Consolas"/>
          <w:sz w:val="16"/>
          <w:szCs w:val="19"/>
          <w:lang w:val="en-US" w:eastAsia="en-US"/>
        </w:rPr>
      </w:pPr>
      <w:r w:rsidRPr="00135DED">
        <w:rPr>
          <w:rFonts w:ascii="Consolas" w:hAnsi="Consolas" w:cs="Consolas"/>
          <w:sz w:val="16"/>
          <w:szCs w:val="19"/>
          <w:lang w:val="en-US" w:eastAsia="en-US"/>
        </w:rPr>
        <w:br w:type="page"/>
      </w:r>
    </w:p>
    <w:p w:rsidR="0077538C" w:rsidRPr="00135DED" w:rsidRDefault="001F37D9"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color w:val="008000"/>
          <w:sz w:val="16"/>
          <w:szCs w:val="19"/>
          <w:lang w:val="en-US" w:eastAsia="en-US"/>
        </w:rPr>
        <w:lastRenderedPageBreak/>
        <w:t xml:space="preserve">    </w:t>
      </w:r>
      <w:r w:rsidR="0077538C" w:rsidRPr="00135DED">
        <w:rPr>
          <w:rFonts w:ascii="Consolas" w:hAnsi="Consolas" w:cs="Consolas"/>
          <w:color w:val="008000"/>
          <w:sz w:val="16"/>
          <w:szCs w:val="19"/>
          <w:lang w:val="en-US" w:eastAsia="en-US"/>
        </w:rPr>
        <w:t>'druckvorschau</w:t>
      </w:r>
    </w:p>
    <w:p w:rsidR="0077538C" w:rsidRPr="00504498"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504498">
        <w:rPr>
          <w:rFonts w:ascii="Consolas" w:hAnsi="Consolas" w:cs="Consolas"/>
          <w:color w:val="008000"/>
          <w:sz w:val="16"/>
          <w:szCs w:val="19"/>
          <w:lang w:val="en-US" w:eastAsia="en-US"/>
        </w:rPr>
        <w:t xml:space="preserve">''' </w:t>
      </w:r>
      <w:r w:rsidRPr="00504498">
        <w:rPr>
          <w:rFonts w:ascii="Consolas" w:hAnsi="Consolas" w:cs="Consolas"/>
          <w:color w:val="808080"/>
          <w:sz w:val="16"/>
          <w:szCs w:val="19"/>
          <w:lang w:val="en-US" w:eastAsia="en-US"/>
        </w:rPr>
        <w:t>&lt;summary&gt;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504498">
        <w:rPr>
          <w:rFonts w:ascii="Consolas" w:hAnsi="Consolas" w:cs="Consolas"/>
          <w:sz w:val="16"/>
          <w:szCs w:val="19"/>
          <w:lang w:val="en-US" w:eastAsia="en-US"/>
        </w:rPr>
        <w:t xml:space="preserve">    </w:t>
      </w:r>
      <w:r w:rsidRPr="007D74C3">
        <w:rPr>
          <w:rFonts w:ascii="Consolas" w:hAnsi="Consolas" w:cs="Consolas"/>
          <w:color w:val="008000"/>
          <w:sz w:val="16"/>
          <w:szCs w:val="19"/>
          <w:lang w:eastAsia="en-US"/>
        </w:rPr>
        <w:t>''' Hier wird zunächst eine HTML-Datei in dem temporären Ordner auf C: erstellt.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Diese verwendet die Funktion "speichern".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Letztlich wird diese Datei mithilfe einer Shell geöffnet.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7D74C3">
        <w:rPr>
          <w:rFonts w:ascii="Consolas" w:hAnsi="Consolas" w:cs="Consolas"/>
          <w:sz w:val="16"/>
          <w:szCs w:val="19"/>
          <w:lang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&lt;/summary&gt;</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8000"/>
          <w:sz w:val="16"/>
          <w:szCs w:val="19"/>
          <w:lang w:val="en-US" w:eastAsia="en-US"/>
        </w:rPr>
        <w:t xml:space="preserve">''' </w:t>
      </w:r>
      <w:r w:rsidRPr="00135DED">
        <w:rPr>
          <w:rFonts w:ascii="Consolas" w:hAnsi="Consolas" w:cs="Consolas"/>
          <w:color w:val="808080"/>
          <w:sz w:val="16"/>
          <w:szCs w:val="19"/>
          <w:lang w:val="en-US" w:eastAsia="en-US"/>
        </w:rPr>
        <w:t>&lt;remarks&gt;&lt;/remarks&gt;</w:t>
      </w:r>
    </w:p>
    <w:p w:rsidR="001F37D9"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color w:val="0000FF"/>
          <w:sz w:val="16"/>
          <w:szCs w:val="19"/>
          <w:lang w:eastAsia="en-US"/>
        </w:rPr>
        <w:t>Private</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r w:rsidRPr="007D74C3">
        <w:rPr>
          <w:rFonts w:ascii="Consolas" w:hAnsi="Consolas" w:cs="Consolas"/>
          <w:sz w:val="16"/>
          <w:szCs w:val="19"/>
          <w:lang w:eastAsia="en-US"/>
        </w:rPr>
        <w:t xml:space="preserve"> druckvorschau()</w:t>
      </w:r>
    </w:p>
    <w:p w:rsidR="001F37D9"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System.IO.</w:t>
      </w:r>
      <w:r w:rsidRPr="007D74C3">
        <w:rPr>
          <w:rFonts w:ascii="Consolas" w:hAnsi="Consolas" w:cs="Consolas"/>
          <w:color w:val="2B91AF"/>
          <w:sz w:val="16"/>
          <w:szCs w:val="19"/>
          <w:lang w:eastAsia="en-US"/>
        </w:rPr>
        <w:t>File</w:t>
      </w:r>
      <w:r w:rsidRPr="007D74C3">
        <w:rPr>
          <w:rFonts w:ascii="Consolas" w:hAnsi="Consolas" w:cs="Consolas"/>
          <w:sz w:val="16"/>
          <w:szCs w:val="19"/>
          <w:lang w:eastAsia="en-US"/>
        </w:rPr>
        <w:t>.WriteAllText(</w:t>
      </w:r>
      <w:r w:rsidRPr="007D74C3">
        <w:rPr>
          <w:rFonts w:ascii="Consolas" w:hAnsi="Consolas" w:cs="Consolas"/>
          <w:color w:val="A31515"/>
          <w:sz w:val="16"/>
          <w:szCs w:val="19"/>
          <w:lang w:eastAsia="en-US"/>
        </w:rPr>
        <w:t>"C:\temp\Druckvorschau.html"</w:t>
      </w:r>
      <w:r w:rsidR="001F37D9">
        <w:rPr>
          <w:rFonts w:ascii="Consolas" w:hAnsi="Consolas" w:cs="Consolas"/>
          <w:sz w:val="16"/>
          <w:szCs w:val="19"/>
          <w:lang w:eastAsia="en-US"/>
        </w:rPr>
        <w:t>, speichern(Richtextbox), _</w:t>
      </w:r>
    </w:p>
    <w:p w:rsidR="0077538C" w:rsidRPr="00135DED" w:rsidRDefault="0077538C" w:rsidP="000C1912">
      <w:pPr>
        <w:autoSpaceDE w:val="0"/>
        <w:autoSpaceDN w:val="0"/>
        <w:adjustRightInd w:val="0"/>
        <w:spacing w:line="240" w:lineRule="auto"/>
        <w:ind w:firstLine="708"/>
        <w:rPr>
          <w:rFonts w:ascii="Consolas" w:hAnsi="Consolas" w:cs="Consolas"/>
          <w:sz w:val="16"/>
          <w:szCs w:val="19"/>
          <w:lang w:val="en-US" w:eastAsia="en-US"/>
        </w:rPr>
      </w:pPr>
      <w:r w:rsidRPr="00135DED">
        <w:rPr>
          <w:rFonts w:ascii="Consolas" w:hAnsi="Consolas" w:cs="Consolas"/>
          <w:sz w:val="16"/>
          <w:szCs w:val="19"/>
          <w:lang w:val="en-US" w:eastAsia="en-US"/>
        </w:rPr>
        <w:t>System.Text.</w:t>
      </w:r>
      <w:r w:rsidRPr="00135DED">
        <w:rPr>
          <w:rFonts w:ascii="Consolas" w:hAnsi="Consolas" w:cs="Consolas"/>
          <w:color w:val="2B91AF"/>
          <w:sz w:val="16"/>
          <w:szCs w:val="19"/>
          <w:lang w:val="en-US" w:eastAsia="en-US"/>
        </w:rPr>
        <w:t>Encoding</w:t>
      </w:r>
      <w:r w:rsidRPr="00135DED">
        <w:rPr>
          <w:rFonts w:ascii="Consolas" w:hAnsi="Consolas" w:cs="Consolas"/>
          <w:sz w:val="16"/>
          <w:szCs w:val="19"/>
          <w:lang w:val="en-US" w:eastAsia="en-US"/>
        </w:rPr>
        <w:t>.UTF8)</w:t>
      </w:r>
    </w:p>
    <w:p w:rsidR="0077538C" w:rsidRPr="00135DED" w:rsidRDefault="0077538C" w:rsidP="000C1912">
      <w:pPr>
        <w:autoSpaceDE w:val="0"/>
        <w:autoSpaceDN w:val="0"/>
        <w:adjustRightInd w:val="0"/>
        <w:spacing w:line="240" w:lineRule="auto"/>
        <w:rPr>
          <w:rFonts w:ascii="Consolas" w:hAnsi="Consolas" w:cs="Consolas"/>
          <w:sz w:val="16"/>
          <w:szCs w:val="19"/>
          <w:lang w:val="en-US" w:eastAsia="en-US"/>
        </w:rPr>
      </w:pPr>
      <w:r w:rsidRPr="00135DED">
        <w:rPr>
          <w:rFonts w:ascii="Consolas" w:hAnsi="Consolas" w:cs="Consolas"/>
          <w:sz w:val="16"/>
          <w:szCs w:val="19"/>
          <w:lang w:val="en-US" w:eastAsia="en-US"/>
        </w:rPr>
        <w:t xml:space="preserve">        </w:t>
      </w:r>
      <w:r w:rsidRPr="00135DED">
        <w:rPr>
          <w:rFonts w:ascii="Consolas" w:hAnsi="Consolas" w:cs="Consolas"/>
          <w:color w:val="0000FF"/>
          <w:sz w:val="16"/>
          <w:szCs w:val="19"/>
          <w:lang w:val="en-US" w:eastAsia="en-US"/>
        </w:rPr>
        <w:t>Dim</w:t>
      </w:r>
      <w:r w:rsidRPr="00135DED">
        <w:rPr>
          <w:rFonts w:ascii="Consolas" w:hAnsi="Consolas" w:cs="Consolas"/>
          <w:sz w:val="16"/>
          <w:szCs w:val="19"/>
          <w:lang w:val="en-US" w:eastAsia="en-US"/>
        </w:rPr>
        <w:t xml:space="preserve"> Shell </w:t>
      </w:r>
      <w:r w:rsidRPr="00135DED">
        <w:rPr>
          <w:rFonts w:ascii="Consolas" w:hAnsi="Consolas" w:cs="Consolas"/>
          <w:color w:val="0000FF"/>
          <w:sz w:val="16"/>
          <w:szCs w:val="19"/>
          <w:lang w:val="en-US" w:eastAsia="en-US"/>
        </w:rPr>
        <w:t>As</w:t>
      </w:r>
      <w:r w:rsidRPr="00135DED">
        <w:rPr>
          <w:rFonts w:ascii="Consolas" w:hAnsi="Consolas" w:cs="Consolas"/>
          <w:sz w:val="16"/>
          <w:szCs w:val="19"/>
          <w:lang w:val="en-US" w:eastAsia="en-US"/>
        </w:rPr>
        <w:t xml:space="preserve"> Shell32.</w:t>
      </w:r>
      <w:r w:rsidRPr="00135DED">
        <w:rPr>
          <w:rFonts w:ascii="Consolas" w:hAnsi="Consolas" w:cs="Consolas"/>
          <w:color w:val="2B91AF"/>
          <w:sz w:val="16"/>
          <w:szCs w:val="19"/>
          <w:lang w:val="en-US" w:eastAsia="en-US"/>
        </w:rPr>
        <w:t>Shell</w:t>
      </w:r>
      <w:r w:rsidRPr="00135DED">
        <w:rPr>
          <w:rFonts w:ascii="Consolas" w:hAnsi="Consolas" w:cs="Consolas"/>
          <w:sz w:val="16"/>
          <w:szCs w:val="19"/>
          <w:lang w:val="en-US" w:eastAsia="en-US"/>
        </w:rPr>
        <w:t xml:space="preserve"> = </w:t>
      </w:r>
      <w:r w:rsidRPr="00135DED">
        <w:rPr>
          <w:rFonts w:ascii="Consolas" w:hAnsi="Consolas" w:cs="Consolas"/>
          <w:color w:val="0000FF"/>
          <w:sz w:val="16"/>
          <w:szCs w:val="19"/>
          <w:lang w:val="en-US" w:eastAsia="en-US"/>
        </w:rPr>
        <w:t>New</w:t>
      </w:r>
      <w:r w:rsidRPr="00135DED">
        <w:rPr>
          <w:rFonts w:ascii="Consolas" w:hAnsi="Consolas" w:cs="Consolas"/>
          <w:sz w:val="16"/>
          <w:szCs w:val="19"/>
          <w:lang w:val="en-US" w:eastAsia="en-US"/>
        </w:rPr>
        <w:t xml:space="preserve"> Shell32.</w:t>
      </w:r>
      <w:r w:rsidRPr="00135DED">
        <w:rPr>
          <w:rFonts w:ascii="Consolas" w:hAnsi="Consolas" w:cs="Consolas"/>
          <w:color w:val="2B91AF"/>
          <w:sz w:val="16"/>
          <w:szCs w:val="19"/>
          <w:lang w:val="en-US" w:eastAsia="en-US"/>
        </w:rPr>
        <w:t>Shell</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135DED">
        <w:rPr>
          <w:rFonts w:ascii="Consolas" w:hAnsi="Consolas" w:cs="Consolas"/>
          <w:sz w:val="16"/>
          <w:szCs w:val="19"/>
          <w:lang w:val="en-US" w:eastAsia="en-US"/>
        </w:rPr>
        <w:t xml:space="preserve">        </w:t>
      </w:r>
      <w:r w:rsidRPr="007D74C3">
        <w:rPr>
          <w:rFonts w:ascii="Consolas" w:hAnsi="Consolas" w:cs="Consolas"/>
          <w:sz w:val="16"/>
          <w:szCs w:val="19"/>
          <w:lang w:eastAsia="en-US"/>
        </w:rPr>
        <w:t>Shell.Open(</w:t>
      </w:r>
      <w:r w:rsidRPr="007D74C3">
        <w:rPr>
          <w:rFonts w:ascii="Consolas" w:hAnsi="Consolas" w:cs="Consolas"/>
          <w:color w:val="A31515"/>
          <w:sz w:val="16"/>
          <w:szCs w:val="19"/>
          <w:lang w:eastAsia="en-US"/>
        </w:rPr>
        <w:t>"C:\temp\Druckvorschau.html"</w:t>
      </w:r>
      <w:r w:rsidRPr="007D74C3">
        <w:rPr>
          <w:rFonts w:ascii="Consolas" w:hAnsi="Consolas" w:cs="Consolas"/>
          <w:sz w:val="16"/>
          <w:szCs w:val="19"/>
          <w:lang w:eastAsia="en-US"/>
        </w:rPr>
        <w:t>)</w:t>
      </w:r>
    </w:p>
    <w:p w:rsidR="0077538C" w:rsidRDefault="0077538C" w:rsidP="000C1912">
      <w:pPr>
        <w:autoSpaceDE w:val="0"/>
        <w:autoSpaceDN w:val="0"/>
        <w:adjustRightInd w:val="0"/>
        <w:spacing w:line="240" w:lineRule="auto"/>
        <w:rPr>
          <w:rFonts w:ascii="Consolas" w:hAnsi="Consolas" w:cs="Consolas"/>
          <w:color w:val="0000FF"/>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p>
    <w:p w:rsidR="001F37D9" w:rsidRPr="007D74C3" w:rsidRDefault="001F37D9" w:rsidP="000C1912">
      <w:pPr>
        <w:autoSpaceDE w:val="0"/>
        <w:autoSpaceDN w:val="0"/>
        <w:adjustRightInd w:val="0"/>
        <w:spacing w:line="240" w:lineRule="auto"/>
        <w:rPr>
          <w:rFonts w:ascii="Consolas" w:hAnsi="Consolas" w:cs="Consolas"/>
          <w:sz w:val="16"/>
          <w:szCs w:val="19"/>
          <w:lang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8000"/>
          <w:sz w:val="16"/>
          <w:szCs w:val="19"/>
          <w:lang w:eastAsia="en-US"/>
        </w:rPr>
        <w:t>' programmende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Private</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r w:rsidRPr="007D74C3">
        <w:rPr>
          <w:rFonts w:ascii="Consolas" w:hAnsi="Consolas" w:cs="Consolas"/>
          <w:sz w:val="16"/>
          <w:szCs w:val="19"/>
          <w:lang w:eastAsia="en-US"/>
        </w:rPr>
        <w:t xml:space="preserve"> programmende()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System.IO.</w:t>
      </w:r>
      <w:r w:rsidRPr="007D74C3">
        <w:rPr>
          <w:rFonts w:ascii="Consolas" w:hAnsi="Consolas" w:cs="Consolas"/>
          <w:color w:val="2B91AF"/>
          <w:sz w:val="16"/>
          <w:szCs w:val="19"/>
          <w:lang w:eastAsia="en-US"/>
        </w:rPr>
        <w:t>File</w:t>
      </w:r>
      <w:r w:rsidRPr="007D74C3">
        <w:rPr>
          <w:rFonts w:ascii="Consolas" w:hAnsi="Consolas" w:cs="Consolas"/>
          <w:sz w:val="16"/>
          <w:szCs w:val="19"/>
          <w:lang w:eastAsia="en-US"/>
        </w:rPr>
        <w:t>.Delete(</w:t>
      </w:r>
      <w:r w:rsidRPr="007D74C3">
        <w:rPr>
          <w:rFonts w:ascii="Consolas" w:hAnsi="Consolas" w:cs="Consolas"/>
          <w:color w:val="A31515"/>
          <w:sz w:val="16"/>
          <w:szCs w:val="19"/>
          <w:lang w:eastAsia="en-US"/>
        </w:rPr>
        <w:t>"C:\temp\Druckvorschau.html"</w:t>
      </w:r>
      <w:r w:rsidRPr="007D74C3">
        <w:rPr>
          <w:rFonts w:ascii="Consolas" w:hAnsi="Consolas" w:cs="Consolas"/>
          <w:sz w:val="16"/>
          <w:szCs w:val="19"/>
          <w:lang w:eastAsia="en-US"/>
        </w:rPr>
        <w:t>)</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Me</w:t>
      </w:r>
      <w:r w:rsidRPr="007D74C3">
        <w:rPr>
          <w:rFonts w:ascii="Consolas" w:hAnsi="Consolas" w:cs="Consolas"/>
          <w:sz w:val="16"/>
          <w:szCs w:val="19"/>
          <w:lang w:eastAsia="en-US"/>
        </w:rPr>
        <w:t>.Close()</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Sub</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Region</w:t>
      </w:r>
    </w:p>
    <w:p w:rsidR="0077538C" w:rsidRPr="007D74C3" w:rsidRDefault="0077538C" w:rsidP="000C1912">
      <w:pPr>
        <w:autoSpaceDE w:val="0"/>
        <w:autoSpaceDN w:val="0"/>
        <w:adjustRightInd w:val="0"/>
        <w:spacing w:line="240" w:lineRule="auto"/>
        <w:rPr>
          <w:rFonts w:ascii="Consolas" w:hAnsi="Consolas" w:cs="Consolas"/>
          <w:sz w:val="16"/>
          <w:szCs w:val="19"/>
          <w:lang w:eastAsia="en-US"/>
        </w:rPr>
      </w:pPr>
    </w:p>
    <w:p w:rsidR="0093738B" w:rsidRPr="007D74C3" w:rsidRDefault="0077538C" w:rsidP="00DD7CF6">
      <w:pPr>
        <w:autoSpaceDE w:val="0"/>
        <w:autoSpaceDN w:val="0"/>
        <w:adjustRightInd w:val="0"/>
        <w:spacing w:line="240" w:lineRule="auto"/>
        <w:rPr>
          <w:rFonts w:ascii="Consolas" w:hAnsi="Consolas" w:cs="Consolas"/>
          <w:sz w:val="16"/>
          <w:szCs w:val="19"/>
          <w:lang w:eastAsia="en-US"/>
        </w:rPr>
      </w:pPr>
      <w:r w:rsidRPr="007D74C3">
        <w:rPr>
          <w:rFonts w:ascii="Consolas" w:hAnsi="Consolas" w:cs="Consolas"/>
          <w:color w:val="0000FF"/>
          <w:sz w:val="16"/>
          <w:szCs w:val="19"/>
          <w:lang w:eastAsia="en-US"/>
        </w:rPr>
        <w:t>End</w:t>
      </w:r>
      <w:r w:rsidRPr="007D74C3">
        <w:rPr>
          <w:rFonts w:ascii="Consolas" w:hAnsi="Consolas" w:cs="Consolas"/>
          <w:sz w:val="16"/>
          <w:szCs w:val="19"/>
          <w:lang w:eastAsia="en-US"/>
        </w:rPr>
        <w:t xml:space="preserve"> </w:t>
      </w:r>
      <w:r w:rsidRPr="007D74C3">
        <w:rPr>
          <w:rFonts w:ascii="Consolas" w:hAnsi="Consolas" w:cs="Consolas"/>
          <w:color w:val="0000FF"/>
          <w:sz w:val="16"/>
          <w:szCs w:val="19"/>
          <w:lang w:eastAsia="en-US"/>
        </w:rPr>
        <w:t>Class</w:t>
      </w:r>
      <w:r w:rsidR="0093738B" w:rsidRPr="007D74C3">
        <w:rPr>
          <w:sz w:val="18"/>
        </w:rPr>
        <w:br w:type="page"/>
      </w:r>
    </w:p>
    <w:p w:rsidR="009C4E36" w:rsidRDefault="009C4E36" w:rsidP="006C367A">
      <w:pPr>
        <w:pStyle w:val="berschrift1"/>
        <w:numPr>
          <w:ilvl w:val="0"/>
          <w:numId w:val="0"/>
        </w:numPr>
        <w:spacing w:line="384" w:lineRule="auto"/>
        <w:ind w:left="1134" w:hanging="1134"/>
      </w:pPr>
      <w:bookmarkStart w:id="55" w:name="_Toc332780632"/>
      <w:r>
        <w:lastRenderedPageBreak/>
        <w:t>Quellenverzeichnis</w:t>
      </w:r>
      <w:r w:rsidR="004A4A22">
        <w:t>se</w:t>
      </w:r>
      <w:bookmarkEnd w:id="55"/>
    </w:p>
    <w:p w:rsidR="006C367A" w:rsidRDefault="006C367A" w:rsidP="00DD7CF6">
      <w:pPr>
        <w:spacing w:line="360" w:lineRule="auto"/>
        <w:rPr>
          <w:b/>
        </w:rPr>
      </w:pPr>
    </w:p>
    <w:p w:rsidR="009C4E36" w:rsidRDefault="009C4E36" w:rsidP="00DD7CF6">
      <w:pPr>
        <w:spacing w:line="360" w:lineRule="auto"/>
        <w:rPr>
          <w:b/>
        </w:rPr>
      </w:pPr>
      <w:r w:rsidRPr="009C4E36">
        <w:rPr>
          <w:b/>
        </w:rPr>
        <w:t>Literaturquellen:</w:t>
      </w:r>
    </w:p>
    <w:p w:rsidR="006C367A" w:rsidRPr="009C4E36" w:rsidRDefault="006C367A" w:rsidP="00DD7CF6">
      <w:pPr>
        <w:spacing w:line="360" w:lineRule="auto"/>
        <w:rPr>
          <w:b/>
        </w:rPr>
      </w:pPr>
    </w:p>
    <w:p w:rsidR="005B2379" w:rsidRDefault="006C367A" w:rsidP="005B2379">
      <w:pPr>
        <w:spacing w:line="360" w:lineRule="auto"/>
        <w:ind w:left="4245" w:hanging="4245"/>
        <w:rPr>
          <w:rFonts w:cs="Arial"/>
          <w:color w:val="000000"/>
          <w:sz w:val="18"/>
        </w:rPr>
      </w:pPr>
      <w:r w:rsidRPr="000067CF">
        <w:rPr>
          <w:rFonts w:cs="Arial"/>
          <w:b/>
          <w:color w:val="000000"/>
          <w:sz w:val="18"/>
        </w:rPr>
        <w:t>Irlbeck, T. / Langenau, F.</w:t>
      </w:r>
      <w:r>
        <w:rPr>
          <w:rFonts w:cs="Arial"/>
          <w:b/>
          <w:color w:val="000000"/>
          <w:sz w:val="18"/>
        </w:rPr>
        <w:t xml:space="preserve"> / Mayer,F.</w:t>
      </w:r>
      <w:r w:rsidRPr="000067CF">
        <w:rPr>
          <w:rFonts w:cs="Arial"/>
          <w:b/>
          <w:color w:val="000000"/>
          <w:sz w:val="18"/>
        </w:rPr>
        <w:t xml:space="preserve"> (2002):</w:t>
      </w:r>
      <w:r>
        <w:rPr>
          <w:rFonts w:cs="Arial"/>
          <w:color w:val="000000"/>
          <w:sz w:val="18"/>
        </w:rPr>
        <w:t xml:space="preserve"> </w:t>
      </w:r>
      <w:r w:rsidR="005B2379">
        <w:rPr>
          <w:rFonts w:cs="Arial"/>
          <w:color w:val="000000"/>
          <w:sz w:val="18"/>
        </w:rPr>
        <w:tab/>
      </w:r>
      <w:r>
        <w:rPr>
          <w:rFonts w:cs="Arial"/>
          <w:color w:val="000000"/>
          <w:sz w:val="18"/>
        </w:rPr>
        <w:t>Editor / HTML / Textprogramm / Umbruch in: Computer-Lexikon</w:t>
      </w:r>
    </w:p>
    <w:p w:rsidR="006C367A" w:rsidRDefault="006C367A" w:rsidP="005B2379">
      <w:pPr>
        <w:spacing w:line="360" w:lineRule="auto"/>
        <w:ind w:left="4245"/>
        <w:rPr>
          <w:rFonts w:cs="Arial"/>
          <w:color w:val="000000"/>
          <w:sz w:val="18"/>
        </w:rPr>
      </w:pPr>
      <w:r>
        <w:rPr>
          <w:rFonts w:cs="Arial"/>
          <w:color w:val="000000"/>
          <w:sz w:val="18"/>
        </w:rPr>
        <w:t>München: Deutscher Taschenbuch Verlag GmbH &amp; Co. KG</w:t>
      </w:r>
    </w:p>
    <w:p w:rsidR="006C367A" w:rsidRDefault="006C367A" w:rsidP="006C367A">
      <w:pPr>
        <w:spacing w:line="360" w:lineRule="auto"/>
        <w:rPr>
          <w:rFonts w:cs="Arial"/>
          <w:color w:val="000000"/>
          <w:sz w:val="18"/>
        </w:rPr>
      </w:pPr>
    </w:p>
    <w:p w:rsidR="006C367A" w:rsidRDefault="006C367A" w:rsidP="005B2379">
      <w:pPr>
        <w:spacing w:line="360" w:lineRule="auto"/>
        <w:ind w:left="4245" w:hanging="4245"/>
        <w:rPr>
          <w:rFonts w:cs="Arial"/>
          <w:color w:val="000000"/>
          <w:sz w:val="18"/>
        </w:rPr>
      </w:pPr>
      <w:r w:rsidRPr="00DC5458">
        <w:rPr>
          <w:rFonts w:cs="Arial"/>
          <w:b/>
          <w:color w:val="000000"/>
          <w:sz w:val="18"/>
        </w:rPr>
        <w:t>Krüger, M (2006):</w:t>
      </w:r>
      <w:r>
        <w:rPr>
          <w:rFonts w:cs="Arial"/>
          <w:color w:val="000000"/>
          <w:sz w:val="18"/>
        </w:rPr>
        <w:t xml:space="preserve"> </w:t>
      </w:r>
      <w:r w:rsidR="005B2379">
        <w:rPr>
          <w:rFonts w:cs="Arial"/>
          <w:color w:val="000000"/>
          <w:sz w:val="18"/>
        </w:rPr>
        <w:tab/>
      </w:r>
      <w:r w:rsidR="005B2379">
        <w:rPr>
          <w:rFonts w:cs="Arial"/>
          <w:color w:val="000000"/>
          <w:sz w:val="18"/>
        </w:rPr>
        <w:tab/>
      </w:r>
      <w:r>
        <w:rPr>
          <w:rFonts w:cs="Arial"/>
          <w:color w:val="000000"/>
          <w:sz w:val="18"/>
        </w:rPr>
        <w:t>XSL-FO verstehen und anwenden, XML-Verarbeitung für PDF und Druck</w:t>
      </w:r>
    </w:p>
    <w:p w:rsidR="006C367A" w:rsidRDefault="006C367A" w:rsidP="006C367A">
      <w:pPr>
        <w:spacing w:line="360" w:lineRule="auto"/>
        <w:rPr>
          <w:rFonts w:cs="Arial"/>
          <w:color w:val="000000"/>
          <w:sz w:val="18"/>
        </w:rPr>
      </w:pPr>
      <w:r>
        <w:rPr>
          <w:rFonts w:cs="Arial"/>
          <w:color w:val="000000"/>
          <w:sz w:val="18"/>
        </w:rPr>
        <w:tab/>
      </w:r>
      <w:r>
        <w:rPr>
          <w:rFonts w:cs="Arial"/>
          <w:color w:val="000000"/>
          <w:sz w:val="18"/>
        </w:rPr>
        <w:tab/>
      </w:r>
      <w:r>
        <w:rPr>
          <w:rFonts w:cs="Arial"/>
          <w:color w:val="000000"/>
          <w:sz w:val="18"/>
        </w:rPr>
        <w:tab/>
      </w:r>
      <w:r w:rsidR="005B2379">
        <w:rPr>
          <w:rFonts w:cs="Arial"/>
          <w:color w:val="000000"/>
          <w:sz w:val="18"/>
        </w:rPr>
        <w:tab/>
      </w:r>
      <w:r w:rsidR="005B2379">
        <w:rPr>
          <w:rFonts w:cs="Arial"/>
          <w:color w:val="000000"/>
          <w:sz w:val="18"/>
        </w:rPr>
        <w:tab/>
      </w:r>
      <w:r w:rsidR="005B2379">
        <w:rPr>
          <w:rFonts w:cs="Arial"/>
          <w:color w:val="000000"/>
          <w:sz w:val="18"/>
        </w:rPr>
        <w:tab/>
      </w:r>
      <w:r>
        <w:rPr>
          <w:rFonts w:cs="Arial"/>
          <w:color w:val="000000"/>
          <w:sz w:val="18"/>
        </w:rPr>
        <w:t>Heidelberg: dpunkt.verlag GmbH</w:t>
      </w:r>
    </w:p>
    <w:p w:rsidR="006C367A" w:rsidRDefault="006C367A" w:rsidP="006C367A">
      <w:pPr>
        <w:spacing w:line="360" w:lineRule="auto"/>
        <w:rPr>
          <w:rFonts w:cs="Arial"/>
          <w:color w:val="000000"/>
          <w:sz w:val="18"/>
        </w:rPr>
      </w:pPr>
    </w:p>
    <w:p w:rsidR="006C367A" w:rsidRDefault="006C367A" w:rsidP="006C367A">
      <w:pPr>
        <w:spacing w:line="360" w:lineRule="auto"/>
        <w:rPr>
          <w:rFonts w:cs="Arial"/>
          <w:color w:val="000000"/>
          <w:sz w:val="18"/>
        </w:rPr>
      </w:pPr>
      <w:r w:rsidRPr="00FA1249">
        <w:rPr>
          <w:rFonts w:cs="Arial"/>
          <w:b/>
          <w:color w:val="000000"/>
          <w:sz w:val="18"/>
        </w:rPr>
        <w:t xml:space="preserve">Löffler, H. / Meinhardt, J. / Werner, D. (1992): </w:t>
      </w:r>
      <w:r w:rsidR="005B2379">
        <w:rPr>
          <w:rFonts w:cs="Arial"/>
          <w:b/>
          <w:color w:val="000000"/>
          <w:sz w:val="18"/>
        </w:rPr>
        <w:tab/>
      </w:r>
      <w:r>
        <w:rPr>
          <w:rFonts w:cs="Arial"/>
          <w:color w:val="000000"/>
          <w:sz w:val="18"/>
        </w:rPr>
        <w:t>Taschenbuch der Informatik</w:t>
      </w:r>
    </w:p>
    <w:p w:rsidR="006C367A" w:rsidRDefault="006C367A" w:rsidP="006C367A">
      <w:pPr>
        <w:spacing w:line="360" w:lineRule="auto"/>
        <w:rPr>
          <w:rFonts w:cs="Arial"/>
          <w:color w:val="000000"/>
          <w:sz w:val="18"/>
        </w:rPr>
      </w:pPr>
      <w:r>
        <w:rPr>
          <w:rFonts w:cs="Arial"/>
          <w:color w:val="000000"/>
          <w:sz w:val="18"/>
        </w:rPr>
        <w:tab/>
      </w:r>
      <w:r>
        <w:rPr>
          <w:rFonts w:cs="Arial"/>
          <w:color w:val="000000"/>
          <w:sz w:val="18"/>
        </w:rPr>
        <w:tab/>
      </w:r>
      <w:r>
        <w:rPr>
          <w:rFonts w:cs="Arial"/>
          <w:color w:val="000000"/>
          <w:sz w:val="18"/>
        </w:rPr>
        <w:tab/>
      </w:r>
      <w:r w:rsidR="005B2379">
        <w:rPr>
          <w:rFonts w:cs="Arial"/>
          <w:color w:val="000000"/>
          <w:sz w:val="18"/>
        </w:rPr>
        <w:tab/>
      </w:r>
      <w:r w:rsidR="005B2379">
        <w:rPr>
          <w:rFonts w:cs="Arial"/>
          <w:color w:val="000000"/>
          <w:sz w:val="18"/>
        </w:rPr>
        <w:tab/>
      </w:r>
      <w:r w:rsidR="005B2379">
        <w:rPr>
          <w:rFonts w:cs="Arial"/>
          <w:color w:val="000000"/>
          <w:sz w:val="18"/>
        </w:rPr>
        <w:tab/>
      </w:r>
      <w:r>
        <w:rPr>
          <w:rFonts w:cs="Arial"/>
          <w:color w:val="000000"/>
          <w:sz w:val="18"/>
        </w:rPr>
        <w:t>Leipzig: Fachbuchverlag GmbH Leipzig</w:t>
      </w:r>
    </w:p>
    <w:p w:rsidR="00200500" w:rsidRDefault="00200500" w:rsidP="00DD7CF6">
      <w:pPr>
        <w:spacing w:line="360" w:lineRule="auto"/>
        <w:rPr>
          <w:rFonts w:cs="Arial"/>
          <w:color w:val="000000"/>
          <w:sz w:val="18"/>
        </w:rPr>
      </w:pPr>
    </w:p>
    <w:p w:rsidR="000067CF" w:rsidRDefault="00036168" w:rsidP="00DD7CF6">
      <w:pPr>
        <w:spacing w:line="360" w:lineRule="auto"/>
        <w:rPr>
          <w:rFonts w:cs="Arial"/>
          <w:color w:val="000000"/>
          <w:sz w:val="18"/>
        </w:rPr>
      </w:pPr>
      <w:r>
        <w:rPr>
          <w:rFonts w:cs="Arial"/>
          <w:b/>
          <w:color w:val="000000"/>
          <w:sz w:val="18"/>
        </w:rPr>
        <w:t>o.V.</w:t>
      </w:r>
      <w:r w:rsidR="000067CF" w:rsidRPr="000067CF">
        <w:rPr>
          <w:rFonts w:cs="Arial"/>
          <w:b/>
          <w:color w:val="000000"/>
          <w:sz w:val="18"/>
        </w:rPr>
        <w:t xml:space="preserve"> (1999):</w:t>
      </w:r>
      <w:r w:rsidR="000067CF">
        <w:rPr>
          <w:rFonts w:cs="Arial"/>
          <w:color w:val="000000"/>
          <w:sz w:val="18"/>
        </w:rPr>
        <w:t xml:space="preserve"> </w:t>
      </w:r>
      <w:r w:rsidR="005B2379">
        <w:rPr>
          <w:rFonts w:cs="Arial"/>
          <w:color w:val="000000"/>
          <w:sz w:val="18"/>
        </w:rPr>
        <w:tab/>
      </w:r>
      <w:r w:rsidR="005B2379">
        <w:rPr>
          <w:rFonts w:cs="Arial"/>
          <w:color w:val="000000"/>
          <w:sz w:val="18"/>
        </w:rPr>
        <w:tab/>
      </w:r>
      <w:r w:rsidR="005B2379">
        <w:rPr>
          <w:rFonts w:cs="Arial"/>
          <w:color w:val="000000"/>
          <w:sz w:val="18"/>
        </w:rPr>
        <w:tab/>
      </w:r>
      <w:r w:rsidR="005B2379">
        <w:rPr>
          <w:rFonts w:cs="Arial"/>
          <w:color w:val="000000"/>
          <w:sz w:val="18"/>
        </w:rPr>
        <w:tab/>
      </w:r>
      <w:r w:rsidR="005B2379">
        <w:rPr>
          <w:rFonts w:cs="Arial"/>
          <w:color w:val="000000"/>
          <w:sz w:val="18"/>
        </w:rPr>
        <w:tab/>
      </w:r>
      <w:r w:rsidR="00B50881">
        <w:rPr>
          <w:rFonts w:cs="Arial"/>
          <w:color w:val="000000"/>
          <w:sz w:val="18"/>
        </w:rPr>
        <w:t xml:space="preserve">Auszeichnungssprache / HTML in: </w:t>
      </w:r>
      <w:r w:rsidR="000067CF">
        <w:rPr>
          <w:rFonts w:cs="Arial"/>
          <w:color w:val="000000"/>
          <w:sz w:val="18"/>
        </w:rPr>
        <w:t>Computer Fachlexikon</w:t>
      </w:r>
    </w:p>
    <w:p w:rsidR="000067CF" w:rsidRDefault="000067CF" w:rsidP="00DD7CF6">
      <w:pPr>
        <w:spacing w:line="360" w:lineRule="auto"/>
        <w:rPr>
          <w:rFonts w:cs="Arial"/>
          <w:color w:val="000000"/>
          <w:sz w:val="18"/>
        </w:rPr>
      </w:pPr>
      <w:r>
        <w:rPr>
          <w:rFonts w:cs="Arial"/>
          <w:color w:val="000000"/>
          <w:sz w:val="18"/>
        </w:rPr>
        <w:tab/>
      </w:r>
      <w:r>
        <w:rPr>
          <w:rFonts w:cs="Arial"/>
          <w:color w:val="000000"/>
          <w:sz w:val="18"/>
        </w:rPr>
        <w:tab/>
      </w:r>
      <w:r>
        <w:rPr>
          <w:rFonts w:cs="Arial"/>
          <w:color w:val="000000"/>
          <w:sz w:val="18"/>
        </w:rPr>
        <w:tab/>
      </w:r>
      <w:r w:rsidR="005B2379">
        <w:rPr>
          <w:rFonts w:cs="Arial"/>
          <w:color w:val="000000"/>
          <w:sz w:val="18"/>
        </w:rPr>
        <w:tab/>
      </w:r>
      <w:r w:rsidR="005B2379">
        <w:rPr>
          <w:rFonts w:cs="Arial"/>
          <w:color w:val="000000"/>
          <w:sz w:val="18"/>
        </w:rPr>
        <w:tab/>
      </w:r>
      <w:r w:rsidR="005B2379">
        <w:rPr>
          <w:rFonts w:cs="Arial"/>
          <w:color w:val="000000"/>
          <w:sz w:val="18"/>
        </w:rPr>
        <w:tab/>
      </w:r>
      <w:r>
        <w:rPr>
          <w:rFonts w:cs="Arial"/>
          <w:color w:val="000000"/>
          <w:sz w:val="18"/>
        </w:rPr>
        <w:t>Unterschleißheim: Microsoft Press Deutschland</w:t>
      </w:r>
    </w:p>
    <w:p w:rsidR="009C4E36" w:rsidRDefault="009C4E36" w:rsidP="00DD7CF6">
      <w:pPr>
        <w:spacing w:line="360" w:lineRule="auto"/>
        <w:rPr>
          <w:rFonts w:cs="Arial"/>
          <w:color w:val="000000"/>
          <w:sz w:val="18"/>
        </w:rPr>
      </w:pPr>
    </w:p>
    <w:p w:rsidR="009C4E36" w:rsidRDefault="009C4E36" w:rsidP="00DD7CF6">
      <w:pPr>
        <w:spacing w:line="360" w:lineRule="auto"/>
        <w:rPr>
          <w:rFonts w:cs="Arial"/>
          <w:color w:val="000000"/>
          <w:sz w:val="18"/>
        </w:rPr>
      </w:pPr>
    </w:p>
    <w:p w:rsidR="006C367A" w:rsidRDefault="006C367A" w:rsidP="00DD7CF6">
      <w:pPr>
        <w:spacing w:line="360" w:lineRule="auto"/>
        <w:rPr>
          <w:b/>
        </w:rPr>
      </w:pPr>
    </w:p>
    <w:p w:rsidR="009C4E36" w:rsidRDefault="009C4E36" w:rsidP="00DD7CF6">
      <w:pPr>
        <w:spacing w:line="360" w:lineRule="auto"/>
        <w:rPr>
          <w:b/>
        </w:rPr>
      </w:pPr>
      <w:r>
        <w:rPr>
          <w:b/>
        </w:rPr>
        <w:t>Internet</w:t>
      </w:r>
      <w:r w:rsidRPr="009C4E36">
        <w:rPr>
          <w:b/>
        </w:rPr>
        <w:t>quellen:</w:t>
      </w:r>
    </w:p>
    <w:p w:rsidR="006C367A" w:rsidRDefault="006C367A" w:rsidP="00DD7CF6">
      <w:pPr>
        <w:spacing w:line="360" w:lineRule="auto"/>
        <w:rPr>
          <w:b/>
        </w:rPr>
      </w:pPr>
    </w:p>
    <w:p w:rsidR="006C367A" w:rsidRPr="001556E0" w:rsidRDefault="006C367A" w:rsidP="006C367A">
      <w:pPr>
        <w:spacing w:line="360" w:lineRule="auto"/>
        <w:ind w:left="2124" w:hanging="2124"/>
        <w:rPr>
          <w:rFonts w:cs="Arial"/>
          <w:sz w:val="18"/>
        </w:rPr>
      </w:pPr>
      <w:r>
        <w:rPr>
          <w:rFonts w:cs="Arial"/>
          <w:b/>
          <w:sz w:val="18"/>
        </w:rPr>
        <w:t>Bundesbank</w:t>
      </w:r>
      <w:r w:rsidRPr="009C4E36">
        <w:rPr>
          <w:rFonts w:cs="Arial"/>
          <w:b/>
          <w:sz w:val="18"/>
        </w:rPr>
        <w:t xml:space="preserve"> (</w:t>
      </w:r>
      <w:r>
        <w:rPr>
          <w:rFonts w:cs="Arial"/>
          <w:b/>
          <w:sz w:val="18"/>
        </w:rPr>
        <w:t>2012</w:t>
      </w:r>
      <w:r w:rsidRPr="009C4E36">
        <w:rPr>
          <w:rFonts w:cs="Arial"/>
          <w:b/>
          <w:sz w:val="18"/>
        </w:rPr>
        <w:t>):</w:t>
      </w:r>
      <w:r>
        <w:rPr>
          <w:rFonts w:cs="Arial"/>
          <w:sz w:val="18"/>
        </w:rPr>
        <w:t xml:space="preserve"> </w:t>
      </w:r>
      <w:r>
        <w:rPr>
          <w:rFonts w:cs="Arial"/>
          <w:sz w:val="18"/>
        </w:rPr>
        <w:tab/>
        <w:t xml:space="preserve">Monatsbericht Juni 2012, </w:t>
      </w:r>
      <w:r w:rsidRPr="00DD7CF6">
        <w:rPr>
          <w:sz w:val="18"/>
        </w:rPr>
        <w:t>http://www.</w:t>
      </w:r>
      <w:r>
        <w:rPr>
          <w:sz w:val="18"/>
        </w:rPr>
        <w:t>bundesbank.de\Navigation\DE\Veroeffentlichungen\Monatsberichte\monatsberichte.html</w:t>
      </w:r>
      <w:r>
        <w:rPr>
          <w:rFonts w:cs="Arial"/>
          <w:sz w:val="18"/>
        </w:rPr>
        <w:t>, Aufruf: 07.08.2012</w:t>
      </w:r>
    </w:p>
    <w:p w:rsidR="006C367A" w:rsidRPr="009C4E36" w:rsidRDefault="006C367A" w:rsidP="00DD7CF6">
      <w:pPr>
        <w:spacing w:line="360" w:lineRule="auto"/>
        <w:rPr>
          <w:b/>
        </w:rPr>
      </w:pPr>
    </w:p>
    <w:p w:rsidR="006C367A" w:rsidRPr="001556E0" w:rsidRDefault="006C367A" w:rsidP="006C367A">
      <w:pPr>
        <w:spacing w:line="360" w:lineRule="auto"/>
        <w:ind w:left="2124" w:hanging="2124"/>
        <w:rPr>
          <w:rFonts w:cs="Arial"/>
          <w:sz w:val="18"/>
        </w:rPr>
      </w:pPr>
      <w:r w:rsidRPr="009C4E36">
        <w:rPr>
          <w:rFonts w:cs="Arial"/>
          <w:b/>
          <w:sz w:val="18"/>
        </w:rPr>
        <w:t>IT Wissen (</w:t>
      </w:r>
      <w:r>
        <w:rPr>
          <w:rFonts w:cs="Arial"/>
          <w:b/>
          <w:sz w:val="18"/>
        </w:rPr>
        <w:t>o. J.</w:t>
      </w:r>
      <w:r w:rsidRPr="009C4E36">
        <w:rPr>
          <w:rFonts w:cs="Arial"/>
          <w:b/>
          <w:sz w:val="18"/>
        </w:rPr>
        <w:t>):</w:t>
      </w:r>
      <w:r>
        <w:rPr>
          <w:rFonts w:cs="Arial"/>
          <w:sz w:val="18"/>
        </w:rPr>
        <w:t xml:space="preserve"> </w:t>
      </w:r>
      <w:r>
        <w:rPr>
          <w:rFonts w:cs="Arial"/>
          <w:sz w:val="18"/>
        </w:rPr>
        <w:tab/>
        <w:t xml:space="preserve">Auszeichnungssprache, </w:t>
      </w:r>
      <w:r w:rsidRPr="00DD7CF6">
        <w:rPr>
          <w:sz w:val="18"/>
        </w:rPr>
        <w:t>http://www.itwissen.info/definition/lexikon/Auszeichnungssprache-ML-markup-language.html</w:t>
      </w:r>
      <w:r>
        <w:rPr>
          <w:rFonts w:cs="Arial"/>
          <w:sz w:val="18"/>
        </w:rPr>
        <w:t>, Aufruf: 23.07.2012</w:t>
      </w:r>
    </w:p>
    <w:p w:rsidR="009C4E36" w:rsidRDefault="009C4E36" w:rsidP="00DD7CF6">
      <w:pPr>
        <w:spacing w:line="360" w:lineRule="auto"/>
        <w:rPr>
          <w:rFonts w:cs="Arial"/>
          <w:color w:val="000000"/>
          <w:sz w:val="18"/>
        </w:rPr>
      </w:pPr>
    </w:p>
    <w:p w:rsidR="009C4E36" w:rsidRDefault="009C4E36" w:rsidP="006C367A">
      <w:pPr>
        <w:spacing w:line="360" w:lineRule="auto"/>
        <w:ind w:left="2124" w:hanging="2124"/>
        <w:rPr>
          <w:rFonts w:cs="Arial"/>
          <w:sz w:val="18"/>
        </w:rPr>
      </w:pPr>
      <w:r w:rsidRPr="009C4E36">
        <w:rPr>
          <w:rFonts w:cs="Arial"/>
          <w:b/>
          <w:color w:val="000000"/>
          <w:sz w:val="18"/>
        </w:rPr>
        <w:t>Statista (20</w:t>
      </w:r>
      <w:r w:rsidR="0093738B">
        <w:rPr>
          <w:rFonts w:cs="Arial"/>
          <w:b/>
          <w:color w:val="000000"/>
          <w:sz w:val="18"/>
        </w:rPr>
        <w:t>11</w:t>
      </w:r>
      <w:r w:rsidRPr="009C4E36">
        <w:rPr>
          <w:rFonts w:cs="Arial"/>
          <w:b/>
          <w:color w:val="000000"/>
          <w:sz w:val="18"/>
        </w:rPr>
        <w:t>):</w:t>
      </w:r>
      <w:r>
        <w:rPr>
          <w:rFonts w:cs="Arial"/>
          <w:color w:val="000000"/>
          <w:sz w:val="18"/>
        </w:rPr>
        <w:tab/>
        <w:t xml:space="preserve">Statistik </w:t>
      </w:r>
      <w:r>
        <w:rPr>
          <w:rFonts w:cs="Arial"/>
          <w:sz w:val="18"/>
        </w:rPr>
        <w:t xml:space="preserve">zur privaten Computernutzung des Jahres 2011, </w:t>
      </w:r>
      <w:r w:rsidRPr="00ED6A46">
        <w:rPr>
          <w:rFonts w:cs="Arial"/>
          <w:sz w:val="18"/>
        </w:rPr>
        <w:t>http://de.statista.com/statistik/daten/studie/168804/umfrage/anwendungsbereiche-der-privaten-computernutzung-im-haushalt/</w:t>
      </w:r>
      <w:r>
        <w:rPr>
          <w:rFonts w:cs="Arial"/>
          <w:sz w:val="18"/>
        </w:rPr>
        <w:t>, Aufruf: 19.07.2012</w:t>
      </w:r>
    </w:p>
    <w:p w:rsidR="009C4E36" w:rsidRDefault="009C4E36" w:rsidP="00DD7CF6">
      <w:pPr>
        <w:spacing w:line="360" w:lineRule="auto"/>
        <w:ind w:left="1410" w:hanging="1410"/>
        <w:rPr>
          <w:rFonts w:cs="Arial"/>
          <w:color w:val="000000"/>
          <w:sz w:val="18"/>
        </w:rPr>
      </w:pPr>
    </w:p>
    <w:p w:rsidR="00DD7CF6" w:rsidRDefault="009C4E36" w:rsidP="00DD7CF6">
      <w:pPr>
        <w:spacing w:line="360" w:lineRule="auto"/>
        <w:rPr>
          <w:rFonts w:cs="Arial"/>
          <w:sz w:val="18"/>
        </w:rPr>
      </w:pPr>
      <w:r w:rsidRPr="009C4E36">
        <w:rPr>
          <w:rFonts w:cs="Arial"/>
          <w:b/>
          <w:color w:val="000000"/>
          <w:sz w:val="18"/>
        </w:rPr>
        <w:t>Wikipedia (</w:t>
      </w:r>
      <w:r w:rsidR="00FD3850">
        <w:rPr>
          <w:rFonts w:cs="Arial"/>
          <w:b/>
          <w:color w:val="000000"/>
          <w:sz w:val="18"/>
        </w:rPr>
        <w:t>o. J.</w:t>
      </w:r>
      <w:r w:rsidR="00DD7CF6">
        <w:rPr>
          <w:rFonts w:cs="Arial"/>
          <w:b/>
          <w:color w:val="000000"/>
          <w:sz w:val="18"/>
        </w:rPr>
        <w:t xml:space="preserve"> b</w:t>
      </w:r>
      <w:r w:rsidRPr="009C4E36">
        <w:rPr>
          <w:rFonts w:cs="Arial"/>
          <w:b/>
          <w:color w:val="000000"/>
          <w:sz w:val="18"/>
        </w:rPr>
        <w:t>):</w:t>
      </w:r>
      <w:r w:rsidR="00DD7CF6">
        <w:rPr>
          <w:rFonts w:cs="Arial"/>
          <w:color w:val="000000"/>
          <w:sz w:val="18"/>
        </w:rPr>
        <w:tab/>
      </w:r>
      <w:r>
        <w:rPr>
          <w:rFonts w:cs="Arial"/>
          <w:sz w:val="18"/>
        </w:rPr>
        <w:t xml:space="preserve">Textverarbeitung, </w:t>
      </w:r>
      <w:r w:rsidR="00DD7CF6" w:rsidRPr="00DD7CF6">
        <w:rPr>
          <w:rFonts w:cs="Arial"/>
          <w:sz w:val="18"/>
        </w:rPr>
        <w:t>http://de.wikipedia.org/wiki/Textverarbeitung#Text-_und_ASCII-</w:t>
      </w:r>
    </w:p>
    <w:p w:rsidR="009C4E36" w:rsidRDefault="00DD7CF6" w:rsidP="00DD7CF6">
      <w:pPr>
        <w:spacing w:line="360" w:lineRule="auto"/>
        <w:ind w:left="2124"/>
        <w:rPr>
          <w:rFonts w:cs="Arial"/>
          <w:sz w:val="18"/>
        </w:rPr>
      </w:pPr>
      <w:r w:rsidRPr="00DD7CF6">
        <w:rPr>
          <w:rFonts w:cs="Arial"/>
          <w:sz w:val="18"/>
        </w:rPr>
        <w:t>Editoren</w:t>
      </w:r>
      <w:r w:rsidR="009C4E36">
        <w:rPr>
          <w:rFonts w:cs="Arial"/>
          <w:sz w:val="18"/>
        </w:rPr>
        <w:t>,</w:t>
      </w:r>
      <w:r>
        <w:rPr>
          <w:rFonts w:cs="Arial"/>
          <w:sz w:val="18"/>
        </w:rPr>
        <w:t xml:space="preserve"> </w:t>
      </w:r>
      <w:r w:rsidR="009C4E36">
        <w:rPr>
          <w:rFonts w:cs="Arial"/>
          <w:sz w:val="18"/>
        </w:rPr>
        <w:t>Aufruf 30.07.2012</w:t>
      </w:r>
    </w:p>
    <w:p w:rsidR="00DD7CF6" w:rsidRDefault="00DD7CF6" w:rsidP="00DD7CF6">
      <w:pPr>
        <w:spacing w:line="360" w:lineRule="auto"/>
        <w:ind w:left="2124"/>
        <w:rPr>
          <w:rFonts w:cs="Arial"/>
          <w:sz w:val="18"/>
        </w:rPr>
      </w:pPr>
    </w:p>
    <w:p w:rsidR="00DD7CF6" w:rsidRPr="00425C67" w:rsidRDefault="00DD7CF6" w:rsidP="00DD7CF6">
      <w:pPr>
        <w:spacing w:line="360" w:lineRule="auto"/>
        <w:rPr>
          <w:rFonts w:cs="Arial"/>
          <w:sz w:val="18"/>
        </w:rPr>
      </w:pPr>
      <w:r w:rsidRPr="00425C67">
        <w:rPr>
          <w:rFonts w:cs="Arial"/>
          <w:b/>
          <w:color w:val="000000"/>
          <w:sz w:val="18"/>
        </w:rPr>
        <w:t>Wikipedia (o. J. a):</w:t>
      </w:r>
      <w:r w:rsidRPr="00425C67">
        <w:rPr>
          <w:rFonts w:cs="Arial"/>
          <w:color w:val="000000"/>
          <w:sz w:val="18"/>
        </w:rPr>
        <w:t xml:space="preserve"> </w:t>
      </w:r>
      <w:r w:rsidRPr="00425C67">
        <w:rPr>
          <w:rFonts w:cs="Arial"/>
          <w:color w:val="000000"/>
          <w:sz w:val="18"/>
        </w:rPr>
        <w:tab/>
      </w:r>
      <w:r w:rsidRPr="00425C67">
        <w:rPr>
          <w:rFonts w:cs="Arial"/>
          <w:sz w:val="18"/>
          <w:szCs w:val="18"/>
        </w:rPr>
        <w:t xml:space="preserve">WYSIWYG, </w:t>
      </w:r>
      <w:r w:rsidRPr="00425C67">
        <w:rPr>
          <w:sz w:val="18"/>
          <w:szCs w:val="18"/>
        </w:rPr>
        <w:t>http://de.wikipedia.org/wiki/WYSIWYG</w:t>
      </w:r>
      <w:r w:rsidRPr="00425C67">
        <w:rPr>
          <w:rFonts w:cs="Arial"/>
          <w:sz w:val="18"/>
          <w:szCs w:val="18"/>
        </w:rPr>
        <w:t>, Aufruf 31.07.2012</w:t>
      </w:r>
      <w:r w:rsidRPr="00425C67">
        <w:rPr>
          <w:rFonts w:cs="Arial"/>
          <w:sz w:val="18"/>
        </w:rPr>
        <w:tab/>
      </w:r>
    </w:p>
    <w:p w:rsidR="009C4E36" w:rsidRPr="00425C67" w:rsidRDefault="009C4E36" w:rsidP="00DD7CF6">
      <w:pPr>
        <w:spacing w:line="360" w:lineRule="auto"/>
        <w:ind w:left="1410" w:hanging="1410"/>
        <w:rPr>
          <w:rFonts w:cs="Arial"/>
          <w:sz w:val="18"/>
        </w:rPr>
      </w:pPr>
    </w:p>
    <w:p w:rsidR="00DD7CF6" w:rsidRPr="00425C67" w:rsidRDefault="00CA1B11" w:rsidP="00DD7CF6">
      <w:pPr>
        <w:spacing w:line="360" w:lineRule="auto"/>
        <w:rPr>
          <w:rFonts w:cs="Arial"/>
          <w:sz w:val="18"/>
          <w:szCs w:val="18"/>
        </w:rPr>
      </w:pPr>
      <w:r w:rsidRPr="00425C67">
        <w:rPr>
          <w:rFonts w:cs="Arial"/>
          <w:b/>
          <w:color w:val="000000"/>
          <w:sz w:val="18"/>
        </w:rPr>
        <w:t>W3C (2012):</w:t>
      </w:r>
      <w:r w:rsidRPr="00425C67">
        <w:rPr>
          <w:rFonts w:cs="Arial"/>
          <w:color w:val="000000"/>
          <w:sz w:val="18"/>
        </w:rPr>
        <w:t xml:space="preserve"> </w:t>
      </w:r>
      <w:r w:rsidR="00DD7CF6" w:rsidRPr="00425C67">
        <w:rPr>
          <w:rFonts w:cs="Arial"/>
          <w:color w:val="000000"/>
          <w:sz w:val="18"/>
        </w:rPr>
        <w:tab/>
      </w:r>
      <w:r w:rsidR="00DD7CF6" w:rsidRPr="00425C67">
        <w:rPr>
          <w:rFonts w:cs="Arial"/>
          <w:color w:val="000000"/>
          <w:sz w:val="18"/>
        </w:rPr>
        <w:tab/>
      </w:r>
      <w:r w:rsidRPr="00425C67">
        <w:rPr>
          <w:rFonts w:cs="Arial"/>
          <w:sz w:val="18"/>
          <w:szCs w:val="18"/>
        </w:rPr>
        <w:t>HTML5 Standard target,</w:t>
      </w:r>
      <w:r w:rsidRPr="00425C67">
        <w:rPr>
          <w:sz w:val="18"/>
          <w:szCs w:val="18"/>
        </w:rPr>
        <w:t xml:space="preserve"> http://www.w3.org/2011/02/htmlwg-pr.html.en</w:t>
      </w:r>
      <w:r w:rsidR="00DD7CF6" w:rsidRPr="00425C67">
        <w:rPr>
          <w:rFonts w:cs="Arial"/>
          <w:sz w:val="18"/>
          <w:szCs w:val="18"/>
        </w:rPr>
        <w:t xml:space="preserve">, </w:t>
      </w:r>
    </w:p>
    <w:p w:rsidR="00306D81" w:rsidRPr="00425C67" w:rsidRDefault="00FD3850" w:rsidP="00DD7CF6">
      <w:pPr>
        <w:spacing w:line="360" w:lineRule="auto"/>
        <w:ind w:left="1416" w:firstLine="708"/>
        <w:rPr>
          <w:rFonts w:cs="Arial"/>
          <w:sz w:val="18"/>
          <w:szCs w:val="18"/>
        </w:rPr>
      </w:pPr>
      <w:r w:rsidRPr="00FD3850">
        <w:rPr>
          <w:rFonts w:cs="Arial"/>
          <w:sz w:val="18"/>
          <w:szCs w:val="18"/>
        </w:rPr>
        <w:t>Aufruf 01.08</w:t>
      </w:r>
      <w:r w:rsidR="00CA1B11" w:rsidRPr="00FD3850">
        <w:rPr>
          <w:rFonts w:cs="Arial"/>
          <w:sz w:val="18"/>
          <w:szCs w:val="18"/>
        </w:rPr>
        <w:t>.2012</w:t>
      </w:r>
    </w:p>
    <w:p w:rsidR="006C367A" w:rsidRDefault="006C367A">
      <w:pPr>
        <w:spacing w:after="200" w:line="312" w:lineRule="auto"/>
        <w:rPr>
          <w:b/>
        </w:rPr>
      </w:pPr>
    </w:p>
    <w:p w:rsidR="00306D81" w:rsidRPr="009C4E36" w:rsidRDefault="00306D81" w:rsidP="00DD7CF6">
      <w:pPr>
        <w:spacing w:line="360" w:lineRule="auto"/>
        <w:rPr>
          <w:b/>
        </w:rPr>
      </w:pPr>
      <w:r>
        <w:rPr>
          <w:b/>
        </w:rPr>
        <w:lastRenderedPageBreak/>
        <w:t>Interne Q</w:t>
      </w:r>
      <w:r w:rsidRPr="009C4E36">
        <w:rPr>
          <w:b/>
        </w:rPr>
        <w:t>uellen:</w:t>
      </w:r>
    </w:p>
    <w:p w:rsidR="00306D81" w:rsidRDefault="00306D81" w:rsidP="00DD7CF6">
      <w:pPr>
        <w:spacing w:line="360" w:lineRule="auto"/>
        <w:ind w:left="1410" w:hanging="1410"/>
        <w:rPr>
          <w:rFonts w:cs="Arial"/>
          <w:sz w:val="18"/>
        </w:rPr>
      </w:pPr>
    </w:p>
    <w:p w:rsidR="006C367A" w:rsidRDefault="00306D81" w:rsidP="006C367A">
      <w:pPr>
        <w:spacing w:line="360" w:lineRule="auto"/>
        <w:rPr>
          <w:rFonts w:cs="Arial"/>
          <w:sz w:val="18"/>
        </w:rPr>
      </w:pPr>
      <w:r w:rsidRPr="00C2004E">
        <w:rPr>
          <w:rFonts w:cs="Arial"/>
          <w:b/>
          <w:sz w:val="18"/>
        </w:rPr>
        <w:t>Abteilungspräsentation (2011):</w:t>
      </w:r>
      <w:r w:rsidRPr="00C2004E">
        <w:rPr>
          <w:rFonts w:cs="Arial"/>
          <w:sz w:val="18"/>
        </w:rPr>
        <w:t xml:space="preserve"> </w:t>
      </w:r>
      <w:r w:rsidR="0093738B" w:rsidRPr="00C2004E">
        <w:rPr>
          <w:rFonts w:cs="Arial"/>
          <w:sz w:val="18"/>
        </w:rPr>
        <w:tab/>
      </w:r>
      <w:r w:rsidR="00C2004E" w:rsidRPr="00C2004E">
        <w:rPr>
          <w:rFonts w:cs="Arial"/>
          <w:sz w:val="18"/>
        </w:rPr>
        <w:t>S4-Anwendungslandschaft mit Blick auf die Geschäfte der Deutschen</w:t>
      </w:r>
    </w:p>
    <w:p w:rsidR="00C2004E" w:rsidRPr="00C2004E" w:rsidRDefault="00C2004E" w:rsidP="006C367A">
      <w:pPr>
        <w:spacing w:line="360" w:lineRule="auto"/>
        <w:ind w:left="2832"/>
        <w:rPr>
          <w:rFonts w:cs="Arial"/>
          <w:sz w:val="18"/>
        </w:rPr>
      </w:pPr>
      <w:r w:rsidRPr="00C2004E">
        <w:rPr>
          <w:rFonts w:cs="Arial"/>
          <w:sz w:val="18"/>
        </w:rPr>
        <w:t>Bundesbank für neue Wirtschaftsinformatiker.pptx, R:\Zentrale\ZB-S\Daten\S4\S4_Gesamt\Ausbildung</w:t>
      </w:r>
      <w:r w:rsidR="006C367A">
        <w:rPr>
          <w:rFonts w:cs="Arial"/>
          <w:sz w:val="18"/>
        </w:rPr>
        <w:t>\</w:t>
      </w:r>
      <w:r w:rsidR="006C367A" w:rsidRPr="006C367A">
        <w:rPr>
          <w:rFonts w:cs="Arial"/>
          <w:sz w:val="18"/>
        </w:rPr>
        <w:t xml:space="preserve"> </w:t>
      </w:r>
      <w:r w:rsidR="006C367A" w:rsidRPr="00C2004E">
        <w:rPr>
          <w:rFonts w:cs="Arial"/>
          <w:sz w:val="18"/>
        </w:rPr>
        <w:t>S4-Anwendungslandschaft mit Blick auf die Geschäfte der Deutschen</w:t>
      </w:r>
      <w:r w:rsidR="006C367A">
        <w:rPr>
          <w:rFonts w:cs="Arial"/>
          <w:sz w:val="18"/>
        </w:rPr>
        <w:t xml:space="preserve"> </w:t>
      </w:r>
      <w:r w:rsidR="006C367A" w:rsidRPr="00C2004E">
        <w:rPr>
          <w:rFonts w:cs="Arial"/>
          <w:sz w:val="18"/>
        </w:rPr>
        <w:t>Bundesbank für neue Wirtschaftsinformatiker.pptx</w:t>
      </w:r>
      <w:r w:rsidRPr="00C2004E">
        <w:rPr>
          <w:rFonts w:cs="Arial"/>
          <w:sz w:val="18"/>
        </w:rPr>
        <w:t>, Aufruf 03.08.2012</w:t>
      </w:r>
    </w:p>
    <w:p w:rsidR="0093738B" w:rsidRPr="00C2004E" w:rsidRDefault="0093738B" w:rsidP="00DD7CF6">
      <w:pPr>
        <w:spacing w:line="360" w:lineRule="auto"/>
        <w:rPr>
          <w:rFonts w:cs="Arial"/>
          <w:sz w:val="18"/>
        </w:rPr>
      </w:pPr>
    </w:p>
    <w:p w:rsidR="00C2004E" w:rsidRPr="00C2004E" w:rsidRDefault="0093738B" w:rsidP="00DD7CF6">
      <w:pPr>
        <w:spacing w:line="360" w:lineRule="auto"/>
        <w:rPr>
          <w:rFonts w:cs="Arial"/>
          <w:sz w:val="18"/>
        </w:rPr>
      </w:pPr>
      <w:r w:rsidRPr="00C2004E">
        <w:rPr>
          <w:rFonts w:cs="Arial"/>
          <w:b/>
          <w:sz w:val="18"/>
        </w:rPr>
        <w:t>Zentralbereich Statist</w:t>
      </w:r>
      <w:r w:rsidR="006C367A">
        <w:rPr>
          <w:rFonts w:cs="Arial"/>
          <w:b/>
          <w:sz w:val="18"/>
        </w:rPr>
        <w:t>ik (20</w:t>
      </w:r>
      <w:r w:rsidRPr="00C2004E">
        <w:rPr>
          <w:rFonts w:cs="Arial"/>
          <w:b/>
          <w:sz w:val="18"/>
        </w:rPr>
        <w:t>0</w:t>
      </w:r>
      <w:r w:rsidR="006C367A">
        <w:rPr>
          <w:rFonts w:cs="Arial"/>
          <w:b/>
          <w:sz w:val="18"/>
        </w:rPr>
        <w:t>4</w:t>
      </w:r>
      <w:r w:rsidRPr="00C2004E">
        <w:rPr>
          <w:rFonts w:cs="Arial"/>
          <w:b/>
          <w:sz w:val="18"/>
        </w:rPr>
        <w:t xml:space="preserve">): </w:t>
      </w:r>
      <w:r w:rsidRPr="00C2004E">
        <w:rPr>
          <w:rFonts w:cs="Arial"/>
          <w:b/>
          <w:sz w:val="18"/>
        </w:rPr>
        <w:tab/>
      </w:r>
      <w:r w:rsidR="006C367A">
        <w:rPr>
          <w:rFonts w:cs="Arial"/>
          <w:sz w:val="18"/>
        </w:rPr>
        <w:t>Ausgabe PostScript</w:t>
      </w:r>
      <w:r w:rsidR="00C2004E" w:rsidRPr="00C2004E">
        <w:rPr>
          <w:rFonts w:cs="Arial"/>
          <w:sz w:val="18"/>
        </w:rPr>
        <w:t>,  R:\Zentrale\ZB-</w:t>
      </w:r>
    </w:p>
    <w:p w:rsidR="006C367A" w:rsidRPr="006C367A" w:rsidRDefault="00C2004E" w:rsidP="006C367A">
      <w:pPr>
        <w:spacing w:line="360" w:lineRule="auto"/>
        <w:ind w:left="2832"/>
        <w:rPr>
          <w:rFonts w:cs="Arial"/>
          <w:sz w:val="18"/>
        </w:rPr>
      </w:pPr>
      <w:r w:rsidRPr="00C2004E">
        <w:rPr>
          <w:rFonts w:cs="Arial"/>
          <w:sz w:val="18"/>
        </w:rPr>
        <w:t>S\Daten\S4\S43\Projekte\Tabellenprogramme\TABPSC</w:t>
      </w:r>
      <w:r w:rsidR="006C367A">
        <w:rPr>
          <w:rFonts w:cs="Arial"/>
          <w:sz w:val="18"/>
        </w:rPr>
        <w:t>\Ausgabe Postscript.pdf</w:t>
      </w:r>
      <w:r w:rsidRPr="00C2004E">
        <w:rPr>
          <w:rFonts w:cs="Arial"/>
          <w:sz w:val="18"/>
        </w:rPr>
        <w:t>, Aufruf 25.07.2012</w:t>
      </w:r>
    </w:p>
    <w:p w:rsidR="00200500" w:rsidRPr="001556E0" w:rsidRDefault="00200500" w:rsidP="00F04C5B">
      <w:pPr>
        <w:spacing w:line="384" w:lineRule="auto"/>
        <w:jc w:val="both"/>
        <w:rPr>
          <w:rFonts w:cs="Arial"/>
          <w:sz w:val="24"/>
          <w:szCs w:val="24"/>
        </w:rPr>
      </w:pPr>
    </w:p>
    <w:p w:rsidR="000C1912" w:rsidRDefault="000C1912">
      <w:pPr>
        <w:spacing w:after="200" w:line="312" w:lineRule="auto"/>
        <w:rPr>
          <w:rFonts w:cs="Arial"/>
          <w:b/>
          <w:sz w:val="24"/>
          <w:szCs w:val="24"/>
        </w:rPr>
      </w:pPr>
      <w:r>
        <w:rPr>
          <w:rFonts w:cs="Arial"/>
          <w:b/>
          <w:sz w:val="24"/>
          <w:szCs w:val="24"/>
        </w:rPr>
        <w:br w:type="page"/>
      </w:r>
    </w:p>
    <w:p w:rsidR="00200500" w:rsidRPr="00200500" w:rsidRDefault="00200500" w:rsidP="00F04C5B">
      <w:pPr>
        <w:spacing w:line="384" w:lineRule="auto"/>
        <w:jc w:val="both"/>
        <w:rPr>
          <w:rFonts w:cs="Arial"/>
          <w:b/>
          <w:sz w:val="24"/>
          <w:szCs w:val="24"/>
        </w:rPr>
      </w:pPr>
      <w:r w:rsidRPr="00200500">
        <w:rPr>
          <w:rFonts w:cs="Arial"/>
          <w:b/>
          <w:sz w:val="24"/>
          <w:szCs w:val="24"/>
        </w:rPr>
        <w:lastRenderedPageBreak/>
        <w:t>Ehrenwörtliche Erklärung</w:t>
      </w:r>
    </w:p>
    <w:p w:rsidR="00200500" w:rsidRPr="001556E0" w:rsidRDefault="00200500" w:rsidP="00F04C5B">
      <w:pPr>
        <w:spacing w:line="384" w:lineRule="auto"/>
        <w:jc w:val="both"/>
        <w:rPr>
          <w:rFonts w:cs="Arial"/>
          <w:sz w:val="24"/>
          <w:szCs w:val="24"/>
        </w:rPr>
      </w:pPr>
    </w:p>
    <w:p w:rsidR="00200500" w:rsidRPr="001556E0" w:rsidRDefault="00200500" w:rsidP="00F04C5B">
      <w:pPr>
        <w:spacing w:line="384" w:lineRule="auto"/>
        <w:jc w:val="both"/>
        <w:rPr>
          <w:rFonts w:cs="Arial"/>
          <w:sz w:val="24"/>
          <w:szCs w:val="24"/>
        </w:rPr>
      </w:pPr>
      <w:r w:rsidRPr="001556E0">
        <w:rPr>
          <w:rFonts w:cs="Arial"/>
          <w:sz w:val="24"/>
          <w:szCs w:val="24"/>
        </w:rPr>
        <w:t>„Ich erkläre ehrenwörtlich,</w:t>
      </w:r>
    </w:p>
    <w:p w:rsidR="00200500" w:rsidRPr="001556E0" w:rsidRDefault="00200500" w:rsidP="00F04C5B">
      <w:pPr>
        <w:spacing w:line="384" w:lineRule="auto"/>
        <w:jc w:val="both"/>
        <w:rPr>
          <w:rFonts w:cs="Arial"/>
          <w:sz w:val="24"/>
          <w:szCs w:val="24"/>
        </w:rPr>
      </w:pPr>
    </w:p>
    <w:p w:rsidR="00200500" w:rsidRDefault="00200500" w:rsidP="00F04C5B">
      <w:pPr>
        <w:pStyle w:val="Listenabsatz"/>
        <w:numPr>
          <w:ilvl w:val="0"/>
          <w:numId w:val="18"/>
        </w:numPr>
        <w:spacing w:line="384" w:lineRule="auto"/>
        <w:ind w:left="709"/>
        <w:jc w:val="both"/>
        <w:rPr>
          <w:rFonts w:cs="Arial"/>
          <w:sz w:val="24"/>
          <w:szCs w:val="24"/>
        </w:rPr>
      </w:pPr>
      <w:r w:rsidRPr="00200500">
        <w:rPr>
          <w:rFonts w:cs="Arial"/>
          <w:sz w:val="24"/>
          <w:szCs w:val="24"/>
        </w:rPr>
        <w:t>dass ich meine Projektarbeit ohne fremde Hilfe angefertigt habe;</w:t>
      </w:r>
    </w:p>
    <w:p w:rsidR="00200500" w:rsidRPr="00200500" w:rsidRDefault="00200500" w:rsidP="00F04C5B">
      <w:pPr>
        <w:pStyle w:val="Listenabsatz"/>
        <w:spacing w:line="384" w:lineRule="auto"/>
        <w:ind w:left="709"/>
        <w:jc w:val="both"/>
        <w:rPr>
          <w:rFonts w:cs="Arial"/>
          <w:sz w:val="24"/>
          <w:szCs w:val="24"/>
        </w:rPr>
      </w:pPr>
    </w:p>
    <w:p w:rsidR="00200500" w:rsidRPr="00200500" w:rsidRDefault="00200500" w:rsidP="00F04C5B">
      <w:pPr>
        <w:pStyle w:val="Listenabsatz"/>
        <w:numPr>
          <w:ilvl w:val="0"/>
          <w:numId w:val="18"/>
        </w:numPr>
        <w:spacing w:line="384" w:lineRule="auto"/>
        <w:ind w:left="709" w:hanging="709"/>
        <w:jc w:val="both"/>
        <w:rPr>
          <w:rFonts w:cs="Arial"/>
          <w:sz w:val="24"/>
          <w:szCs w:val="24"/>
        </w:rPr>
      </w:pPr>
      <w:r w:rsidRPr="00200500">
        <w:rPr>
          <w:rFonts w:cs="Arial"/>
          <w:sz w:val="24"/>
          <w:szCs w:val="24"/>
        </w:rPr>
        <w:t>dass ich die Übernahme wörtlicher Zitate aus der Literatur sowie die Verwendung der Gedanken anderer Autoren an den entsprechenden Stellen, innerhalb der Arbeit gekennzeichnet habe;</w:t>
      </w:r>
    </w:p>
    <w:p w:rsidR="00200500" w:rsidRPr="00200500" w:rsidRDefault="00200500" w:rsidP="00F04C5B">
      <w:pPr>
        <w:pStyle w:val="Listenabsatz"/>
        <w:spacing w:line="384" w:lineRule="auto"/>
        <w:ind w:left="709"/>
        <w:jc w:val="both"/>
        <w:rPr>
          <w:rFonts w:cs="Arial"/>
          <w:sz w:val="24"/>
          <w:szCs w:val="24"/>
        </w:rPr>
      </w:pPr>
    </w:p>
    <w:p w:rsidR="00200500" w:rsidRPr="001556E0" w:rsidRDefault="00200500" w:rsidP="00F04C5B">
      <w:pPr>
        <w:spacing w:line="384" w:lineRule="auto"/>
        <w:jc w:val="both"/>
        <w:rPr>
          <w:rFonts w:cs="Arial"/>
          <w:sz w:val="24"/>
          <w:szCs w:val="24"/>
        </w:rPr>
      </w:pPr>
      <w:r w:rsidRPr="001556E0">
        <w:rPr>
          <w:rFonts w:cs="Arial"/>
          <w:sz w:val="24"/>
          <w:szCs w:val="24"/>
        </w:rPr>
        <w:t>3.</w:t>
      </w:r>
      <w:r w:rsidRPr="001556E0">
        <w:rPr>
          <w:rFonts w:cs="Arial"/>
          <w:sz w:val="24"/>
          <w:szCs w:val="24"/>
        </w:rPr>
        <w:tab/>
        <w:t>dass ich meine Projektarbeit bei keiner anderen Prüfung vorgelegt habe.</w:t>
      </w:r>
    </w:p>
    <w:p w:rsidR="00200500" w:rsidRDefault="00200500" w:rsidP="00F04C5B">
      <w:pPr>
        <w:spacing w:line="384" w:lineRule="auto"/>
        <w:jc w:val="both"/>
        <w:rPr>
          <w:rFonts w:cs="Arial"/>
          <w:sz w:val="24"/>
          <w:szCs w:val="24"/>
        </w:rPr>
      </w:pPr>
    </w:p>
    <w:p w:rsidR="00B50881" w:rsidRPr="001556E0" w:rsidRDefault="00B50881" w:rsidP="00F04C5B">
      <w:pPr>
        <w:spacing w:line="384" w:lineRule="auto"/>
        <w:jc w:val="both"/>
        <w:rPr>
          <w:rFonts w:cs="Arial"/>
          <w:sz w:val="24"/>
          <w:szCs w:val="24"/>
        </w:rPr>
      </w:pPr>
    </w:p>
    <w:p w:rsidR="00200500" w:rsidRPr="001556E0" w:rsidRDefault="00200500" w:rsidP="00F04C5B">
      <w:pPr>
        <w:spacing w:line="384" w:lineRule="auto"/>
        <w:jc w:val="both"/>
        <w:rPr>
          <w:rFonts w:cs="Arial"/>
          <w:sz w:val="24"/>
          <w:szCs w:val="24"/>
        </w:rPr>
      </w:pPr>
      <w:r w:rsidRPr="001556E0">
        <w:rPr>
          <w:rFonts w:cs="Arial"/>
          <w:sz w:val="24"/>
          <w:szCs w:val="24"/>
        </w:rPr>
        <w:t>Ich bin mir bewusst, dass eine falsche Erklärung rechtliche Folgen haben wird.“</w:t>
      </w:r>
    </w:p>
    <w:p w:rsidR="00200500" w:rsidRPr="001556E0" w:rsidRDefault="00200500" w:rsidP="00F04C5B">
      <w:pPr>
        <w:spacing w:line="384" w:lineRule="auto"/>
        <w:jc w:val="both"/>
        <w:rPr>
          <w:rFonts w:cs="Arial"/>
          <w:sz w:val="24"/>
          <w:szCs w:val="24"/>
        </w:rPr>
      </w:pPr>
    </w:p>
    <w:p w:rsidR="00200500" w:rsidRPr="001556E0" w:rsidRDefault="00200500" w:rsidP="00F04C5B">
      <w:pPr>
        <w:spacing w:line="384" w:lineRule="auto"/>
        <w:jc w:val="both"/>
        <w:rPr>
          <w:rFonts w:cs="Arial"/>
          <w:sz w:val="24"/>
          <w:szCs w:val="24"/>
        </w:rPr>
      </w:pPr>
    </w:p>
    <w:p w:rsidR="00200500" w:rsidRPr="001556E0" w:rsidRDefault="00200500" w:rsidP="00F04C5B">
      <w:pPr>
        <w:spacing w:line="384" w:lineRule="auto"/>
        <w:jc w:val="both"/>
        <w:rPr>
          <w:rFonts w:cs="Arial"/>
          <w:sz w:val="24"/>
          <w:szCs w:val="24"/>
        </w:rPr>
      </w:pPr>
    </w:p>
    <w:p w:rsidR="00200500" w:rsidRPr="001556E0" w:rsidRDefault="00200500" w:rsidP="00F04C5B">
      <w:pPr>
        <w:spacing w:line="384" w:lineRule="auto"/>
        <w:jc w:val="both"/>
        <w:rPr>
          <w:rFonts w:cs="Arial"/>
          <w:sz w:val="24"/>
          <w:szCs w:val="24"/>
        </w:rPr>
      </w:pPr>
    </w:p>
    <w:p w:rsidR="00200500" w:rsidRPr="001556E0" w:rsidRDefault="00B50881" w:rsidP="00F04C5B">
      <w:pPr>
        <w:spacing w:line="384" w:lineRule="auto"/>
        <w:jc w:val="both"/>
        <w:rPr>
          <w:rFonts w:cs="Arial"/>
          <w:sz w:val="24"/>
          <w:szCs w:val="24"/>
        </w:rPr>
      </w:pPr>
      <w:r>
        <w:rPr>
          <w:rFonts w:cs="Arial"/>
          <w:sz w:val="24"/>
          <w:szCs w:val="24"/>
        </w:rPr>
        <w:t>Frankfurt am Main</w:t>
      </w:r>
      <w:r w:rsidR="00200500" w:rsidRPr="001556E0">
        <w:rPr>
          <w:rFonts w:cs="Arial"/>
          <w:sz w:val="24"/>
          <w:szCs w:val="24"/>
        </w:rPr>
        <w:t>,</w:t>
      </w:r>
      <w:r w:rsidR="00200500" w:rsidRPr="001556E0">
        <w:rPr>
          <w:rFonts w:cs="Arial"/>
          <w:sz w:val="24"/>
          <w:szCs w:val="24"/>
        </w:rPr>
        <w:tab/>
      </w:r>
      <w:r w:rsidR="00200500" w:rsidRPr="001556E0">
        <w:rPr>
          <w:rFonts w:cs="Arial"/>
          <w:sz w:val="24"/>
          <w:szCs w:val="24"/>
        </w:rPr>
        <w:tab/>
      </w:r>
      <w:r>
        <w:rPr>
          <w:rFonts w:cs="Arial"/>
          <w:sz w:val="24"/>
          <w:szCs w:val="24"/>
        </w:rPr>
        <w:tab/>
      </w:r>
      <w:r>
        <w:rPr>
          <w:rFonts w:cs="Arial"/>
          <w:sz w:val="24"/>
          <w:szCs w:val="24"/>
        </w:rPr>
        <w:tab/>
      </w:r>
      <w:r>
        <w:rPr>
          <w:rFonts w:cs="Arial"/>
          <w:sz w:val="24"/>
          <w:szCs w:val="24"/>
        </w:rPr>
        <w:tab/>
        <w:t>________________________</w:t>
      </w:r>
    </w:p>
    <w:p w:rsidR="00200500" w:rsidRPr="001556E0" w:rsidRDefault="00200500" w:rsidP="00F04C5B">
      <w:pPr>
        <w:tabs>
          <w:tab w:val="left" w:pos="1590"/>
        </w:tabs>
        <w:spacing w:line="384" w:lineRule="auto"/>
        <w:jc w:val="both"/>
        <w:rPr>
          <w:rFonts w:cs="Arial"/>
          <w:sz w:val="24"/>
          <w:szCs w:val="24"/>
        </w:rPr>
      </w:pPr>
      <w:r w:rsidRPr="001556E0">
        <w:rPr>
          <w:rFonts w:cs="Arial"/>
          <w:sz w:val="24"/>
          <w:szCs w:val="24"/>
        </w:rPr>
        <w:t>(Ort, Datum)</w:t>
      </w:r>
      <w:r w:rsidRPr="001556E0">
        <w:rPr>
          <w:rFonts w:cs="Arial"/>
          <w:sz w:val="24"/>
          <w:szCs w:val="24"/>
        </w:rPr>
        <w:tab/>
      </w:r>
      <w:r w:rsidRPr="001556E0">
        <w:rPr>
          <w:rFonts w:cs="Arial"/>
          <w:sz w:val="24"/>
          <w:szCs w:val="24"/>
        </w:rPr>
        <w:tab/>
      </w:r>
      <w:r w:rsidRPr="001556E0">
        <w:rPr>
          <w:rFonts w:cs="Arial"/>
          <w:sz w:val="24"/>
          <w:szCs w:val="24"/>
        </w:rPr>
        <w:tab/>
      </w:r>
      <w:r w:rsidRPr="001556E0">
        <w:rPr>
          <w:rFonts w:cs="Arial"/>
          <w:sz w:val="24"/>
          <w:szCs w:val="24"/>
        </w:rPr>
        <w:tab/>
      </w:r>
      <w:r w:rsidRPr="001556E0">
        <w:rPr>
          <w:rFonts w:cs="Arial"/>
          <w:sz w:val="24"/>
          <w:szCs w:val="24"/>
        </w:rPr>
        <w:tab/>
      </w:r>
      <w:r w:rsidRPr="001556E0">
        <w:rPr>
          <w:rFonts w:cs="Arial"/>
          <w:sz w:val="24"/>
          <w:szCs w:val="24"/>
        </w:rPr>
        <w:tab/>
      </w:r>
      <w:r w:rsidRPr="001556E0">
        <w:rPr>
          <w:rFonts w:cs="Arial"/>
          <w:sz w:val="24"/>
          <w:szCs w:val="24"/>
        </w:rPr>
        <w:tab/>
      </w:r>
      <w:r w:rsidR="00B50881">
        <w:rPr>
          <w:rFonts w:cs="Arial"/>
          <w:sz w:val="24"/>
          <w:szCs w:val="24"/>
        </w:rPr>
        <w:t>(</w:t>
      </w:r>
      <w:r w:rsidRPr="001556E0">
        <w:rPr>
          <w:rFonts w:cs="Arial"/>
          <w:sz w:val="24"/>
          <w:szCs w:val="24"/>
        </w:rPr>
        <w:t>Unterschrift</w:t>
      </w:r>
      <w:r w:rsidR="00B50881">
        <w:rPr>
          <w:rFonts w:cs="Arial"/>
          <w:sz w:val="24"/>
          <w:szCs w:val="24"/>
        </w:rPr>
        <w:t>)</w:t>
      </w:r>
    </w:p>
    <w:p w:rsidR="00200500" w:rsidRPr="001556E0" w:rsidRDefault="00200500" w:rsidP="00F04C5B">
      <w:pPr>
        <w:tabs>
          <w:tab w:val="left" w:pos="1590"/>
        </w:tabs>
        <w:spacing w:line="384" w:lineRule="auto"/>
        <w:jc w:val="both"/>
        <w:rPr>
          <w:rFonts w:cs="Arial"/>
          <w:sz w:val="24"/>
          <w:szCs w:val="24"/>
        </w:rPr>
      </w:pPr>
    </w:p>
    <w:p w:rsidR="00200500" w:rsidRPr="00200500" w:rsidRDefault="00200500" w:rsidP="00F04C5B">
      <w:pPr>
        <w:spacing w:line="384" w:lineRule="auto"/>
        <w:ind w:left="1416" w:firstLine="708"/>
        <w:jc w:val="both"/>
        <w:rPr>
          <w:rFonts w:cs="Arial"/>
          <w:color w:val="000000"/>
          <w:sz w:val="18"/>
        </w:rPr>
      </w:pPr>
    </w:p>
    <w:sectPr w:rsidR="00200500" w:rsidRPr="00200500" w:rsidSect="003D7F32">
      <w:headerReference w:type="default" r:id="rId32"/>
      <w:pgSz w:w="11906" w:h="16838"/>
      <w:pgMar w:top="1418" w:right="851" w:bottom="1134"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57C" w:rsidRDefault="00AA257C" w:rsidP="00072C21">
      <w:pPr>
        <w:spacing w:line="240" w:lineRule="auto"/>
      </w:pPr>
      <w:r>
        <w:separator/>
      </w:r>
    </w:p>
  </w:endnote>
  <w:endnote w:type="continuationSeparator" w:id="0">
    <w:p w:rsidR="00AA257C" w:rsidRDefault="00AA257C" w:rsidP="00072C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57C" w:rsidRDefault="00AA257C" w:rsidP="00072C21">
      <w:pPr>
        <w:spacing w:line="240" w:lineRule="auto"/>
      </w:pPr>
      <w:r>
        <w:separator/>
      </w:r>
    </w:p>
  </w:footnote>
  <w:footnote w:type="continuationSeparator" w:id="0">
    <w:p w:rsidR="00AA257C" w:rsidRDefault="00AA257C" w:rsidP="00072C21">
      <w:pPr>
        <w:spacing w:line="240" w:lineRule="auto"/>
      </w:pPr>
      <w:r>
        <w:continuationSeparator/>
      </w:r>
    </w:p>
  </w:footnote>
  <w:footnote w:id="1">
    <w:p w:rsidR="00AA257C" w:rsidRDefault="00AA257C">
      <w:pPr>
        <w:pStyle w:val="Funotentext"/>
      </w:pPr>
      <w:r>
        <w:rPr>
          <w:rStyle w:val="Funotenzeichen"/>
        </w:rPr>
        <w:footnoteRef/>
      </w:r>
      <w:r>
        <w:t xml:space="preserve"> Siehe Anhang: §3 Bundesbankgesetz</w:t>
      </w:r>
    </w:p>
  </w:footnote>
  <w:footnote w:id="2">
    <w:p w:rsidR="00AA257C" w:rsidRPr="005A1F1A" w:rsidRDefault="00AA257C">
      <w:pPr>
        <w:pStyle w:val="Funotentext"/>
      </w:pPr>
      <w:r w:rsidRPr="005A1F1A">
        <w:rPr>
          <w:rStyle w:val="Funotenzeichen"/>
        </w:rPr>
        <w:footnoteRef/>
      </w:r>
      <w:r w:rsidRPr="005A1F1A">
        <w:t xml:space="preserve"> Vgl. Zentralbereich Statistik (2010) S. 43-44</w:t>
      </w:r>
    </w:p>
  </w:footnote>
  <w:footnote w:id="3">
    <w:p w:rsidR="00AA257C" w:rsidRDefault="00AA257C" w:rsidP="009A43C2">
      <w:pPr>
        <w:pStyle w:val="Funotentext"/>
      </w:pPr>
      <w:r>
        <w:rPr>
          <w:rStyle w:val="Funotenzeichen"/>
        </w:rPr>
        <w:footnoteRef/>
      </w:r>
      <w:r>
        <w:t xml:space="preserve"> Siehe Anhang: §18 Bundesbankgesetz</w:t>
      </w:r>
    </w:p>
  </w:footnote>
  <w:footnote w:id="4">
    <w:p w:rsidR="00AA257C" w:rsidRDefault="00AA257C" w:rsidP="00A4289D">
      <w:pPr>
        <w:pStyle w:val="Funotentext"/>
      </w:pPr>
      <w:r>
        <w:rPr>
          <w:rStyle w:val="Funotenzeichen"/>
        </w:rPr>
        <w:footnoteRef/>
      </w:r>
      <w:r>
        <w:t xml:space="preserve"> Enthalten in: Statista (2011)</w:t>
      </w:r>
    </w:p>
  </w:footnote>
  <w:footnote w:id="5">
    <w:p w:rsidR="00AA257C" w:rsidRDefault="00AA257C">
      <w:pPr>
        <w:pStyle w:val="Funotentext"/>
      </w:pPr>
      <w:r>
        <w:rPr>
          <w:rStyle w:val="Funotenzeichen"/>
        </w:rPr>
        <w:footnoteRef/>
      </w:r>
      <w:r>
        <w:t xml:space="preserve"> Vgl. Löffler, H. / Meinhardt, J. / Werner, D. (1992), S. 447</w:t>
      </w:r>
    </w:p>
  </w:footnote>
  <w:footnote w:id="6">
    <w:p w:rsidR="00AA257C" w:rsidRPr="00200500" w:rsidRDefault="00AA257C">
      <w:pPr>
        <w:pStyle w:val="Funotentext"/>
      </w:pPr>
      <w:r>
        <w:rPr>
          <w:rStyle w:val="Funotenzeichen"/>
        </w:rPr>
        <w:footnoteRef/>
      </w:r>
      <w:r>
        <w:t xml:space="preserve"> Vgl. Irlbeck, T., Langenau, F</w:t>
      </w:r>
      <w:r w:rsidRPr="00200500">
        <w:t>.</w:t>
      </w:r>
      <w:r>
        <w:rPr>
          <w:rFonts w:cs="Arial"/>
          <w:color w:val="000000"/>
          <w:sz w:val="18"/>
        </w:rPr>
        <w:t>,</w:t>
      </w:r>
      <w:r w:rsidRPr="00200500">
        <w:rPr>
          <w:rFonts w:cs="Arial"/>
          <w:color w:val="000000"/>
          <w:sz w:val="18"/>
        </w:rPr>
        <w:t xml:space="preserve"> Mayer,F.</w:t>
      </w:r>
      <w:r w:rsidRPr="00200500">
        <w:t xml:space="preserve"> (2002a), S. 266</w:t>
      </w:r>
    </w:p>
  </w:footnote>
  <w:footnote w:id="7">
    <w:p w:rsidR="00AA257C" w:rsidRDefault="00AA257C">
      <w:pPr>
        <w:pStyle w:val="Funotentext"/>
      </w:pPr>
      <w:r w:rsidRPr="00200500">
        <w:rPr>
          <w:rStyle w:val="Funotenzeichen"/>
        </w:rPr>
        <w:footnoteRef/>
      </w:r>
      <w:r w:rsidRPr="00200500">
        <w:t xml:space="preserve"> Vgl. Irlbeck, T., Langenau, F.</w:t>
      </w:r>
      <w:r>
        <w:rPr>
          <w:rFonts w:cs="Arial"/>
          <w:color w:val="000000"/>
          <w:sz w:val="18"/>
        </w:rPr>
        <w:t>, Mayer,F.</w:t>
      </w:r>
      <w:r w:rsidRPr="00200500">
        <w:t xml:space="preserve"> (2002b</w:t>
      </w:r>
      <w:r>
        <w:t>), S. 865</w:t>
      </w:r>
    </w:p>
  </w:footnote>
  <w:footnote w:id="8">
    <w:p w:rsidR="00AA257C" w:rsidRDefault="00AA257C">
      <w:pPr>
        <w:pStyle w:val="Funotentext"/>
      </w:pPr>
      <w:r>
        <w:rPr>
          <w:rStyle w:val="Funotenzeichen"/>
        </w:rPr>
        <w:footnoteRef/>
      </w:r>
      <w:r>
        <w:t xml:space="preserve"> Vgl. Irlbeck, T., Langenau</w:t>
      </w:r>
      <w:r w:rsidRPr="00200500">
        <w:t>, F.</w:t>
      </w:r>
      <w:r>
        <w:t>,</w:t>
      </w:r>
      <w:r w:rsidRPr="00200500">
        <w:rPr>
          <w:rFonts w:cs="Arial"/>
          <w:color w:val="000000"/>
          <w:sz w:val="18"/>
        </w:rPr>
        <w:t xml:space="preserve"> Mayer,F. </w:t>
      </w:r>
      <w:r>
        <w:t>(2002c), S. 830 f.</w:t>
      </w:r>
    </w:p>
  </w:footnote>
  <w:footnote w:id="9">
    <w:p w:rsidR="00AA257C" w:rsidRDefault="00AA257C" w:rsidP="009863A8">
      <w:pPr>
        <w:pStyle w:val="Funotentext"/>
      </w:pPr>
      <w:r>
        <w:rPr>
          <w:rStyle w:val="Funotenzeichen"/>
        </w:rPr>
        <w:footnoteRef/>
      </w:r>
      <w:r>
        <w:t xml:space="preserve"> Vgl. IT-Wissen (o. J.)</w:t>
      </w:r>
    </w:p>
  </w:footnote>
  <w:footnote w:id="10">
    <w:p w:rsidR="00AA257C" w:rsidRDefault="00AA257C">
      <w:pPr>
        <w:pStyle w:val="Funotentext"/>
      </w:pPr>
      <w:r>
        <w:rPr>
          <w:rStyle w:val="Funotenzeichen"/>
        </w:rPr>
        <w:footnoteRef/>
      </w:r>
      <w:r>
        <w:t xml:space="preserve"> Vgl. Computer-Fachlexikon (1999), S. 332 f.</w:t>
      </w:r>
    </w:p>
  </w:footnote>
  <w:footnote w:id="11">
    <w:p w:rsidR="00AA257C" w:rsidRDefault="00AA257C">
      <w:pPr>
        <w:pStyle w:val="Funotentext"/>
      </w:pPr>
      <w:r>
        <w:rPr>
          <w:rStyle w:val="Funotenzeichen"/>
        </w:rPr>
        <w:footnoteRef/>
      </w:r>
      <w:r>
        <w:t xml:space="preserve"> Vgl. Irlbeck, T., Langenau, F. (2002a), S. 393</w:t>
      </w:r>
    </w:p>
  </w:footnote>
  <w:footnote w:id="12">
    <w:p w:rsidR="00AA257C" w:rsidRDefault="00AA257C">
      <w:pPr>
        <w:pStyle w:val="Funotentext"/>
      </w:pPr>
      <w:r>
        <w:rPr>
          <w:rStyle w:val="Funotenzeichen"/>
        </w:rPr>
        <w:footnoteRef/>
      </w:r>
      <w:r>
        <w:t xml:space="preserve"> Vgl. Irlbeck, T., Langenau, F. (2002b), S. 396</w:t>
      </w:r>
    </w:p>
  </w:footnote>
  <w:footnote w:id="13">
    <w:p w:rsidR="00AA257C" w:rsidRDefault="00AA257C" w:rsidP="00CA1B11">
      <w:pPr>
        <w:pStyle w:val="Funotentext"/>
      </w:pPr>
      <w:r>
        <w:rPr>
          <w:rStyle w:val="Funotenzeichen"/>
        </w:rPr>
        <w:footnoteRef/>
      </w:r>
      <w:r>
        <w:t xml:space="preserve"> Vgl. W3C (2012)</w:t>
      </w:r>
    </w:p>
  </w:footnote>
  <w:footnote w:id="14">
    <w:p w:rsidR="00AA257C" w:rsidRDefault="00AA257C">
      <w:pPr>
        <w:pStyle w:val="Funotentext"/>
      </w:pPr>
      <w:r>
        <w:rPr>
          <w:rStyle w:val="Funotenzeichen"/>
        </w:rPr>
        <w:footnoteRef/>
      </w:r>
      <w:r>
        <w:t xml:space="preserve"> Vgl. Krüger, M. (2006), S. 4</w:t>
      </w:r>
    </w:p>
  </w:footnote>
  <w:footnote w:id="15">
    <w:p w:rsidR="00AA257C" w:rsidRDefault="00AA257C">
      <w:pPr>
        <w:pStyle w:val="Funotentext"/>
      </w:pPr>
      <w:r>
        <w:rPr>
          <w:rStyle w:val="Funotenzeichen"/>
        </w:rPr>
        <w:footnoteRef/>
      </w:r>
      <w:r>
        <w:t xml:space="preserve"> Entnommen aus: Bundesbank (2012)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57C" w:rsidRPr="001F37D9" w:rsidRDefault="00AA257C">
    <w:pPr>
      <w:pStyle w:val="Kopfzeile"/>
    </w:pPr>
    <w:r>
      <w:tab/>
    </w:r>
    <w:r>
      <w:fldChar w:fldCharType="begin"/>
    </w:r>
    <w:r>
      <w:instrText xml:space="preserve"> PAGE  \* ROMAN  \* MERGEFORMAT </w:instrText>
    </w:r>
    <w:r>
      <w:fldChar w:fldCharType="separate"/>
    </w:r>
    <w:r w:rsidR="000E4FD7" w:rsidRPr="000E4FD7">
      <w:rPr>
        <w:noProof/>
        <w:sz w:val="28"/>
        <w:szCs w:val="28"/>
      </w:rPr>
      <w:t>V</w:t>
    </w:r>
    <w:r>
      <w:rPr>
        <w:noProof/>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57C" w:rsidRDefault="00AA257C">
    <w:pPr>
      <w:pStyle w:val="Kopfzeile"/>
      <w:jc w:val="center"/>
    </w:pPr>
  </w:p>
  <w:p w:rsidR="00AA257C" w:rsidRDefault="00AA257C">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57C" w:rsidRDefault="00AA257C">
    <w:pPr>
      <w:pStyle w:val="Kopfzeile"/>
    </w:pPr>
    <w:r>
      <w:tab/>
    </w:r>
    <w:r>
      <w:fldChar w:fldCharType="begin"/>
    </w:r>
    <w:r>
      <w:instrText xml:space="preserve"> PAGE   \* MERGEFORMAT </w:instrText>
    </w:r>
    <w:r>
      <w:fldChar w:fldCharType="separate"/>
    </w:r>
    <w:r w:rsidR="000E4FD7">
      <w:rPr>
        <w:noProof/>
      </w:rPr>
      <w:t>1</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7" o:spid="_x0000_i1026" type="#_x0000_t75" alt="Unterstrichen.jpeg" style="width:15.35pt;height:15.35pt;visibility:visible;mso-wrap-style:square" o:bullet="t">
        <v:imagedata r:id="rId1" o:title="Unterstrichen"/>
      </v:shape>
    </w:pict>
  </w:numPicBullet>
  <w:abstractNum w:abstractNumId="0">
    <w:nsid w:val="FFFFFFFB"/>
    <w:multiLevelType w:val="multilevel"/>
    <w:tmpl w:val="95D818E6"/>
    <w:lvl w:ilvl="0">
      <w:start w:val="1"/>
      <w:numFmt w:val="decimal"/>
      <w:pStyle w:val="berschrift1"/>
      <w:lvlText w:val="%1"/>
      <w:lvlJc w:val="left"/>
      <w:pPr>
        <w:tabs>
          <w:tab w:val="num" w:pos="1134"/>
        </w:tabs>
        <w:ind w:left="1134" w:hanging="1134"/>
      </w:pPr>
      <w:rPr>
        <w:rFonts w:ascii="Arial" w:hAnsi="Arial" w:cs="Arial" w:hint="default"/>
        <w:color w:val="auto"/>
      </w:rPr>
    </w:lvl>
    <w:lvl w:ilvl="1">
      <w:start w:val="1"/>
      <w:numFmt w:val="decimal"/>
      <w:pStyle w:val="berschrift2"/>
      <w:lvlText w:val="%1.%2"/>
      <w:lvlJc w:val="left"/>
      <w:pPr>
        <w:tabs>
          <w:tab w:val="num" w:pos="3828"/>
        </w:tabs>
        <w:ind w:left="3828"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134"/>
        </w:tabs>
        <w:ind w:left="1134" w:hanging="1134"/>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nsid w:val="05CD3A99"/>
    <w:multiLevelType w:val="hybridMultilevel"/>
    <w:tmpl w:val="B9D49566"/>
    <w:lvl w:ilvl="0" w:tplc="313E771A">
      <w:start w:val="1"/>
      <w:numFmt w:val="bullet"/>
      <w:pStyle w:val="Aufzhlungszeichen1"/>
      <w:lvlText w:val=""/>
      <w:lvlJc w:val="left"/>
      <w:pPr>
        <w:tabs>
          <w:tab w:val="num" w:pos="360"/>
        </w:tabs>
        <w:ind w:left="360" w:hanging="360"/>
      </w:pPr>
      <w:rPr>
        <w:rFonts w:ascii="Symbol" w:hAnsi="Symbol" w:hint="default"/>
        <w:color w:val="auto"/>
        <w:sz w:val="28"/>
        <w:szCs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14900E22"/>
    <w:multiLevelType w:val="hybridMultilevel"/>
    <w:tmpl w:val="E2A08E4E"/>
    <w:lvl w:ilvl="0" w:tplc="BEF4133C">
      <w:start w:val="1"/>
      <w:numFmt w:val="lowerLetter"/>
      <w:lvlText w:val="%1)"/>
      <w:lvlJc w:val="left"/>
      <w:pPr>
        <w:ind w:left="360" w:hanging="360"/>
      </w:pPr>
      <w:rPr>
        <w:rFonts w:ascii="Arial" w:eastAsiaTheme="minorHAnsi" w:hAnsi="Arial" w:cstheme="minorBidi"/>
      </w:rPr>
    </w:lvl>
    <w:lvl w:ilvl="1" w:tplc="E3B2BB52">
      <w:start w:val="1"/>
      <w:numFmt w:val="bullet"/>
      <w:lvlText w:val="o"/>
      <w:lvlJc w:val="left"/>
      <w:pPr>
        <w:ind w:left="1080" w:hanging="360"/>
      </w:pPr>
      <w:rPr>
        <w:rFonts w:ascii="Courier New" w:hAnsi="Courier New" w:cs="Courier New" w:hint="default"/>
      </w:rPr>
    </w:lvl>
    <w:lvl w:ilvl="2" w:tplc="C17A21CE" w:tentative="1">
      <w:start w:val="1"/>
      <w:numFmt w:val="bullet"/>
      <w:lvlText w:val=""/>
      <w:lvlJc w:val="left"/>
      <w:pPr>
        <w:ind w:left="1800" w:hanging="360"/>
      </w:pPr>
      <w:rPr>
        <w:rFonts w:ascii="Wingdings" w:hAnsi="Wingdings" w:hint="default"/>
      </w:rPr>
    </w:lvl>
    <w:lvl w:ilvl="3" w:tplc="65D03972" w:tentative="1">
      <w:start w:val="1"/>
      <w:numFmt w:val="bullet"/>
      <w:lvlText w:val=""/>
      <w:lvlJc w:val="left"/>
      <w:pPr>
        <w:ind w:left="2520" w:hanging="360"/>
      </w:pPr>
      <w:rPr>
        <w:rFonts w:ascii="Symbol" w:hAnsi="Symbol" w:hint="default"/>
      </w:rPr>
    </w:lvl>
    <w:lvl w:ilvl="4" w:tplc="5CEE9E80" w:tentative="1">
      <w:start w:val="1"/>
      <w:numFmt w:val="bullet"/>
      <w:lvlText w:val="o"/>
      <w:lvlJc w:val="left"/>
      <w:pPr>
        <w:ind w:left="3240" w:hanging="360"/>
      </w:pPr>
      <w:rPr>
        <w:rFonts w:ascii="Courier New" w:hAnsi="Courier New" w:cs="Courier New" w:hint="default"/>
      </w:rPr>
    </w:lvl>
    <w:lvl w:ilvl="5" w:tplc="3B720432" w:tentative="1">
      <w:start w:val="1"/>
      <w:numFmt w:val="bullet"/>
      <w:lvlText w:val=""/>
      <w:lvlJc w:val="left"/>
      <w:pPr>
        <w:ind w:left="3960" w:hanging="360"/>
      </w:pPr>
      <w:rPr>
        <w:rFonts w:ascii="Wingdings" w:hAnsi="Wingdings" w:hint="default"/>
      </w:rPr>
    </w:lvl>
    <w:lvl w:ilvl="6" w:tplc="6F8838FA" w:tentative="1">
      <w:start w:val="1"/>
      <w:numFmt w:val="bullet"/>
      <w:lvlText w:val=""/>
      <w:lvlJc w:val="left"/>
      <w:pPr>
        <w:ind w:left="4680" w:hanging="360"/>
      </w:pPr>
      <w:rPr>
        <w:rFonts w:ascii="Symbol" w:hAnsi="Symbol" w:hint="default"/>
      </w:rPr>
    </w:lvl>
    <w:lvl w:ilvl="7" w:tplc="1D5832AE" w:tentative="1">
      <w:start w:val="1"/>
      <w:numFmt w:val="bullet"/>
      <w:lvlText w:val="o"/>
      <w:lvlJc w:val="left"/>
      <w:pPr>
        <w:ind w:left="5400" w:hanging="360"/>
      </w:pPr>
      <w:rPr>
        <w:rFonts w:ascii="Courier New" w:hAnsi="Courier New" w:cs="Courier New" w:hint="default"/>
      </w:rPr>
    </w:lvl>
    <w:lvl w:ilvl="8" w:tplc="C0728758" w:tentative="1">
      <w:start w:val="1"/>
      <w:numFmt w:val="bullet"/>
      <w:lvlText w:val=""/>
      <w:lvlJc w:val="left"/>
      <w:pPr>
        <w:ind w:left="6120" w:hanging="360"/>
      </w:pPr>
      <w:rPr>
        <w:rFonts w:ascii="Wingdings" w:hAnsi="Wingdings" w:hint="default"/>
      </w:rPr>
    </w:lvl>
  </w:abstractNum>
  <w:abstractNum w:abstractNumId="3">
    <w:nsid w:val="1CED6282"/>
    <w:multiLevelType w:val="multilevel"/>
    <w:tmpl w:val="5D8418C4"/>
    <w:lvl w:ilvl="0">
      <w:start w:val="1"/>
      <w:numFmt w:val="decimal"/>
      <w:pStyle w:val="GliederungmitNummerierung"/>
      <w:lvlText w:val="%1"/>
      <w:lvlJc w:val="left"/>
      <w:pPr>
        <w:tabs>
          <w:tab w:val="num" w:pos="357"/>
        </w:tabs>
        <w:ind w:left="357" w:hanging="35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361"/>
        </w:tabs>
        <w:ind w:left="1361" w:hanging="567"/>
      </w:pPr>
      <w:rPr>
        <w:rFonts w:hint="default"/>
      </w:rPr>
    </w:lvl>
    <w:lvl w:ilvl="3">
      <w:start w:val="1"/>
      <w:numFmt w:val="decimal"/>
      <w:lvlText w:val="%1.%2.%3.%4"/>
      <w:lvlJc w:val="left"/>
      <w:pPr>
        <w:tabs>
          <w:tab w:val="num" w:pos="2098"/>
        </w:tabs>
        <w:ind w:left="2098" w:hanging="737"/>
      </w:pPr>
      <w:rPr>
        <w:rFonts w:hint="default"/>
      </w:rPr>
    </w:lvl>
    <w:lvl w:ilvl="4">
      <w:start w:val="1"/>
      <w:numFmt w:val="decimal"/>
      <w:lvlText w:val="%1.%2.%3.%4.%5"/>
      <w:lvlJc w:val="left"/>
      <w:pPr>
        <w:tabs>
          <w:tab w:val="num" w:pos="3062"/>
        </w:tabs>
        <w:ind w:left="3062" w:hanging="964"/>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nsid w:val="1DBD0467"/>
    <w:multiLevelType w:val="hybridMultilevel"/>
    <w:tmpl w:val="40F6A764"/>
    <w:lvl w:ilvl="0" w:tplc="04070001">
      <w:start w:val="1"/>
      <w:numFmt w:val="bullet"/>
      <w:lvlText w:val=""/>
      <w:lvlJc w:val="left"/>
      <w:pPr>
        <w:ind w:left="2149" w:hanging="360"/>
      </w:pPr>
      <w:rPr>
        <w:rFonts w:ascii="Symbol" w:hAnsi="Symbol" w:hint="default"/>
      </w:rPr>
    </w:lvl>
    <w:lvl w:ilvl="1" w:tplc="04070003" w:tentative="1">
      <w:start w:val="1"/>
      <w:numFmt w:val="bullet"/>
      <w:lvlText w:val="o"/>
      <w:lvlJc w:val="left"/>
      <w:pPr>
        <w:ind w:left="2869" w:hanging="360"/>
      </w:pPr>
      <w:rPr>
        <w:rFonts w:ascii="Courier New" w:hAnsi="Courier New" w:cs="Courier New" w:hint="default"/>
      </w:rPr>
    </w:lvl>
    <w:lvl w:ilvl="2" w:tplc="04070005" w:tentative="1">
      <w:start w:val="1"/>
      <w:numFmt w:val="bullet"/>
      <w:lvlText w:val=""/>
      <w:lvlJc w:val="left"/>
      <w:pPr>
        <w:ind w:left="3589" w:hanging="360"/>
      </w:pPr>
      <w:rPr>
        <w:rFonts w:ascii="Wingdings" w:hAnsi="Wingdings" w:hint="default"/>
      </w:rPr>
    </w:lvl>
    <w:lvl w:ilvl="3" w:tplc="04070001" w:tentative="1">
      <w:start w:val="1"/>
      <w:numFmt w:val="bullet"/>
      <w:lvlText w:val=""/>
      <w:lvlJc w:val="left"/>
      <w:pPr>
        <w:ind w:left="4309" w:hanging="360"/>
      </w:pPr>
      <w:rPr>
        <w:rFonts w:ascii="Symbol" w:hAnsi="Symbol" w:hint="default"/>
      </w:rPr>
    </w:lvl>
    <w:lvl w:ilvl="4" w:tplc="04070003" w:tentative="1">
      <w:start w:val="1"/>
      <w:numFmt w:val="bullet"/>
      <w:lvlText w:val="o"/>
      <w:lvlJc w:val="left"/>
      <w:pPr>
        <w:ind w:left="5029" w:hanging="360"/>
      </w:pPr>
      <w:rPr>
        <w:rFonts w:ascii="Courier New" w:hAnsi="Courier New" w:cs="Courier New" w:hint="default"/>
      </w:rPr>
    </w:lvl>
    <w:lvl w:ilvl="5" w:tplc="04070005" w:tentative="1">
      <w:start w:val="1"/>
      <w:numFmt w:val="bullet"/>
      <w:lvlText w:val=""/>
      <w:lvlJc w:val="left"/>
      <w:pPr>
        <w:ind w:left="5749" w:hanging="360"/>
      </w:pPr>
      <w:rPr>
        <w:rFonts w:ascii="Wingdings" w:hAnsi="Wingdings" w:hint="default"/>
      </w:rPr>
    </w:lvl>
    <w:lvl w:ilvl="6" w:tplc="04070001" w:tentative="1">
      <w:start w:val="1"/>
      <w:numFmt w:val="bullet"/>
      <w:lvlText w:val=""/>
      <w:lvlJc w:val="left"/>
      <w:pPr>
        <w:ind w:left="6469" w:hanging="360"/>
      </w:pPr>
      <w:rPr>
        <w:rFonts w:ascii="Symbol" w:hAnsi="Symbol" w:hint="default"/>
      </w:rPr>
    </w:lvl>
    <w:lvl w:ilvl="7" w:tplc="04070003" w:tentative="1">
      <w:start w:val="1"/>
      <w:numFmt w:val="bullet"/>
      <w:lvlText w:val="o"/>
      <w:lvlJc w:val="left"/>
      <w:pPr>
        <w:ind w:left="7189" w:hanging="360"/>
      </w:pPr>
      <w:rPr>
        <w:rFonts w:ascii="Courier New" w:hAnsi="Courier New" w:cs="Courier New" w:hint="default"/>
      </w:rPr>
    </w:lvl>
    <w:lvl w:ilvl="8" w:tplc="04070005" w:tentative="1">
      <w:start w:val="1"/>
      <w:numFmt w:val="bullet"/>
      <w:lvlText w:val=""/>
      <w:lvlJc w:val="left"/>
      <w:pPr>
        <w:ind w:left="7909" w:hanging="360"/>
      </w:pPr>
      <w:rPr>
        <w:rFonts w:ascii="Wingdings" w:hAnsi="Wingdings" w:hint="default"/>
      </w:rPr>
    </w:lvl>
  </w:abstractNum>
  <w:abstractNum w:abstractNumId="5">
    <w:nsid w:val="1FF52638"/>
    <w:multiLevelType w:val="hybridMultilevel"/>
    <w:tmpl w:val="AD7CE12C"/>
    <w:lvl w:ilvl="0" w:tplc="0407000F">
      <w:start w:val="1"/>
      <w:numFmt w:val="decimal"/>
      <w:lvlText w:val="%1."/>
      <w:lvlJc w:val="left"/>
      <w:pPr>
        <w:ind w:left="3900" w:hanging="360"/>
      </w:pPr>
      <w:rPr>
        <w:rFonts w:hint="default"/>
        <w:b/>
        <w:sz w:val="22"/>
      </w:rPr>
    </w:lvl>
    <w:lvl w:ilvl="1" w:tplc="04070019" w:tentative="1">
      <w:start w:val="1"/>
      <w:numFmt w:val="lowerLetter"/>
      <w:lvlText w:val="%2."/>
      <w:lvlJc w:val="left"/>
      <w:pPr>
        <w:ind w:left="4620" w:hanging="360"/>
      </w:pPr>
    </w:lvl>
    <w:lvl w:ilvl="2" w:tplc="0407001B" w:tentative="1">
      <w:start w:val="1"/>
      <w:numFmt w:val="lowerRoman"/>
      <w:lvlText w:val="%3."/>
      <w:lvlJc w:val="right"/>
      <w:pPr>
        <w:ind w:left="5340" w:hanging="180"/>
      </w:pPr>
    </w:lvl>
    <w:lvl w:ilvl="3" w:tplc="0407000F" w:tentative="1">
      <w:start w:val="1"/>
      <w:numFmt w:val="decimal"/>
      <w:lvlText w:val="%4."/>
      <w:lvlJc w:val="left"/>
      <w:pPr>
        <w:ind w:left="6060" w:hanging="360"/>
      </w:pPr>
    </w:lvl>
    <w:lvl w:ilvl="4" w:tplc="04070019" w:tentative="1">
      <w:start w:val="1"/>
      <w:numFmt w:val="lowerLetter"/>
      <w:lvlText w:val="%5."/>
      <w:lvlJc w:val="left"/>
      <w:pPr>
        <w:ind w:left="6780" w:hanging="360"/>
      </w:pPr>
    </w:lvl>
    <w:lvl w:ilvl="5" w:tplc="0407001B" w:tentative="1">
      <w:start w:val="1"/>
      <w:numFmt w:val="lowerRoman"/>
      <w:lvlText w:val="%6."/>
      <w:lvlJc w:val="right"/>
      <w:pPr>
        <w:ind w:left="7500" w:hanging="180"/>
      </w:pPr>
    </w:lvl>
    <w:lvl w:ilvl="6" w:tplc="0407000F" w:tentative="1">
      <w:start w:val="1"/>
      <w:numFmt w:val="decimal"/>
      <w:lvlText w:val="%7."/>
      <w:lvlJc w:val="left"/>
      <w:pPr>
        <w:ind w:left="8220" w:hanging="360"/>
      </w:pPr>
    </w:lvl>
    <w:lvl w:ilvl="7" w:tplc="04070019" w:tentative="1">
      <w:start w:val="1"/>
      <w:numFmt w:val="lowerLetter"/>
      <w:lvlText w:val="%8."/>
      <w:lvlJc w:val="left"/>
      <w:pPr>
        <w:ind w:left="8940" w:hanging="360"/>
      </w:pPr>
    </w:lvl>
    <w:lvl w:ilvl="8" w:tplc="0407001B" w:tentative="1">
      <w:start w:val="1"/>
      <w:numFmt w:val="lowerRoman"/>
      <w:lvlText w:val="%9."/>
      <w:lvlJc w:val="right"/>
      <w:pPr>
        <w:ind w:left="9660" w:hanging="180"/>
      </w:pPr>
    </w:lvl>
  </w:abstractNum>
  <w:abstractNum w:abstractNumId="6">
    <w:nsid w:val="2ABD513F"/>
    <w:multiLevelType w:val="hybridMultilevel"/>
    <w:tmpl w:val="84925968"/>
    <w:lvl w:ilvl="0" w:tplc="03841C86">
      <w:start w:val="1"/>
      <w:numFmt w:val="decimal"/>
      <w:pStyle w:val="Schrift1"/>
      <w:lvlText w:val="%1."/>
      <w:lvlJc w:val="left"/>
      <w:pPr>
        <w:ind w:left="720" w:hanging="360"/>
      </w:pPr>
      <w:rPr>
        <w:rFonts w:hint="default"/>
      </w:rPr>
    </w:lvl>
    <w:lvl w:ilvl="1" w:tplc="B412C420">
      <w:start w:val="1"/>
      <w:numFmt w:val="decimal"/>
      <w:pStyle w:val="schrift2"/>
      <w:lvlText w:val="%2.1"/>
      <w:lvlJc w:val="left"/>
      <w:pPr>
        <w:ind w:left="1440" w:hanging="360"/>
      </w:pPr>
      <w:rPr>
        <w:rFonts w:hint="default"/>
      </w:rPr>
    </w:lvl>
    <w:lvl w:ilvl="2" w:tplc="88B2A0FE" w:tentative="1">
      <w:start w:val="1"/>
      <w:numFmt w:val="lowerRoman"/>
      <w:lvlText w:val="%3."/>
      <w:lvlJc w:val="right"/>
      <w:pPr>
        <w:ind w:left="2160" w:hanging="180"/>
      </w:pPr>
    </w:lvl>
    <w:lvl w:ilvl="3" w:tplc="B162AE9A" w:tentative="1">
      <w:start w:val="1"/>
      <w:numFmt w:val="decimal"/>
      <w:lvlText w:val="%4."/>
      <w:lvlJc w:val="left"/>
      <w:pPr>
        <w:ind w:left="2880" w:hanging="360"/>
      </w:pPr>
    </w:lvl>
    <w:lvl w:ilvl="4" w:tplc="00226ECE" w:tentative="1">
      <w:start w:val="1"/>
      <w:numFmt w:val="lowerLetter"/>
      <w:lvlText w:val="%5."/>
      <w:lvlJc w:val="left"/>
      <w:pPr>
        <w:ind w:left="3600" w:hanging="360"/>
      </w:pPr>
    </w:lvl>
    <w:lvl w:ilvl="5" w:tplc="5CC8BB5E" w:tentative="1">
      <w:start w:val="1"/>
      <w:numFmt w:val="lowerRoman"/>
      <w:lvlText w:val="%6."/>
      <w:lvlJc w:val="right"/>
      <w:pPr>
        <w:ind w:left="4320" w:hanging="180"/>
      </w:pPr>
    </w:lvl>
    <w:lvl w:ilvl="6" w:tplc="8A4E7DCE" w:tentative="1">
      <w:start w:val="1"/>
      <w:numFmt w:val="decimal"/>
      <w:lvlText w:val="%7."/>
      <w:lvlJc w:val="left"/>
      <w:pPr>
        <w:ind w:left="5040" w:hanging="360"/>
      </w:pPr>
    </w:lvl>
    <w:lvl w:ilvl="7" w:tplc="DDE66F98" w:tentative="1">
      <w:start w:val="1"/>
      <w:numFmt w:val="lowerLetter"/>
      <w:lvlText w:val="%8."/>
      <w:lvlJc w:val="left"/>
      <w:pPr>
        <w:ind w:left="5760" w:hanging="360"/>
      </w:pPr>
    </w:lvl>
    <w:lvl w:ilvl="8" w:tplc="92D0C878" w:tentative="1">
      <w:start w:val="1"/>
      <w:numFmt w:val="lowerRoman"/>
      <w:lvlText w:val="%9."/>
      <w:lvlJc w:val="right"/>
      <w:pPr>
        <w:ind w:left="6480" w:hanging="180"/>
      </w:pPr>
    </w:lvl>
  </w:abstractNum>
  <w:abstractNum w:abstractNumId="7">
    <w:nsid w:val="2AC050D9"/>
    <w:multiLevelType w:val="hybridMultilevel"/>
    <w:tmpl w:val="F7E0F274"/>
    <w:lvl w:ilvl="0" w:tplc="F034BE0C">
      <w:start w:val="1"/>
      <w:numFmt w:val="lowerLetter"/>
      <w:pStyle w:val="Nummerierungsart4"/>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nsid w:val="37226525"/>
    <w:multiLevelType w:val="hybridMultilevel"/>
    <w:tmpl w:val="9872E646"/>
    <w:lvl w:ilvl="0" w:tplc="AE823AEE">
      <w:start w:val="1"/>
      <w:numFmt w:val="decimal"/>
      <w:pStyle w:val="Nummerierungsart2"/>
      <w:lvlText w:val="%1)"/>
      <w:lvlJc w:val="left"/>
      <w:pPr>
        <w:tabs>
          <w:tab w:val="num" w:pos="360"/>
        </w:tabs>
        <w:ind w:left="360" w:hanging="360"/>
      </w:pPr>
      <w:rPr>
        <w:rFonts w:hint="default"/>
      </w:rPr>
    </w:lvl>
    <w:lvl w:ilvl="1" w:tplc="7ED2C90C"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nsid w:val="49772236"/>
    <w:multiLevelType w:val="hybridMultilevel"/>
    <w:tmpl w:val="E974A63C"/>
    <w:lvl w:ilvl="0" w:tplc="733C358A">
      <w:start w:val="1"/>
      <w:numFmt w:val="bullet"/>
      <w:pStyle w:val="Aufzhlungszeichen4"/>
      <w:lvlText w:val=""/>
      <w:lvlJc w:val="left"/>
      <w:pPr>
        <w:tabs>
          <w:tab w:val="num" w:pos="357"/>
        </w:tabs>
        <w:ind w:left="357" w:hanging="357"/>
      </w:pPr>
      <w:rPr>
        <w:rFonts w:ascii="Wingdings" w:hAnsi="Wingdings" w:hint="default"/>
        <w:sz w:val="28"/>
        <w:szCs w:val="28"/>
      </w:rPr>
    </w:lvl>
    <w:lvl w:ilvl="1" w:tplc="4BB0F5CA">
      <w:start w:val="1"/>
      <w:numFmt w:val="bullet"/>
      <w:lvlText w:val="o"/>
      <w:lvlJc w:val="left"/>
      <w:pPr>
        <w:tabs>
          <w:tab w:val="num" w:pos="1440"/>
        </w:tabs>
        <w:ind w:left="1440" w:hanging="360"/>
      </w:pPr>
      <w:rPr>
        <w:rFonts w:ascii="Courier New" w:hAnsi="Courier New" w:cs="Courier New" w:hint="default"/>
      </w:rPr>
    </w:lvl>
    <w:lvl w:ilvl="2" w:tplc="D4DECBA2" w:tentative="1">
      <w:start w:val="1"/>
      <w:numFmt w:val="bullet"/>
      <w:lvlText w:val=""/>
      <w:lvlJc w:val="left"/>
      <w:pPr>
        <w:tabs>
          <w:tab w:val="num" w:pos="2160"/>
        </w:tabs>
        <w:ind w:left="2160" w:hanging="360"/>
      </w:pPr>
      <w:rPr>
        <w:rFonts w:ascii="Wingdings" w:hAnsi="Wingdings" w:hint="default"/>
      </w:rPr>
    </w:lvl>
    <w:lvl w:ilvl="3" w:tplc="8E4A1BD0" w:tentative="1">
      <w:start w:val="1"/>
      <w:numFmt w:val="bullet"/>
      <w:lvlText w:val=""/>
      <w:lvlJc w:val="left"/>
      <w:pPr>
        <w:tabs>
          <w:tab w:val="num" w:pos="2880"/>
        </w:tabs>
        <w:ind w:left="2880" w:hanging="360"/>
      </w:pPr>
      <w:rPr>
        <w:rFonts w:ascii="Symbol" w:hAnsi="Symbol" w:hint="default"/>
      </w:rPr>
    </w:lvl>
    <w:lvl w:ilvl="4" w:tplc="3F9CAA9C" w:tentative="1">
      <w:start w:val="1"/>
      <w:numFmt w:val="bullet"/>
      <w:lvlText w:val="o"/>
      <w:lvlJc w:val="left"/>
      <w:pPr>
        <w:tabs>
          <w:tab w:val="num" w:pos="3600"/>
        </w:tabs>
        <w:ind w:left="3600" w:hanging="360"/>
      </w:pPr>
      <w:rPr>
        <w:rFonts w:ascii="Courier New" w:hAnsi="Courier New" w:cs="Courier New" w:hint="default"/>
      </w:rPr>
    </w:lvl>
    <w:lvl w:ilvl="5" w:tplc="D074AC7C" w:tentative="1">
      <w:start w:val="1"/>
      <w:numFmt w:val="bullet"/>
      <w:lvlText w:val=""/>
      <w:lvlJc w:val="left"/>
      <w:pPr>
        <w:tabs>
          <w:tab w:val="num" w:pos="4320"/>
        </w:tabs>
        <w:ind w:left="4320" w:hanging="360"/>
      </w:pPr>
      <w:rPr>
        <w:rFonts w:ascii="Wingdings" w:hAnsi="Wingdings" w:hint="default"/>
      </w:rPr>
    </w:lvl>
    <w:lvl w:ilvl="6" w:tplc="7FF8DC52" w:tentative="1">
      <w:start w:val="1"/>
      <w:numFmt w:val="bullet"/>
      <w:lvlText w:val=""/>
      <w:lvlJc w:val="left"/>
      <w:pPr>
        <w:tabs>
          <w:tab w:val="num" w:pos="5040"/>
        </w:tabs>
        <w:ind w:left="5040" w:hanging="360"/>
      </w:pPr>
      <w:rPr>
        <w:rFonts w:ascii="Symbol" w:hAnsi="Symbol" w:hint="default"/>
      </w:rPr>
    </w:lvl>
    <w:lvl w:ilvl="7" w:tplc="F76CABE8" w:tentative="1">
      <w:start w:val="1"/>
      <w:numFmt w:val="bullet"/>
      <w:lvlText w:val="o"/>
      <w:lvlJc w:val="left"/>
      <w:pPr>
        <w:tabs>
          <w:tab w:val="num" w:pos="5760"/>
        </w:tabs>
        <w:ind w:left="5760" w:hanging="360"/>
      </w:pPr>
      <w:rPr>
        <w:rFonts w:ascii="Courier New" w:hAnsi="Courier New" w:cs="Courier New" w:hint="default"/>
      </w:rPr>
    </w:lvl>
    <w:lvl w:ilvl="8" w:tplc="7ED2E1B2" w:tentative="1">
      <w:start w:val="1"/>
      <w:numFmt w:val="bullet"/>
      <w:lvlText w:val=""/>
      <w:lvlJc w:val="left"/>
      <w:pPr>
        <w:tabs>
          <w:tab w:val="num" w:pos="6480"/>
        </w:tabs>
        <w:ind w:left="6480" w:hanging="360"/>
      </w:pPr>
      <w:rPr>
        <w:rFonts w:ascii="Wingdings" w:hAnsi="Wingdings" w:hint="default"/>
      </w:rPr>
    </w:lvl>
  </w:abstractNum>
  <w:abstractNum w:abstractNumId="10">
    <w:nsid w:val="4EF30DF1"/>
    <w:multiLevelType w:val="hybridMultilevel"/>
    <w:tmpl w:val="95BE37A4"/>
    <w:lvl w:ilvl="0" w:tplc="0407000F">
      <w:start w:val="1"/>
      <w:numFmt w:val="upperRoman"/>
      <w:pStyle w:val="Nummerierungsart3"/>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nsid w:val="5C951B61"/>
    <w:multiLevelType w:val="hybridMultilevel"/>
    <w:tmpl w:val="121C0A42"/>
    <w:lvl w:ilvl="0" w:tplc="0407000F">
      <w:start w:val="1"/>
      <w:numFmt w:val="bullet"/>
      <w:pStyle w:val="Aufzhlungszeichen2"/>
      <w:lvlText w:val=""/>
      <w:lvlJc w:val="left"/>
      <w:pPr>
        <w:tabs>
          <w:tab w:val="num" w:pos="357"/>
        </w:tabs>
        <w:ind w:left="357" w:hanging="357"/>
      </w:pPr>
      <w:rPr>
        <w:rFonts w:ascii="Wingdings" w:hAnsi="Wingdings" w:hint="default"/>
        <w:sz w:val="32"/>
        <w:szCs w:val="32"/>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12">
    <w:nsid w:val="647057A3"/>
    <w:multiLevelType w:val="hybridMultilevel"/>
    <w:tmpl w:val="13420D26"/>
    <w:lvl w:ilvl="0" w:tplc="A0BA877C">
      <w:start w:val="1"/>
      <w:numFmt w:val="decimal"/>
      <w:pStyle w:val="Nummerierungsart1"/>
      <w:lvlText w:val="%1."/>
      <w:lvlJc w:val="left"/>
      <w:pPr>
        <w:tabs>
          <w:tab w:val="num" w:pos="357"/>
        </w:tabs>
        <w:ind w:left="357" w:hanging="357"/>
      </w:pPr>
      <w:rPr>
        <w:rFonts w:hint="default"/>
      </w:rPr>
    </w:lvl>
    <w:lvl w:ilvl="1" w:tplc="23586A0A" w:tentative="1">
      <w:start w:val="1"/>
      <w:numFmt w:val="lowerLetter"/>
      <w:lvlText w:val="%2."/>
      <w:lvlJc w:val="left"/>
      <w:pPr>
        <w:tabs>
          <w:tab w:val="num" w:pos="1440"/>
        </w:tabs>
        <w:ind w:left="1440" w:hanging="360"/>
      </w:pPr>
    </w:lvl>
    <w:lvl w:ilvl="2" w:tplc="6D2CD2DA" w:tentative="1">
      <w:start w:val="1"/>
      <w:numFmt w:val="lowerRoman"/>
      <w:lvlText w:val="%3."/>
      <w:lvlJc w:val="right"/>
      <w:pPr>
        <w:tabs>
          <w:tab w:val="num" w:pos="2160"/>
        </w:tabs>
        <w:ind w:left="2160" w:hanging="180"/>
      </w:pPr>
    </w:lvl>
    <w:lvl w:ilvl="3" w:tplc="9ECC721E" w:tentative="1">
      <w:start w:val="1"/>
      <w:numFmt w:val="decimal"/>
      <w:lvlText w:val="%4."/>
      <w:lvlJc w:val="left"/>
      <w:pPr>
        <w:tabs>
          <w:tab w:val="num" w:pos="2880"/>
        </w:tabs>
        <w:ind w:left="2880" w:hanging="360"/>
      </w:pPr>
    </w:lvl>
    <w:lvl w:ilvl="4" w:tplc="5FDCEE94" w:tentative="1">
      <w:start w:val="1"/>
      <w:numFmt w:val="lowerLetter"/>
      <w:lvlText w:val="%5."/>
      <w:lvlJc w:val="left"/>
      <w:pPr>
        <w:tabs>
          <w:tab w:val="num" w:pos="3600"/>
        </w:tabs>
        <w:ind w:left="3600" w:hanging="360"/>
      </w:pPr>
    </w:lvl>
    <w:lvl w:ilvl="5" w:tplc="57AE0430" w:tentative="1">
      <w:start w:val="1"/>
      <w:numFmt w:val="lowerRoman"/>
      <w:lvlText w:val="%6."/>
      <w:lvlJc w:val="right"/>
      <w:pPr>
        <w:tabs>
          <w:tab w:val="num" w:pos="4320"/>
        </w:tabs>
        <w:ind w:left="4320" w:hanging="180"/>
      </w:pPr>
    </w:lvl>
    <w:lvl w:ilvl="6" w:tplc="1C2641D2" w:tentative="1">
      <w:start w:val="1"/>
      <w:numFmt w:val="decimal"/>
      <w:lvlText w:val="%7."/>
      <w:lvlJc w:val="left"/>
      <w:pPr>
        <w:tabs>
          <w:tab w:val="num" w:pos="5040"/>
        </w:tabs>
        <w:ind w:left="5040" w:hanging="360"/>
      </w:pPr>
    </w:lvl>
    <w:lvl w:ilvl="7" w:tplc="82E88358" w:tentative="1">
      <w:start w:val="1"/>
      <w:numFmt w:val="lowerLetter"/>
      <w:lvlText w:val="%8."/>
      <w:lvlJc w:val="left"/>
      <w:pPr>
        <w:tabs>
          <w:tab w:val="num" w:pos="5760"/>
        </w:tabs>
        <w:ind w:left="5760" w:hanging="360"/>
      </w:pPr>
    </w:lvl>
    <w:lvl w:ilvl="8" w:tplc="6988EF62" w:tentative="1">
      <w:start w:val="1"/>
      <w:numFmt w:val="lowerRoman"/>
      <w:lvlText w:val="%9."/>
      <w:lvlJc w:val="right"/>
      <w:pPr>
        <w:tabs>
          <w:tab w:val="num" w:pos="6480"/>
        </w:tabs>
        <w:ind w:left="6480" w:hanging="180"/>
      </w:pPr>
    </w:lvl>
  </w:abstractNum>
  <w:abstractNum w:abstractNumId="13">
    <w:nsid w:val="651D4DBC"/>
    <w:multiLevelType w:val="hybridMultilevel"/>
    <w:tmpl w:val="B46413DE"/>
    <w:lvl w:ilvl="0" w:tplc="C8F8862C">
      <w:start w:val="2"/>
      <w:numFmt w:val="bullet"/>
      <w:lvlText w:val=""/>
      <w:lvlJc w:val="left"/>
      <w:pPr>
        <w:ind w:left="1430" w:hanging="360"/>
      </w:pPr>
      <w:rPr>
        <w:rFonts w:ascii="Wingdings" w:eastAsiaTheme="minorHAnsi" w:hAnsi="Wingdings" w:cstheme="minorBidi" w:hint="default"/>
      </w:rPr>
    </w:lvl>
    <w:lvl w:ilvl="1" w:tplc="FFFFFFFF" w:tentative="1">
      <w:start w:val="1"/>
      <w:numFmt w:val="bullet"/>
      <w:lvlText w:val="o"/>
      <w:lvlJc w:val="left"/>
      <w:pPr>
        <w:ind w:left="2150" w:hanging="360"/>
      </w:pPr>
      <w:rPr>
        <w:rFonts w:ascii="Courier New" w:hAnsi="Courier New" w:cs="Courier New"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14">
    <w:nsid w:val="6746351F"/>
    <w:multiLevelType w:val="hybridMultilevel"/>
    <w:tmpl w:val="ED4C1406"/>
    <w:lvl w:ilvl="0" w:tplc="555049EA">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nsid w:val="72377034"/>
    <w:multiLevelType w:val="hybridMultilevel"/>
    <w:tmpl w:val="D348E89A"/>
    <w:lvl w:ilvl="0" w:tplc="2B389102">
      <w:start w:val="1"/>
      <w:numFmt w:val="bullet"/>
      <w:pStyle w:val="Aufzhlungszeichen3"/>
      <w:lvlText w:val=""/>
      <w:lvlJc w:val="left"/>
      <w:pPr>
        <w:tabs>
          <w:tab w:val="num" w:pos="357"/>
        </w:tabs>
        <w:ind w:left="357" w:hanging="357"/>
      </w:pPr>
      <w:rPr>
        <w:rFonts w:ascii="Wingdings" w:hAnsi="Wingdings" w:hint="default"/>
        <w:sz w:val="22"/>
        <w:szCs w:val="22"/>
      </w:rPr>
    </w:lvl>
    <w:lvl w:ilvl="1" w:tplc="6B262C64" w:tentative="1">
      <w:start w:val="1"/>
      <w:numFmt w:val="bullet"/>
      <w:lvlText w:val="o"/>
      <w:lvlJc w:val="left"/>
      <w:pPr>
        <w:tabs>
          <w:tab w:val="num" w:pos="1440"/>
        </w:tabs>
        <w:ind w:left="1440" w:hanging="360"/>
      </w:pPr>
      <w:rPr>
        <w:rFonts w:ascii="Courier New" w:hAnsi="Courier New" w:cs="Courier New" w:hint="default"/>
      </w:rPr>
    </w:lvl>
    <w:lvl w:ilvl="2" w:tplc="52AC0934" w:tentative="1">
      <w:start w:val="1"/>
      <w:numFmt w:val="bullet"/>
      <w:lvlText w:val=""/>
      <w:lvlJc w:val="left"/>
      <w:pPr>
        <w:tabs>
          <w:tab w:val="num" w:pos="2160"/>
        </w:tabs>
        <w:ind w:left="2160" w:hanging="360"/>
      </w:pPr>
      <w:rPr>
        <w:rFonts w:ascii="Wingdings" w:hAnsi="Wingdings" w:hint="default"/>
      </w:rPr>
    </w:lvl>
    <w:lvl w:ilvl="3" w:tplc="73CA6A6A" w:tentative="1">
      <w:start w:val="1"/>
      <w:numFmt w:val="bullet"/>
      <w:lvlText w:val=""/>
      <w:lvlJc w:val="left"/>
      <w:pPr>
        <w:tabs>
          <w:tab w:val="num" w:pos="2880"/>
        </w:tabs>
        <w:ind w:left="2880" w:hanging="360"/>
      </w:pPr>
      <w:rPr>
        <w:rFonts w:ascii="Symbol" w:hAnsi="Symbol" w:hint="default"/>
      </w:rPr>
    </w:lvl>
    <w:lvl w:ilvl="4" w:tplc="EB8AB4C8" w:tentative="1">
      <w:start w:val="1"/>
      <w:numFmt w:val="bullet"/>
      <w:lvlText w:val="o"/>
      <w:lvlJc w:val="left"/>
      <w:pPr>
        <w:tabs>
          <w:tab w:val="num" w:pos="3600"/>
        </w:tabs>
        <w:ind w:left="3600" w:hanging="360"/>
      </w:pPr>
      <w:rPr>
        <w:rFonts w:ascii="Courier New" w:hAnsi="Courier New" w:cs="Courier New" w:hint="default"/>
      </w:rPr>
    </w:lvl>
    <w:lvl w:ilvl="5" w:tplc="FA2AD38C" w:tentative="1">
      <w:start w:val="1"/>
      <w:numFmt w:val="bullet"/>
      <w:lvlText w:val=""/>
      <w:lvlJc w:val="left"/>
      <w:pPr>
        <w:tabs>
          <w:tab w:val="num" w:pos="4320"/>
        </w:tabs>
        <w:ind w:left="4320" w:hanging="360"/>
      </w:pPr>
      <w:rPr>
        <w:rFonts w:ascii="Wingdings" w:hAnsi="Wingdings" w:hint="default"/>
      </w:rPr>
    </w:lvl>
    <w:lvl w:ilvl="6" w:tplc="213C7A76" w:tentative="1">
      <w:start w:val="1"/>
      <w:numFmt w:val="bullet"/>
      <w:lvlText w:val=""/>
      <w:lvlJc w:val="left"/>
      <w:pPr>
        <w:tabs>
          <w:tab w:val="num" w:pos="5040"/>
        </w:tabs>
        <w:ind w:left="5040" w:hanging="360"/>
      </w:pPr>
      <w:rPr>
        <w:rFonts w:ascii="Symbol" w:hAnsi="Symbol" w:hint="default"/>
      </w:rPr>
    </w:lvl>
    <w:lvl w:ilvl="7" w:tplc="7804A520" w:tentative="1">
      <w:start w:val="1"/>
      <w:numFmt w:val="bullet"/>
      <w:lvlText w:val="o"/>
      <w:lvlJc w:val="left"/>
      <w:pPr>
        <w:tabs>
          <w:tab w:val="num" w:pos="5760"/>
        </w:tabs>
        <w:ind w:left="5760" w:hanging="360"/>
      </w:pPr>
      <w:rPr>
        <w:rFonts w:ascii="Courier New" w:hAnsi="Courier New" w:cs="Courier New" w:hint="default"/>
      </w:rPr>
    </w:lvl>
    <w:lvl w:ilvl="8" w:tplc="59940DA4"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3"/>
  </w:num>
  <w:num w:numId="3">
    <w:abstractNumId w:val="2"/>
  </w:num>
  <w:num w:numId="4">
    <w:abstractNumId w:val="6"/>
  </w:num>
  <w:num w:numId="5">
    <w:abstractNumId w:val="0"/>
  </w:num>
  <w:num w:numId="6">
    <w:abstractNumId w:val="0"/>
  </w:num>
  <w:num w:numId="7">
    <w:abstractNumId w:val="1"/>
  </w:num>
  <w:num w:numId="8">
    <w:abstractNumId w:val="11"/>
  </w:num>
  <w:num w:numId="9">
    <w:abstractNumId w:val="16"/>
  </w:num>
  <w:num w:numId="10">
    <w:abstractNumId w:val="9"/>
  </w:num>
  <w:num w:numId="11">
    <w:abstractNumId w:val="15"/>
  </w:num>
  <w:num w:numId="12">
    <w:abstractNumId w:val="3"/>
  </w:num>
  <w:num w:numId="13">
    <w:abstractNumId w:val="12"/>
  </w:num>
  <w:num w:numId="14">
    <w:abstractNumId w:val="8"/>
  </w:num>
  <w:num w:numId="15">
    <w:abstractNumId w:val="10"/>
  </w:num>
  <w:num w:numId="16">
    <w:abstractNumId w:val="7"/>
  </w:num>
  <w:num w:numId="17">
    <w:abstractNumId w:val="4"/>
  </w:num>
  <w:num w:numId="1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40590"/>
    <w:rsid w:val="00006460"/>
    <w:rsid w:val="000067CF"/>
    <w:rsid w:val="000107E1"/>
    <w:rsid w:val="000149B7"/>
    <w:rsid w:val="00026E46"/>
    <w:rsid w:val="00030289"/>
    <w:rsid w:val="00036168"/>
    <w:rsid w:val="00043EFC"/>
    <w:rsid w:val="000510AB"/>
    <w:rsid w:val="000528B2"/>
    <w:rsid w:val="00053A49"/>
    <w:rsid w:val="0005448F"/>
    <w:rsid w:val="00060F7D"/>
    <w:rsid w:val="00062551"/>
    <w:rsid w:val="000673DE"/>
    <w:rsid w:val="00071E3E"/>
    <w:rsid w:val="00072C21"/>
    <w:rsid w:val="00075307"/>
    <w:rsid w:val="00083152"/>
    <w:rsid w:val="0008530E"/>
    <w:rsid w:val="000A0B0C"/>
    <w:rsid w:val="000A250B"/>
    <w:rsid w:val="000A2A37"/>
    <w:rsid w:val="000A2C35"/>
    <w:rsid w:val="000B379F"/>
    <w:rsid w:val="000C071F"/>
    <w:rsid w:val="000C1912"/>
    <w:rsid w:val="000E4FD7"/>
    <w:rsid w:val="000F441D"/>
    <w:rsid w:val="00100714"/>
    <w:rsid w:val="0010729E"/>
    <w:rsid w:val="001145AB"/>
    <w:rsid w:val="00120B78"/>
    <w:rsid w:val="00135DED"/>
    <w:rsid w:val="00140721"/>
    <w:rsid w:val="001455EC"/>
    <w:rsid w:val="00154707"/>
    <w:rsid w:val="00156057"/>
    <w:rsid w:val="0016556F"/>
    <w:rsid w:val="00165B97"/>
    <w:rsid w:val="00171839"/>
    <w:rsid w:val="0017287A"/>
    <w:rsid w:val="00186734"/>
    <w:rsid w:val="00193DD7"/>
    <w:rsid w:val="00194BF1"/>
    <w:rsid w:val="00194FE1"/>
    <w:rsid w:val="001A5660"/>
    <w:rsid w:val="001A669F"/>
    <w:rsid w:val="001A7078"/>
    <w:rsid w:val="001A7D6A"/>
    <w:rsid w:val="001B20CE"/>
    <w:rsid w:val="001B329A"/>
    <w:rsid w:val="001B7C7B"/>
    <w:rsid w:val="001C2DFC"/>
    <w:rsid w:val="001C422D"/>
    <w:rsid w:val="001C7B90"/>
    <w:rsid w:val="001D277E"/>
    <w:rsid w:val="001E73A9"/>
    <w:rsid w:val="001F2AC6"/>
    <w:rsid w:val="001F37D9"/>
    <w:rsid w:val="00200500"/>
    <w:rsid w:val="00200E1E"/>
    <w:rsid w:val="0020148F"/>
    <w:rsid w:val="00201827"/>
    <w:rsid w:val="002116D5"/>
    <w:rsid w:val="00211A06"/>
    <w:rsid w:val="0021515D"/>
    <w:rsid w:val="00215555"/>
    <w:rsid w:val="00222F5B"/>
    <w:rsid w:val="00252F67"/>
    <w:rsid w:val="0026405E"/>
    <w:rsid w:val="00286193"/>
    <w:rsid w:val="00293A7E"/>
    <w:rsid w:val="00297053"/>
    <w:rsid w:val="002A0B3C"/>
    <w:rsid w:val="002A36F6"/>
    <w:rsid w:val="002A5E20"/>
    <w:rsid w:val="002B255E"/>
    <w:rsid w:val="002C0B6F"/>
    <w:rsid w:val="002D10A4"/>
    <w:rsid w:val="002D2CED"/>
    <w:rsid w:val="002D41EB"/>
    <w:rsid w:val="002E5B86"/>
    <w:rsid w:val="002E5E9E"/>
    <w:rsid w:val="002E7163"/>
    <w:rsid w:val="002F595D"/>
    <w:rsid w:val="002F67E4"/>
    <w:rsid w:val="00306D81"/>
    <w:rsid w:val="00313B9E"/>
    <w:rsid w:val="00316180"/>
    <w:rsid w:val="00317AA0"/>
    <w:rsid w:val="0032260C"/>
    <w:rsid w:val="00323A86"/>
    <w:rsid w:val="0033143E"/>
    <w:rsid w:val="00334318"/>
    <w:rsid w:val="00334988"/>
    <w:rsid w:val="00335323"/>
    <w:rsid w:val="00346930"/>
    <w:rsid w:val="00351058"/>
    <w:rsid w:val="00353DC2"/>
    <w:rsid w:val="00354B3B"/>
    <w:rsid w:val="00360A22"/>
    <w:rsid w:val="0036571E"/>
    <w:rsid w:val="00365AB3"/>
    <w:rsid w:val="003732DB"/>
    <w:rsid w:val="0038059A"/>
    <w:rsid w:val="003806C1"/>
    <w:rsid w:val="003971B4"/>
    <w:rsid w:val="003A284B"/>
    <w:rsid w:val="003A7FC9"/>
    <w:rsid w:val="003B0DE9"/>
    <w:rsid w:val="003B5319"/>
    <w:rsid w:val="003B6ECF"/>
    <w:rsid w:val="003C71F4"/>
    <w:rsid w:val="003D1E55"/>
    <w:rsid w:val="003D596D"/>
    <w:rsid w:val="003D7F32"/>
    <w:rsid w:val="003E5C5A"/>
    <w:rsid w:val="003F155C"/>
    <w:rsid w:val="004031F8"/>
    <w:rsid w:val="004053C3"/>
    <w:rsid w:val="00421A2A"/>
    <w:rsid w:val="0042456B"/>
    <w:rsid w:val="00425C67"/>
    <w:rsid w:val="00431062"/>
    <w:rsid w:val="00440590"/>
    <w:rsid w:val="0044071D"/>
    <w:rsid w:val="0044154C"/>
    <w:rsid w:val="0044733B"/>
    <w:rsid w:val="00450FB3"/>
    <w:rsid w:val="00452909"/>
    <w:rsid w:val="00457FB3"/>
    <w:rsid w:val="004609BC"/>
    <w:rsid w:val="00462C3A"/>
    <w:rsid w:val="00467576"/>
    <w:rsid w:val="00467ECF"/>
    <w:rsid w:val="0048036B"/>
    <w:rsid w:val="0049769D"/>
    <w:rsid w:val="004A1CFE"/>
    <w:rsid w:val="004A38AF"/>
    <w:rsid w:val="004A4A22"/>
    <w:rsid w:val="004A4F7A"/>
    <w:rsid w:val="004C072A"/>
    <w:rsid w:val="004D0FD8"/>
    <w:rsid w:val="004E15D5"/>
    <w:rsid w:val="004F2FC7"/>
    <w:rsid w:val="00501A50"/>
    <w:rsid w:val="00504498"/>
    <w:rsid w:val="00505774"/>
    <w:rsid w:val="00506656"/>
    <w:rsid w:val="00510390"/>
    <w:rsid w:val="005123BF"/>
    <w:rsid w:val="00516C37"/>
    <w:rsid w:val="00522B49"/>
    <w:rsid w:val="00543055"/>
    <w:rsid w:val="00543DC8"/>
    <w:rsid w:val="00546B90"/>
    <w:rsid w:val="00561747"/>
    <w:rsid w:val="00576E1B"/>
    <w:rsid w:val="00586CC6"/>
    <w:rsid w:val="00586E08"/>
    <w:rsid w:val="0058752B"/>
    <w:rsid w:val="00590EE2"/>
    <w:rsid w:val="00594F25"/>
    <w:rsid w:val="005A0CC5"/>
    <w:rsid w:val="005A1F1A"/>
    <w:rsid w:val="005A5110"/>
    <w:rsid w:val="005B2379"/>
    <w:rsid w:val="005B5990"/>
    <w:rsid w:val="005B5E5E"/>
    <w:rsid w:val="005C7B6D"/>
    <w:rsid w:val="005D390A"/>
    <w:rsid w:val="005D5B3A"/>
    <w:rsid w:val="005D6784"/>
    <w:rsid w:val="005D6B6C"/>
    <w:rsid w:val="005D7874"/>
    <w:rsid w:val="005E01E0"/>
    <w:rsid w:val="005E43FA"/>
    <w:rsid w:val="005F0CDD"/>
    <w:rsid w:val="005F701E"/>
    <w:rsid w:val="00606125"/>
    <w:rsid w:val="00614060"/>
    <w:rsid w:val="00615507"/>
    <w:rsid w:val="00627153"/>
    <w:rsid w:val="00633FA0"/>
    <w:rsid w:val="00634AE1"/>
    <w:rsid w:val="00642878"/>
    <w:rsid w:val="00642EE2"/>
    <w:rsid w:val="00651584"/>
    <w:rsid w:val="00655D9D"/>
    <w:rsid w:val="00671F2D"/>
    <w:rsid w:val="0067247C"/>
    <w:rsid w:val="0068045F"/>
    <w:rsid w:val="006903B0"/>
    <w:rsid w:val="00696644"/>
    <w:rsid w:val="006A272F"/>
    <w:rsid w:val="006C2CA5"/>
    <w:rsid w:val="006C367A"/>
    <w:rsid w:val="006D138B"/>
    <w:rsid w:val="006D3524"/>
    <w:rsid w:val="006E0E8D"/>
    <w:rsid w:val="006E39ED"/>
    <w:rsid w:val="006E6FA3"/>
    <w:rsid w:val="006E78FD"/>
    <w:rsid w:val="006F00FD"/>
    <w:rsid w:val="006F57B8"/>
    <w:rsid w:val="007045B2"/>
    <w:rsid w:val="007122E7"/>
    <w:rsid w:val="00712A08"/>
    <w:rsid w:val="007279A4"/>
    <w:rsid w:val="007344DE"/>
    <w:rsid w:val="007365DB"/>
    <w:rsid w:val="00745A15"/>
    <w:rsid w:val="00746FEB"/>
    <w:rsid w:val="0074740F"/>
    <w:rsid w:val="0075394C"/>
    <w:rsid w:val="0075448F"/>
    <w:rsid w:val="00762C94"/>
    <w:rsid w:val="00767AE0"/>
    <w:rsid w:val="00771FB8"/>
    <w:rsid w:val="00772256"/>
    <w:rsid w:val="0077538C"/>
    <w:rsid w:val="00787664"/>
    <w:rsid w:val="00790692"/>
    <w:rsid w:val="00792B0F"/>
    <w:rsid w:val="00795CB6"/>
    <w:rsid w:val="007A2146"/>
    <w:rsid w:val="007B6824"/>
    <w:rsid w:val="007C0693"/>
    <w:rsid w:val="007D1621"/>
    <w:rsid w:val="007D74C3"/>
    <w:rsid w:val="007D7516"/>
    <w:rsid w:val="007E12FD"/>
    <w:rsid w:val="007E4A75"/>
    <w:rsid w:val="007E5310"/>
    <w:rsid w:val="007F1684"/>
    <w:rsid w:val="007F7D20"/>
    <w:rsid w:val="00801311"/>
    <w:rsid w:val="00801C6A"/>
    <w:rsid w:val="00802C84"/>
    <w:rsid w:val="00804465"/>
    <w:rsid w:val="00806275"/>
    <w:rsid w:val="0080648E"/>
    <w:rsid w:val="00812FC1"/>
    <w:rsid w:val="008176A9"/>
    <w:rsid w:val="00817784"/>
    <w:rsid w:val="00821FB6"/>
    <w:rsid w:val="00826A9C"/>
    <w:rsid w:val="00834397"/>
    <w:rsid w:val="008369BB"/>
    <w:rsid w:val="00847845"/>
    <w:rsid w:val="00850085"/>
    <w:rsid w:val="008554C5"/>
    <w:rsid w:val="00857BA8"/>
    <w:rsid w:val="00864D7F"/>
    <w:rsid w:val="00864DFF"/>
    <w:rsid w:val="00865BA4"/>
    <w:rsid w:val="00866DA8"/>
    <w:rsid w:val="00867E1A"/>
    <w:rsid w:val="00871824"/>
    <w:rsid w:val="00892CC2"/>
    <w:rsid w:val="00893457"/>
    <w:rsid w:val="008A37B4"/>
    <w:rsid w:val="008A6431"/>
    <w:rsid w:val="008A760D"/>
    <w:rsid w:val="008B31CB"/>
    <w:rsid w:val="008B3482"/>
    <w:rsid w:val="008B5399"/>
    <w:rsid w:val="008B559C"/>
    <w:rsid w:val="008C0CAC"/>
    <w:rsid w:val="008C3F4D"/>
    <w:rsid w:val="008C47E0"/>
    <w:rsid w:val="008D0FEB"/>
    <w:rsid w:val="008D259B"/>
    <w:rsid w:val="008D7680"/>
    <w:rsid w:val="008E49B5"/>
    <w:rsid w:val="008F2A4A"/>
    <w:rsid w:val="008F2DEC"/>
    <w:rsid w:val="00903076"/>
    <w:rsid w:val="00904256"/>
    <w:rsid w:val="009102AB"/>
    <w:rsid w:val="00911E85"/>
    <w:rsid w:val="009307D0"/>
    <w:rsid w:val="00934358"/>
    <w:rsid w:val="00934FE6"/>
    <w:rsid w:val="00935CF9"/>
    <w:rsid w:val="0093738B"/>
    <w:rsid w:val="00937C19"/>
    <w:rsid w:val="0094058A"/>
    <w:rsid w:val="00942EBA"/>
    <w:rsid w:val="00943C04"/>
    <w:rsid w:val="009467A6"/>
    <w:rsid w:val="009672EA"/>
    <w:rsid w:val="00976396"/>
    <w:rsid w:val="00980241"/>
    <w:rsid w:val="0098338F"/>
    <w:rsid w:val="00983AD8"/>
    <w:rsid w:val="00984406"/>
    <w:rsid w:val="00984E06"/>
    <w:rsid w:val="009863A8"/>
    <w:rsid w:val="009920A6"/>
    <w:rsid w:val="009A3112"/>
    <w:rsid w:val="009A4265"/>
    <w:rsid w:val="009A43C2"/>
    <w:rsid w:val="009A4E5D"/>
    <w:rsid w:val="009B027C"/>
    <w:rsid w:val="009B387A"/>
    <w:rsid w:val="009C4D6F"/>
    <w:rsid w:val="009C4E36"/>
    <w:rsid w:val="009D6DD7"/>
    <w:rsid w:val="009E10C6"/>
    <w:rsid w:val="009E51BC"/>
    <w:rsid w:val="009E7398"/>
    <w:rsid w:val="009F000F"/>
    <w:rsid w:val="009F35AC"/>
    <w:rsid w:val="00A03EE8"/>
    <w:rsid w:val="00A059BF"/>
    <w:rsid w:val="00A11DA8"/>
    <w:rsid w:val="00A142FC"/>
    <w:rsid w:val="00A22215"/>
    <w:rsid w:val="00A314E6"/>
    <w:rsid w:val="00A34EB7"/>
    <w:rsid w:val="00A377C4"/>
    <w:rsid w:val="00A4289D"/>
    <w:rsid w:val="00A44A6B"/>
    <w:rsid w:val="00A57BC3"/>
    <w:rsid w:val="00A57D39"/>
    <w:rsid w:val="00A6222B"/>
    <w:rsid w:val="00A63095"/>
    <w:rsid w:val="00A6597A"/>
    <w:rsid w:val="00A77465"/>
    <w:rsid w:val="00A85539"/>
    <w:rsid w:val="00A85695"/>
    <w:rsid w:val="00AA257C"/>
    <w:rsid w:val="00AA2A60"/>
    <w:rsid w:val="00AA4ED9"/>
    <w:rsid w:val="00AA74CE"/>
    <w:rsid w:val="00AB6CB0"/>
    <w:rsid w:val="00AB6F33"/>
    <w:rsid w:val="00AC052A"/>
    <w:rsid w:val="00AC30BA"/>
    <w:rsid w:val="00AC3376"/>
    <w:rsid w:val="00AC5EFC"/>
    <w:rsid w:val="00AC7F61"/>
    <w:rsid w:val="00AD6823"/>
    <w:rsid w:val="00AE60C5"/>
    <w:rsid w:val="00AE6E4F"/>
    <w:rsid w:val="00AF280A"/>
    <w:rsid w:val="00AF4918"/>
    <w:rsid w:val="00AF5239"/>
    <w:rsid w:val="00AF74E7"/>
    <w:rsid w:val="00B0074A"/>
    <w:rsid w:val="00B03127"/>
    <w:rsid w:val="00B05C6B"/>
    <w:rsid w:val="00B16195"/>
    <w:rsid w:val="00B255B2"/>
    <w:rsid w:val="00B3392B"/>
    <w:rsid w:val="00B347C1"/>
    <w:rsid w:val="00B37B66"/>
    <w:rsid w:val="00B50881"/>
    <w:rsid w:val="00B512FD"/>
    <w:rsid w:val="00B5551A"/>
    <w:rsid w:val="00B604F2"/>
    <w:rsid w:val="00B73DC5"/>
    <w:rsid w:val="00B80C11"/>
    <w:rsid w:val="00B8298F"/>
    <w:rsid w:val="00B83621"/>
    <w:rsid w:val="00B84C64"/>
    <w:rsid w:val="00B92315"/>
    <w:rsid w:val="00B933D4"/>
    <w:rsid w:val="00B9415D"/>
    <w:rsid w:val="00B96376"/>
    <w:rsid w:val="00BA4644"/>
    <w:rsid w:val="00BA6679"/>
    <w:rsid w:val="00BC3BEC"/>
    <w:rsid w:val="00BC43B7"/>
    <w:rsid w:val="00BC60AC"/>
    <w:rsid w:val="00BD5561"/>
    <w:rsid w:val="00BE48F6"/>
    <w:rsid w:val="00BF0C17"/>
    <w:rsid w:val="00C01B3F"/>
    <w:rsid w:val="00C0296A"/>
    <w:rsid w:val="00C067AD"/>
    <w:rsid w:val="00C10B48"/>
    <w:rsid w:val="00C11DF9"/>
    <w:rsid w:val="00C13E06"/>
    <w:rsid w:val="00C13F35"/>
    <w:rsid w:val="00C16B99"/>
    <w:rsid w:val="00C2004E"/>
    <w:rsid w:val="00C21E9D"/>
    <w:rsid w:val="00C31849"/>
    <w:rsid w:val="00C34BB2"/>
    <w:rsid w:val="00C60350"/>
    <w:rsid w:val="00C75756"/>
    <w:rsid w:val="00C84576"/>
    <w:rsid w:val="00CA1B11"/>
    <w:rsid w:val="00CC429B"/>
    <w:rsid w:val="00CE3285"/>
    <w:rsid w:val="00CE44E3"/>
    <w:rsid w:val="00CE56D7"/>
    <w:rsid w:val="00CF3F58"/>
    <w:rsid w:val="00CF62DF"/>
    <w:rsid w:val="00CF6738"/>
    <w:rsid w:val="00D02A1C"/>
    <w:rsid w:val="00D203CA"/>
    <w:rsid w:val="00D23054"/>
    <w:rsid w:val="00D2372C"/>
    <w:rsid w:val="00D246EE"/>
    <w:rsid w:val="00D30B67"/>
    <w:rsid w:val="00D4334E"/>
    <w:rsid w:val="00D45645"/>
    <w:rsid w:val="00D51194"/>
    <w:rsid w:val="00D618F2"/>
    <w:rsid w:val="00D73717"/>
    <w:rsid w:val="00D84646"/>
    <w:rsid w:val="00D9058E"/>
    <w:rsid w:val="00D91588"/>
    <w:rsid w:val="00D93342"/>
    <w:rsid w:val="00DA5E88"/>
    <w:rsid w:val="00DB125E"/>
    <w:rsid w:val="00DB5767"/>
    <w:rsid w:val="00DC5458"/>
    <w:rsid w:val="00DD3C30"/>
    <w:rsid w:val="00DD75F5"/>
    <w:rsid w:val="00DD7CF6"/>
    <w:rsid w:val="00DE1F61"/>
    <w:rsid w:val="00DE27FF"/>
    <w:rsid w:val="00DF2130"/>
    <w:rsid w:val="00E02113"/>
    <w:rsid w:val="00E13F44"/>
    <w:rsid w:val="00E17329"/>
    <w:rsid w:val="00E260CB"/>
    <w:rsid w:val="00E3272B"/>
    <w:rsid w:val="00E328A9"/>
    <w:rsid w:val="00E4741F"/>
    <w:rsid w:val="00E47D39"/>
    <w:rsid w:val="00E47F79"/>
    <w:rsid w:val="00E522FE"/>
    <w:rsid w:val="00E550A5"/>
    <w:rsid w:val="00E62FBA"/>
    <w:rsid w:val="00E71AA1"/>
    <w:rsid w:val="00E74B3D"/>
    <w:rsid w:val="00E806AF"/>
    <w:rsid w:val="00E81160"/>
    <w:rsid w:val="00E81AFC"/>
    <w:rsid w:val="00E8503C"/>
    <w:rsid w:val="00EB04DF"/>
    <w:rsid w:val="00EB15FB"/>
    <w:rsid w:val="00ED55F4"/>
    <w:rsid w:val="00ED6A46"/>
    <w:rsid w:val="00ED7BE8"/>
    <w:rsid w:val="00EE0E25"/>
    <w:rsid w:val="00EE105D"/>
    <w:rsid w:val="00EE133F"/>
    <w:rsid w:val="00EE2F3B"/>
    <w:rsid w:val="00EF1FCA"/>
    <w:rsid w:val="00EF4E7B"/>
    <w:rsid w:val="00EF546A"/>
    <w:rsid w:val="00EF783B"/>
    <w:rsid w:val="00EF7B08"/>
    <w:rsid w:val="00F00249"/>
    <w:rsid w:val="00F003F7"/>
    <w:rsid w:val="00F04C5B"/>
    <w:rsid w:val="00F10AE0"/>
    <w:rsid w:val="00F11D26"/>
    <w:rsid w:val="00F13D57"/>
    <w:rsid w:val="00F150EE"/>
    <w:rsid w:val="00F15BB0"/>
    <w:rsid w:val="00F20A91"/>
    <w:rsid w:val="00F25D3D"/>
    <w:rsid w:val="00F317CC"/>
    <w:rsid w:val="00F43942"/>
    <w:rsid w:val="00F57651"/>
    <w:rsid w:val="00F62CC3"/>
    <w:rsid w:val="00F66731"/>
    <w:rsid w:val="00F72330"/>
    <w:rsid w:val="00F87FD8"/>
    <w:rsid w:val="00F947FB"/>
    <w:rsid w:val="00FA1249"/>
    <w:rsid w:val="00FA177C"/>
    <w:rsid w:val="00FA21CD"/>
    <w:rsid w:val="00FB09E1"/>
    <w:rsid w:val="00FB1B54"/>
    <w:rsid w:val="00FB3045"/>
    <w:rsid w:val="00FB3BC6"/>
    <w:rsid w:val="00FB44DC"/>
    <w:rsid w:val="00FC6A86"/>
    <w:rsid w:val="00FD3850"/>
    <w:rsid w:val="00FD4751"/>
    <w:rsid w:val="00FE021F"/>
    <w:rsid w:val="00FF1640"/>
    <w:rsid w:val="00FF3C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de-DE" w:eastAsia="en-US" w:bidi="ar-SA"/>
      </w:rPr>
    </w:rPrDefault>
    <w:pPrDefault>
      <w:pPr>
        <w:spacing w:after="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1"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Standard">
    <w:name w:val="Normal"/>
    <w:qFormat/>
    <w:rsid w:val="00351058"/>
    <w:pPr>
      <w:spacing w:after="0" w:line="311" w:lineRule="auto"/>
    </w:pPr>
    <w:rPr>
      <w:rFonts w:ascii="Arial" w:hAnsi="Arial"/>
      <w:szCs w:val="20"/>
      <w:lang w:eastAsia="de-DE"/>
    </w:rPr>
  </w:style>
  <w:style w:type="paragraph" w:styleId="berschrift1">
    <w:name w:val="heading 1"/>
    <w:basedOn w:val="Standard"/>
    <w:next w:val="Standard"/>
    <w:link w:val="berschrift1Zchn"/>
    <w:autoRedefine/>
    <w:uiPriority w:val="9"/>
    <w:qFormat/>
    <w:rsid w:val="002D2CED"/>
    <w:pPr>
      <w:keepNext/>
      <w:numPr>
        <w:numId w:val="6"/>
      </w:numPr>
      <w:spacing w:before="360" w:after="180" w:line="240" w:lineRule="auto"/>
      <w:outlineLvl w:val="0"/>
    </w:pPr>
    <w:rPr>
      <w:rFonts w:eastAsiaTheme="majorEastAsia" w:cstheme="majorBidi"/>
      <w:b/>
      <w:sz w:val="28"/>
    </w:rPr>
  </w:style>
  <w:style w:type="paragraph" w:styleId="berschrift2">
    <w:name w:val="heading 2"/>
    <w:basedOn w:val="Standard"/>
    <w:next w:val="Standard"/>
    <w:link w:val="berschrift2Zchn"/>
    <w:autoRedefine/>
    <w:uiPriority w:val="9"/>
    <w:qFormat/>
    <w:rsid w:val="002D2CED"/>
    <w:pPr>
      <w:keepNext/>
      <w:numPr>
        <w:ilvl w:val="1"/>
        <w:numId w:val="6"/>
      </w:numPr>
      <w:tabs>
        <w:tab w:val="clear" w:pos="3828"/>
        <w:tab w:val="num" w:pos="1134"/>
      </w:tabs>
      <w:spacing w:before="240" w:after="120" w:line="240" w:lineRule="auto"/>
      <w:ind w:left="1134"/>
      <w:outlineLvl w:val="1"/>
    </w:pPr>
    <w:rPr>
      <w:rFonts w:eastAsiaTheme="majorEastAsia" w:cstheme="majorBidi"/>
      <w:b/>
      <w:sz w:val="24"/>
    </w:rPr>
  </w:style>
  <w:style w:type="paragraph" w:styleId="berschrift3">
    <w:name w:val="heading 3"/>
    <w:basedOn w:val="Standard"/>
    <w:next w:val="Standard"/>
    <w:link w:val="berschrift3Zchn"/>
    <w:autoRedefine/>
    <w:uiPriority w:val="9"/>
    <w:qFormat/>
    <w:rsid w:val="00B50881"/>
    <w:pPr>
      <w:keepNext/>
      <w:numPr>
        <w:ilvl w:val="2"/>
        <w:numId w:val="5"/>
      </w:numPr>
      <w:spacing w:before="180" w:after="120" w:line="240" w:lineRule="auto"/>
      <w:outlineLvl w:val="2"/>
    </w:pPr>
    <w:rPr>
      <w:rFonts w:eastAsiaTheme="majorEastAsia" w:cstheme="majorBidi"/>
      <w:b/>
    </w:rPr>
  </w:style>
  <w:style w:type="paragraph" w:styleId="berschrift4">
    <w:name w:val="heading 4"/>
    <w:basedOn w:val="Standard"/>
    <w:next w:val="Standard"/>
    <w:link w:val="berschrift4Zchn"/>
    <w:autoRedefine/>
    <w:uiPriority w:val="1"/>
    <w:qFormat/>
    <w:rsid w:val="002D2CED"/>
    <w:pPr>
      <w:keepNext/>
      <w:numPr>
        <w:ilvl w:val="3"/>
        <w:numId w:val="6"/>
      </w:numPr>
      <w:spacing w:before="160" w:after="120" w:line="240" w:lineRule="auto"/>
      <w:outlineLvl w:val="3"/>
    </w:pPr>
    <w:rPr>
      <w:rFonts w:eastAsiaTheme="majorEastAsia" w:cstheme="majorBidi"/>
      <w:b/>
      <w:i/>
    </w:rPr>
  </w:style>
  <w:style w:type="paragraph" w:styleId="berschrift5">
    <w:name w:val="heading 5"/>
    <w:basedOn w:val="Standard"/>
    <w:next w:val="Standard"/>
    <w:link w:val="berschrift5Zchn"/>
    <w:autoRedefine/>
    <w:uiPriority w:val="1"/>
    <w:qFormat/>
    <w:rsid w:val="002D2CED"/>
    <w:pPr>
      <w:keepNext/>
      <w:numPr>
        <w:ilvl w:val="4"/>
        <w:numId w:val="6"/>
      </w:numPr>
      <w:spacing w:before="140" w:after="120" w:line="240" w:lineRule="auto"/>
      <w:outlineLvl w:val="4"/>
    </w:pPr>
    <w:rPr>
      <w:rFonts w:eastAsia="Times New Roman" w:cs="Times New Roman"/>
      <w:b/>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1">
    <w:name w:val="Formatvorlage1"/>
    <w:basedOn w:val="berschrift1"/>
    <w:link w:val="Formatvorlage1Zchn"/>
    <w:rsid w:val="00F947FB"/>
    <w:rPr>
      <w:sz w:val="32"/>
    </w:rPr>
  </w:style>
  <w:style w:type="paragraph" w:customStyle="1" w:styleId="Formatvorlage2">
    <w:name w:val="Formatvorlage2"/>
    <w:basedOn w:val="Standard"/>
    <w:rsid w:val="009A3112"/>
  </w:style>
  <w:style w:type="paragraph" w:styleId="Listenabsatz">
    <w:name w:val="List Paragraph"/>
    <w:basedOn w:val="Standard"/>
    <w:link w:val="ListenabsatzZchn"/>
    <w:uiPriority w:val="34"/>
    <w:qFormat/>
    <w:rsid w:val="00440590"/>
    <w:pPr>
      <w:ind w:left="720"/>
      <w:contextualSpacing/>
    </w:pPr>
  </w:style>
  <w:style w:type="character" w:customStyle="1" w:styleId="berschrift2Zchn">
    <w:name w:val="Überschrift 2 Zchn"/>
    <w:basedOn w:val="Absatz-Standardschriftart"/>
    <w:link w:val="berschrift2"/>
    <w:uiPriority w:val="9"/>
    <w:rsid w:val="002D2CED"/>
    <w:rPr>
      <w:rFonts w:ascii="Arial" w:eastAsiaTheme="majorEastAsia" w:hAnsi="Arial" w:cstheme="majorBidi"/>
      <w:b/>
      <w:sz w:val="24"/>
      <w:szCs w:val="20"/>
      <w:lang w:eastAsia="de-DE"/>
    </w:rPr>
  </w:style>
  <w:style w:type="character" w:customStyle="1" w:styleId="berschrift1Zchn">
    <w:name w:val="Überschrift 1 Zchn"/>
    <w:basedOn w:val="Absatz-Standardschriftart"/>
    <w:link w:val="berschrift1"/>
    <w:uiPriority w:val="9"/>
    <w:rsid w:val="002D2CED"/>
    <w:rPr>
      <w:rFonts w:ascii="Arial" w:eastAsiaTheme="majorEastAsia" w:hAnsi="Arial" w:cstheme="majorBidi"/>
      <w:b/>
      <w:sz w:val="28"/>
      <w:szCs w:val="20"/>
      <w:lang w:eastAsia="de-DE"/>
    </w:rPr>
  </w:style>
  <w:style w:type="paragraph" w:styleId="Inhaltsverzeichnisberschrift">
    <w:name w:val="TOC Heading"/>
    <w:basedOn w:val="berschrift1"/>
    <w:next w:val="Standard"/>
    <w:uiPriority w:val="39"/>
    <w:unhideWhenUsed/>
    <w:qFormat/>
    <w:rsid w:val="004D0FD8"/>
    <w:pPr>
      <w:keepLines/>
      <w:numPr>
        <w:numId w:val="0"/>
      </w:numPr>
      <w:spacing w:before="480" w:after="0" w:line="311" w:lineRule="auto"/>
      <w:outlineLvl w:val="9"/>
    </w:pPr>
    <w:rPr>
      <w:rFonts w:asciiTheme="majorHAnsi" w:hAnsiTheme="majorHAnsi"/>
      <w:bCs/>
      <w:color w:val="365F91" w:themeColor="accent1" w:themeShade="BF"/>
      <w:szCs w:val="28"/>
    </w:rPr>
  </w:style>
  <w:style w:type="paragraph" w:styleId="Verzeichnis1">
    <w:name w:val="toc 1"/>
    <w:basedOn w:val="Standard"/>
    <w:next w:val="Standard"/>
    <w:autoRedefine/>
    <w:uiPriority w:val="39"/>
    <w:unhideWhenUsed/>
    <w:rsid w:val="004D0FD8"/>
    <w:pPr>
      <w:spacing w:after="100"/>
    </w:pPr>
  </w:style>
  <w:style w:type="character" w:styleId="Hyperlink">
    <w:name w:val="Hyperlink"/>
    <w:basedOn w:val="Absatz-Standardschriftart"/>
    <w:uiPriority w:val="99"/>
    <w:unhideWhenUsed/>
    <w:rsid w:val="004D0FD8"/>
    <w:rPr>
      <w:color w:val="0000FF" w:themeColor="hyperlink"/>
      <w:u w:val="single"/>
    </w:rPr>
  </w:style>
  <w:style w:type="paragraph" w:styleId="Sprechblasentext">
    <w:name w:val="Balloon Text"/>
    <w:basedOn w:val="Standard"/>
    <w:link w:val="SprechblasentextZchn"/>
    <w:uiPriority w:val="99"/>
    <w:semiHidden/>
    <w:unhideWhenUsed/>
    <w:rsid w:val="004D0FD8"/>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D0FD8"/>
    <w:rPr>
      <w:rFonts w:ascii="Tahoma" w:hAnsi="Tahoma" w:cs="Tahoma"/>
      <w:sz w:val="16"/>
      <w:szCs w:val="16"/>
    </w:rPr>
  </w:style>
  <w:style w:type="character" w:customStyle="1" w:styleId="berschrift3Zchn">
    <w:name w:val="Überschrift 3 Zchn"/>
    <w:basedOn w:val="Absatz-Standardschriftart"/>
    <w:link w:val="berschrift3"/>
    <w:uiPriority w:val="9"/>
    <w:rsid w:val="00B50881"/>
    <w:rPr>
      <w:rFonts w:ascii="Arial" w:eastAsiaTheme="majorEastAsia" w:hAnsi="Arial" w:cstheme="majorBidi"/>
      <w:b/>
      <w:szCs w:val="20"/>
      <w:lang w:eastAsia="de-DE"/>
    </w:rPr>
  </w:style>
  <w:style w:type="paragraph" w:styleId="Verzeichnis2">
    <w:name w:val="toc 2"/>
    <w:basedOn w:val="Standard"/>
    <w:next w:val="Standard"/>
    <w:autoRedefine/>
    <w:uiPriority w:val="39"/>
    <w:unhideWhenUsed/>
    <w:rsid w:val="0058752B"/>
    <w:pPr>
      <w:spacing w:after="100"/>
      <w:ind w:left="220"/>
    </w:pPr>
  </w:style>
  <w:style w:type="paragraph" w:styleId="Verzeichnis3">
    <w:name w:val="toc 3"/>
    <w:basedOn w:val="Standard"/>
    <w:next w:val="Standard"/>
    <w:autoRedefine/>
    <w:uiPriority w:val="39"/>
    <w:unhideWhenUsed/>
    <w:rsid w:val="006D138B"/>
    <w:pPr>
      <w:spacing w:after="100"/>
      <w:ind w:left="440"/>
    </w:pPr>
  </w:style>
  <w:style w:type="character" w:customStyle="1" w:styleId="berschrift4Zchn">
    <w:name w:val="Überschrift 4 Zchn"/>
    <w:basedOn w:val="Absatz-Standardschriftart"/>
    <w:link w:val="berschrift4"/>
    <w:uiPriority w:val="1"/>
    <w:rsid w:val="002D2CED"/>
    <w:rPr>
      <w:rFonts w:ascii="Arial" w:eastAsiaTheme="majorEastAsia" w:hAnsi="Arial" w:cstheme="majorBidi"/>
      <w:b/>
      <w:i/>
      <w:szCs w:val="20"/>
      <w:lang w:eastAsia="de-DE"/>
    </w:rPr>
  </w:style>
  <w:style w:type="paragraph" w:styleId="Funotentext">
    <w:name w:val="footnote text"/>
    <w:basedOn w:val="Standard"/>
    <w:link w:val="FunotentextZchn"/>
    <w:uiPriority w:val="99"/>
    <w:semiHidden/>
    <w:unhideWhenUsed/>
    <w:rsid w:val="00072C21"/>
    <w:pPr>
      <w:spacing w:line="240" w:lineRule="auto"/>
    </w:pPr>
    <w:rPr>
      <w:sz w:val="20"/>
    </w:rPr>
  </w:style>
  <w:style w:type="character" w:customStyle="1" w:styleId="FunotentextZchn">
    <w:name w:val="Fußnotentext Zchn"/>
    <w:basedOn w:val="Absatz-Standardschriftart"/>
    <w:link w:val="Funotentext"/>
    <w:uiPriority w:val="99"/>
    <w:semiHidden/>
    <w:rsid w:val="00072C21"/>
    <w:rPr>
      <w:rFonts w:ascii="Arial" w:hAnsi="Arial"/>
      <w:sz w:val="20"/>
      <w:szCs w:val="20"/>
    </w:rPr>
  </w:style>
  <w:style w:type="character" w:styleId="Funotenzeichen">
    <w:name w:val="footnote reference"/>
    <w:basedOn w:val="Absatz-Standardschriftart"/>
    <w:uiPriority w:val="99"/>
    <w:semiHidden/>
    <w:unhideWhenUsed/>
    <w:rsid w:val="00072C21"/>
    <w:rPr>
      <w:vertAlign w:val="superscript"/>
    </w:rPr>
  </w:style>
  <w:style w:type="paragraph" w:styleId="Beschriftung">
    <w:name w:val="caption"/>
    <w:basedOn w:val="Standard"/>
    <w:next w:val="Standard"/>
    <w:uiPriority w:val="35"/>
    <w:unhideWhenUsed/>
    <w:qFormat/>
    <w:rsid w:val="001C7B90"/>
    <w:pPr>
      <w:spacing w:line="240" w:lineRule="auto"/>
    </w:pPr>
    <w:rPr>
      <w:b/>
      <w:bCs/>
      <w:sz w:val="18"/>
      <w:szCs w:val="18"/>
    </w:rPr>
  </w:style>
  <w:style w:type="character" w:customStyle="1" w:styleId="basestr">
    <w:name w:val="basestr"/>
    <w:basedOn w:val="Absatz-Standardschriftart"/>
    <w:rsid w:val="00614060"/>
  </w:style>
  <w:style w:type="character" w:styleId="Kommentarzeichen">
    <w:name w:val="annotation reference"/>
    <w:basedOn w:val="Absatz-Standardschriftart"/>
    <w:uiPriority w:val="99"/>
    <w:semiHidden/>
    <w:unhideWhenUsed/>
    <w:rsid w:val="002D41EB"/>
    <w:rPr>
      <w:sz w:val="16"/>
      <w:szCs w:val="16"/>
    </w:rPr>
  </w:style>
  <w:style w:type="paragraph" w:styleId="Kommentartext">
    <w:name w:val="annotation text"/>
    <w:basedOn w:val="Standard"/>
    <w:link w:val="KommentartextZchn"/>
    <w:uiPriority w:val="99"/>
    <w:semiHidden/>
    <w:unhideWhenUsed/>
    <w:rsid w:val="002D41EB"/>
    <w:pPr>
      <w:spacing w:line="240" w:lineRule="auto"/>
    </w:pPr>
    <w:rPr>
      <w:sz w:val="20"/>
    </w:rPr>
  </w:style>
  <w:style w:type="character" w:customStyle="1" w:styleId="KommentartextZchn">
    <w:name w:val="Kommentartext Zchn"/>
    <w:basedOn w:val="Absatz-Standardschriftart"/>
    <w:link w:val="Kommentartext"/>
    <w:uiPriority w:val="99"/>
    <w:semiHidden/>
    <w:rsid w:val="002D41EB"/>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2D41EB"/>
    <w:rPr>
      <w:b/>
      <w:bCs/>
    </w:rPr>
  </w:style>
  <w:style w:type="character" w:customStyle="1" w:styleId="KommentarthemaZchn">
    <w:name w:val="Kommentarthema Zchn"/>
    <w:basedOn w:val="KommentartextZchn"/>
    <w:link w:val="Kommentarthema"/>
    <w:uiPriority w:val="99"/>
    <w:semiHidden/>
    <w:rsid w:val="002D41EB"/>
    <w:rPr>
      <w:rFonts w:ascii="Arial" w:hAnsi="Arial"/>
      <w:b/>
      <w:bCs/>
      <w:sz w:val="20"/>
      <w:szCs w:val="20"/>
    </w:rPr>
  </w:style>
  <w:style w:type="paragraph" w:styleId="Kopfzeile">
    <w:name w:val="header"/>
    <w:basedOn w:val="Standard"/>
    <w:link w:val="KopfzeileZchn"/>
    <w:uiPriority w:val="99"/>
    <w:unhideWhenUsed/>
    <w:rsid w:val="003D7F32"/>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D7F32"/>
    <w:rPr>
      <w:rFonts w:ascii="Arial" w:hAnsi="Arial"/>
    </w:rPr>
  </w:style>
  <w:style w:type="paragraph" w:styleId="Fuzeile">
    <w:name w:val="footer"/>
    <w:basedOn w:val="Standard"/>
    <w:link w:val="FuzeileZchn"/>
    <w:uiPriority w:val="99"/>
    <w:semiHidden/>
    <w:unhideWhenUsed/>
    <w:rsid w:val="003D7F32"/>
    <w:pPr>
      <w:tabs>
        <w:tab w:val="center" w:pos="4536"/>
        <w:tab w:val="right" w:pos="9072"/>
      </w:tabs>
      <w:spacing w:line="240" w:lineRule="auto"/>
    </w:pPr>
  </w:style>
  <w:style w:type="character" w:customStyle="1" w:styleId="FuzeileZchn">
    <w:name w:val="Fußzeile Zchn"/>
    <w:basedOn w:val="Absatz-Standardschriftart"/>
    <w:link w:val="Fuzeile"/>
    <w:uiPriority w:val="99"/>
    <w:semiHidden/>
    <w:rsid w:val="003D7F32"/>
    <w:rPr>
      <w:rFonts w:ascii="Arial" w:hAnsi="Arial"/>
    </w:rPr>
  </w:style>
  <w:style w:type="table" w:styleId="Tabellenraster">
    <w:name w:val="Table Grid"/>
    <w:basedOn w:val="NormaleTabelle"/>
    <w:uiPriority w:val="59"/>
    <w:rsid w:val="00935CF9"/>
    <w:pPr>
      <w:spacing w:after="0" w:line="240" w:lineRule="auto"/>
    </w:pPr>
    <w:rPr>
      <w:rFonts w:ascii="Cambria" w:eastAsia="Calibri" w:hAnsi="Cambria" w:cs="Times New Roman"/>
      <w:sz w:val="20"/>
      <w:szCs w:val="20"/>
      <w:lang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Verzeichnis4">
    <w:name w:val="toc 4"/>
    <w:basedOn w:val="Standard"/>
    <w:next w:val="Standard"/>
    <w:autoRedefine/>
    <w:uiPriority w:val="39"/>
    <w:unhideWhenUsed/>
    <w:rsid w:val="009E51BC"/>
    <w:pPr>
      <w:spacing w:after="100"/>
      <w:ind w:left="660"/>
    </w:pPr>
  </w:style>
  <w:style w:type="paragraph" w:styleId="Abbildungsverzeichnis">
    <w:name w:val="table of figures"/>
    <w:basedOn w:val="Standard"/>
    <w:next w:val="Standard"/>
    <w:uiPriority w:val="99"/>
    <w:unhideWhenUsed/>
    <w:rsid w:val="007D1621"/>
  </w:style>
  <w:style w:type="paragraph" w:customStyle="1" w:styleId="Schrift1">
    <w:name w:val="ÜSchrift1"/>
    <w:basedOn w:val="Formatvorlage1"/>
    <w:next w:val="berschrift1"/>
    <w:link w:val="Schrift1Zchn"/>
    <w:qFormat/>
    <w:rsid w:val="00F947FB"/>
    <w:pPr>
      <w:numPr>
        <w:numId w:val="4"/>
      </w:numPr>
    </w:pPr>
  </w:style>
  <w:style w:type="paragraph" w:customStyle="1" w:styleId="Schrift20">
    <w:name w:val="ÜSchrift2"/>
    <w:basedOn w:val="berschrift2"/>
    <w:link w:val="Schrift2Zchn"/>
    <w:rsid w:val="00F947FB"/>
    <w:rPr>
      <w:sz w:val="28"/>
    </w:rPr>
  </w:style>
  <w:style w:type="character" w:customStyle="1" w:styleId="Formatvorlage1Zchn">
    <w:name w:val="Formatvorlage1 Zchn"/>
    <w:basedOn w:val="berschrift1Zchn"/>
    <w:link w:val="Formatvorlage1"/>
    <w:rsid w:val="00F947FB"/>
    <w:rPr>
      <w:rFonts w:ascii="Arial" w:eastAsiaTheme="majorEastAsia" w:hAnsi="Arial" w:cstheme="majorBidi"/>
      <w:b/>
      <w:sz w:val="32"/>
      <w:szCs w:val="20"/>
      <w:lang w:eastAsia="de-DE"/>
    </w:rPr>
  </w:style>
  <w:style w:type="character" w:customStyle="1" w:styleId="Schrift1Zchn">
    <w:name w:val="ÜSchrift1 Zchn"/>
    <w:basedOn w:val="Formatvorlage1Zchn"/>
    <w:link w:val="Schrift1"/>
    <w:rsid w:val="00F947FB"/>
    <w:rPr>
      <w:rFonts w:ascii="Arial" w:eastAsiaTheme="majorEastAsia" w:hAnsi="Arial" w:cstheme="majorBidi"/>
      <w:b/>
      <w:sz w:val="32"/>
      <w:szCs w:val="20"/>
      <w:lang w:eastAsia="de-DE"/>
    </w:rPr>
  </w:style>
  <w:style w:type="paragraph" w:customStyle="1" w:styleId="schrift2">
    <w:name w:val="Üschrift2"/>
    <w:basedOn w:val="Schrift1"/>
    <w:link w:val="schrift2Zchn0"/>
    <w:qFormat/>
    <w:rsid w:val="009B387A"/>
    <w:pPr>
      <w:numPr>
        <w:ilvl w:val="1"/>
      </w:numPr>
    </w:pPr>
  </w:style>
  <w:style w:type="character" w:customStyle="1" w:styleId="Schrift2Zchn">
    <w:name w:val="ÜSchrift2 Zchn"/>
    <w:basedOn w:val="Schrift1Zchn"/>
    <w:link w:val="Schrift20"/>
    <w:rsid w:val="00F947FB"/>
    <w:rPr>
      <w:rFonts w:ascii="Arial" w:eastAsiaTheme="majorEastAsia" w:hAnsi="Arial" w:cstheme="majorBidi"/>
      <w:b/>
      <w:sz w:val="28"/>
      <w:szCs w:val="20"/>
      <w:lang w:eastAsia="de-DE"/>
    </w:rPr>
  </w:style>
  <w:style w:type="paragraph" w:customStyle="1" w:styleId="S">
    <w:name w:val="ÜS"/>
    <w:basedOn w:val="Schrift1"/>
    <w:link w:val="SZchn"/>
    <w:rsid w:val="009B387A"/>
  </w:style>
  <w:style w:type="character" w:customStyle="1" w:styleId="schrift2Zchn0">
    <w:name w:val="Üschrift2 Zchn"/>
    <w:basedOn w:val="Schrift1Zchn"/>
    <w:link w:val="schrift2"/>
    <w:rsid w:val="009B387A"/>
    <w:rPr>
      <w:rFonts w:ascii="Arial" w:eastAsiaTheme="majorEastAsia" w:hAnsi="Arial" w:cstheme="majorBidi"/>
      <w:b/>
      <w:sz w:val="32"/>
      <w:szCs w:val="20"/>
      <w:lang w:eastAsia="de-DE"/>
    </w:rPr>
  </w:style>
  <w:style w:type="paragraph" w:customStyle="1" w:styleId="S1">
    <w:name w:val="ÜS1"/>
    <w:basedOn w:val="S"/>
    <w:link w:val="S1Zchn"/>
    <w:rsid w:val="009B387A"/>
  </w:style>
  <w:style w:type="character" w:customStyle="1" w:styleId="SZchn">
    <w:name w:val="ÜS Zchn"/>
    <w:basedOn w:val="Schrift1Zchn"/>
    <w:link w:val="S"/>
    <w:rsid w:val="009B387A"/>
    <w:rPr>
      <w:rFonts w:ascii="Arial" w:eastAsiaTheme="majorEastAsia" w:hAnsi="Arial" w:cstheme="majorBidi"/>
      <w:b/>
      <w:sz w:val="32"/>
      <w:szCs w:val="20"/>
      <w:lang w:eastAsia="de-DE"/>
    </w:rPr>
  </w:style>
  <w:style w:type="paragraph" w:customStyle="1" w:styleId="S2">
    <w:name w:val="ÜS2"/>
    <w:basedOn w:val="schrift2"/>
    <w:next w:val="berschrift2"/>
    <w:link w:val="S2Zchn"/>
    <w:rsid w:val="009B387A"/>
    <w:pPr>
      <w:ind w:left="924" w:hanging="357"/>
    </w:pPr>
  </w:style>
  <w:style w:type="character" w:customStyle="1" w:styleId="S1Zchn">
    <w:name w:val="ÜS1 Zchn"/>
    <w:basedOn w:val="SZchn"/>
    <w:link w:val="S1"/>
    <w:rsid w:val="009B387A"/>
    <w:rPr>
      <w:rFonts w:ascii="Arial" w:eastAsiaTheme="majorEastAsia" w:hAnsi="Arial" w:cstheme="majorBidi"/>
      <w:b/>
      <w:sz w:val="32"/>
      <w:szCs w:val="20"/>
      <w:lang w:eastAsia="de-DE"/>
    </w:rPr>
  </w:style>
  <w:style w:type="character" w:customStyle="1" w:styleId="berschrift5Zchn">
    <w:name w:val="Überschrift 5 Zchn"/>
    <w:basedOn w:val="Absatz-Standardschriftart"/>
    <w:link w:val="berschrift5"/>
    <w:uiPriority w:val="1"/>
    <w:rsid w:val="002D2CED"/>
    <w:rPr>
      <w:rFonts w:ascii="Arial" w:eastAsia="Times New Roman" w:hAnsi="Arial" w:cs="Times New Roman"/>
      <w:b/>
      <w:i/>
      <w:szCs w:val="20"/>
      <w:lang w:eastAsia="de-DE"/>
    </w:rPr>
  </w:style>
  <w:style w:type="character" w:customStyle="1" w:styleId="S2Zchn">
    <w:name w:val="ÜS2 Zchn"/>
    <w:basedOn w:val="schrift2Zchn0"/>
    <w:link w:val="S2"/>
    <w:rsid w:val="009B387A"/>
    <w:rPr>
      <w:rFonts w:ascii="Arial" w:eastAsiaTheme="majorEastAsia" w:hAnsi="Arial" w:cstheme="majorBidi"/>
      <w:b/>
      <w:sz w:val="32"/>
      <w:szCs w:val="20"/>
      <w:lang w:eastAsia="de-DE"/>
    </w:rPr>
  </w:style>
  <w:style w:type="paragraph" w:customStyle="1" w:styleId="Aufzhlungszeichen1">
    <w:name w:val="Aufzählungszeichen1"/>
    <w:basedOn w:val="Standard"/>
    <w:uiPriority w:val="1"/>
    <w:qFormat/>
    <w:rsid w:val="002D2CED"/>
    <w:pPr>
      <w:numPr>
        <w:numId w:val="7"/>
      </w:numPr>
      <w:spacing w:after="120" w:line="240" w:lineRule="exact"/>
    </w:pPr>
    <w:rPr>
      <w:rFonts w:eastAsia="Times New Roman" w:cs="Times New Roman"/>
    </w:rPr>
  </w:style>
  <w:style w:type="paragraph" w:customStyle="1" w:styleId="Aufzhlungszeichen2">
    <w:name w:val="Aufzählungszeichen2"/>
    <w:basedOn w:val="Standard"/>
    <w:uiPriority w:val="1"/>
    <w:qFormat/>
    <w:rsid w:val="002D2CED"/>
    <w:pPr>
      <w:numPr>
        <w:numId w:val="8"/>
      </w:numPr>
      <w:spacing w:after="120" w:line="240" w:lineRule="exact"/>
    </w:pPr>
    <w:rPr>
      <w:rFonts w:eastAsia="Times New Roman" w:cs="Times New Roman"/>
    </w:rPr>
  </w:style>
  <w:style w:type="paragraph" w:customStyle="1" w:styleId="Aufzhlungszeichen3">
    <w:name w:val="Aufzählungszeichen3"/>
    <w:basedOn w:val="Standard"/>
    <w:uiPriority w:val="1"/>
    <w:qFormat/>
    <w:rsid w:val="002D2CED"/>
    <w:pPr>
      <w:numPr>
        <w:numId w:val="9"/>
      </w:numPr>
      <w:spacing w:after="120" w:line="240" w:lineRule="exact"/>
    </w:pPr>
    <w:rPr>
      <w:rFonts w:eastAsia="Times New Roman" w:cs="Times New Roman"/>
    </w:rPr>
  </w:style>
  <w:style w:type="paragraph" w:customStyle="1" w:styleId="Aufzhlungszeichen4">
    <w:name w:val="Aufzählungszeichen4"/>
    <w:basedOn w:val="Standard"/>
    <w:uiPriority w:val="1"/>
    <w:qFormat/>
    <w:rsid w:val="002D2CED"/>
    <w:pPr>
      <w:numPr>
        <w:numId w:val="10"/>
      </w:numPr>
      <w:spacing w:after="120" w:line="240" w:lineRule="exact"/>
    </w:pPr>
    <w:rPr>
      <w:rFonts w:eastAsia="Times New Roman" w:cs="Times New Roman"/>
    </w:rPr>
  </w:style>
  <w:style w:type="paragraph" w:customStyle="1" w:styleId="GliederungmitAufzhlung">
    <w:name w:val="Gliederung mit Aufzählung"/>
    <w:basedOn w:val="Standard"/>
    <w:uiPriority w:val="1"/>
    <w:qFormat/>
    <w:rsid w:val="002D2CED"/>
    <w:pPr>
      <w:numPr>
        <w:numId w:val="11"/>
      </w:numPr>
      <w:spacing w:line="312" w:lineRule="auto"/>
    </w:pPr>
    <w:rPr>
      <w:rFonts w:eastAsia="Times New Roman" w:cs="Times New Roman"/>
    </w:rPr>
  </w:style>
  <w:style w:type="paragraph" w:customStyle="1" w:styleId="GliederungmitNummerierung">
    <w:name w:val="Gliederung mit Nummerierung"/>
    <w:basedOn w:val="Standard"/>
    <w:uiPriority w:val="1"/>
    <w:qFormat/>
    <w:rsid w:val="002D2CED"/>
    <w:pPr>
      <w:numPr>
        <w:numId w:val="12"/>
      </w:numPr>
      <w:spacing w:line="312" w:lineRule="auto"/>
    </w:pPr>
    <w:rPr>
      <w:rFonts w:eastAsia="Times New Roman" w:cs="Times New Roman"/>
    </w:rPr>
  </w:style>
  <w:style w:type="paragraph" w:customStyle="1" w:styleId="HngEinrckung1">
    <w:name w:val="Häng. Einrückung1"/>
    <w:basedOn w:val="Standard"/>
    <w:uiPriority w:val="1"/>
    <w:qFormat/>
    <w:rsid w:val="002D2CED"/>
    <w:pPr>
      <w:spacing w:line="312" w:lineRule="auto"/>
      <w:ind w:left="567" w:hanging="567"/>
    </w:pPr>
    <w:rPr>
      <w:rFonts w:eastAsia="Times New Roman" w:cs="Times New Roman"/>
    </w:rPr>
  </w:style>
  <w:style w:type="paragraph" w:customStyle="1" w:styleId="HngEinrckung2">
    <w:name w:val="Häng. Einrückung2"/>
    <w:basedOn w:val="Standard"/>
    <w:uiPriority w:val="1"/>
    <w:qFormat/>
    <w:rsid w:val="002D2CED"/>
    <w:pPr>
      <w:spacing w:line="312" w:lineRule="auto"/>
      <w:ind w:left="1134" w:hanging="567"/>
    </w:pPr>
    <w:rPr>
      <w:rFonts w:eastAsia="Times New Roman" w:cs="Times New Roman"/>
    </w:rPr>
  </w:style>
  <w:style w:type="paragraph" w:customStyle="1" w:styleId="HngEinrckung3">
    <w:name w:val="Häng. Einrückung3"/>
    <w:basedOn w:val="Standard"/>
    <w:uiPriority w:val="1"/>
    <w:qFormat/>
    <w:rsid w:val="002D2CED"/>
    <w:pPr>
      <w:spacing w:line="312" w:lineRule="auto"/>
      <w:ind w:left="1701" w:hanging="567"/>
    </w:pPr>
    <w:rPr>
      <w:rFonts w:eastAsia="Times New Roman" w:cs="Times New Roman"/>
    </w:rPr>
  </w:style>
  <w:style w:type="paragraph" w:customStyle="1" w:styleId="Marginalspalte">
    <w:name w:val="Marginalspalte"/>
    <w:basedOn w:val="Standard"/>
    <w:uiPriority w:val="1"/>
    <w:qFormat/>
    <w:rsid w:val="002D2CED"/>
    <w:pPr>
      <w:framePr w:w="851" w:h="851" w:hSpace="284" w:wrap="around" w:vAnchor="text" w:hAnchor="page" w:y="1"/>
      <w:spacing w:line="240" w:lineRule="auto"/>
    </w:pPr>
    <w:rPr>
      <w:rFonts w:eastAsia="Times New Roman" w:cs="Times New Roman"/>
      <w:i/>
      <w:sz w:val="20"/>
      <w:szCs w:val="22"/>
    </w:rPr>
  </w:style>
  <w:style w:type="paragraph" w:customStyle="1" w:styleId="Nummerierungsart1">
    <w:name w:val="Nummerierungsart1"/>
    <w:basedOn w:val="Standard"/>
    <w:uiPriority w:val="1"/>
    <w:qFormat/>
    <w:rsid w:val="002D2CED"/>
    <w:pPr>
      <w:numPr>
        <w:numId w:val="13"/>
      </w:numPr>
      <w:spacing w:after="120" w:line="240" w:lineRule="auto"/>
    </w:pPr>
    <w:rPr>
      <w:rFonts w:eastAsia="Times New Roman" w:cs="Times New Roman"/>
    </w:rPr>
  </w:style>
  <w:style w:type="paragraph" w:customStyle="1" w:styleId="Nummerierungsart2">
    <w:name w:val="Nummerierungsart2"/>
    <w:basedOn w:val="Standard"/>
    <w:uiPriority w:val="1"/>
    <w:qFormat/>
    <w:rsid w:val="002D2CED"/>
    <w:pPr>
      <w:numPr>
        <w:numId w:val="14"/>
      </w:numPr>
      <w:spacing w:after="120" w:line="240" w:lineRule="auto"/>
    </w:pPr>
    <w:rPr>
      <w:rFonts w:eastAsia="Times New Roman" w:cs="Times New Roman"/>
    </w:rPr>
  </w:style>
  <w:style w:type="paragraph" w:customStyle="1" w:styleId="Nummerierungsart3">
    <w:name w:val="Nummerierungsart3"/>
    <w:basedOn w:val="Standard"/>
    <w:uiPriority w:val="1"/>
    <w:qFormat/>
    <w:rsid w:val="002D2CED"/>
    <w:pPr>
      <w:numPr>
        <w:numId w:val="15"/>
      </w:numPr>
      <w:spacing w:after="120" w:line="240" w:lineRule="auto"/>
    </w:pPr>
    <w:rPr>
      <w:rFonts w:eastAsia="Times New Roman" w:cs="Times New Roman"/>
    </w:rPr>
  </w:style>
  <w:style w:type="paragraph" w:customStyle="1" w:styleId="Nummerierungsart4">
    <w:name w:val="Nummerierungsart4"/>
    <w:basedOn w:val="Standard"/>
    <w:uiPriority w:val="1"/>
    <w:qFormat/>
    <w:rsid w:val="002D2CED"/>
    <w:pPr>
      <w:numPr>
        <w:numId w:val="16"/>
      </w:numPr>
      <w:spacing w:after="120" w:line="240" w:lineRule="auto"/>
    </w:pPr>
    <w:rPr>
      <w:rFonts w:eastAsia="Times New Roman" w:cs="Times New Roman"/>
    </w:rPr>
  </w:style>
  <w:style w:type="paragraph" w:styleId="Titel">
    <w:name w:val="Title"/>
    <w:basedOn w:val="Standard"/>
    <w:next w:val="Standard"/>
    <w:link w:val="TitelZchn"/>
    <w:uiPriority w:val="10"/>
    <w:qFormat/>
    <w:rsid w:val="0021555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elZchn">
    <w:name w:val="Titel Zchn"/>
    <w:basedOn w:val="Absatz-Standardschriftart"/>
    <w:link w:val="Titel"/>
    <w:uiPriority w:val="10"/>
    <w:rsid w:val="00215555"/>
    <w:rPr>
      <w:rFonts w:eastAsiaTheme="majorEastAsia" w:cstheme="majorBidi"/>
      <w:color w:val="17365D" w:themeColor="text2" w:themeShade="BF"/>
      <w:spacing w:val="5"/>
      <w:kern w:val="28"/>
      <w:sz w:val="52"/>
      <w:szCs w:val="52"/>
    </w:rPr>
  </w:style>
  <w:style w:type="character" w:styleId="Hervorhebung">
    <w:name w:val="Emphasis"/>
    <w:basedOn w:val="Absatz-Standardschriftart"/>
    <w:uiPriority w:val="20"/>
    <w:qFormat/>
    <w:rsid w:val="00215555"/>
    <w:rPr>
      <w:i/>
      <w:iCs/>
    </w:rPr>
  </w:style>
  <w:style w:type="paragraph" w:styleId="Endnotentext">
    <w:name w:val="endnote text"/>
    <w:basedOn w:val="Standard"/>
    <w:link w:val="EndnotentextZchn"/>
    <w:uiPriority w:val="99"/>
    <w:semiHidden/>
    <w:unhideWhenUsed/>
    <w:rsid w:val="00215555"/>
    <w:pPr>
      <w:spacing w:line="240" w:lineRule="auto"/>
    </w:pPr>
    <w:rPr>
      <w:sz w:val="20"/>
      <w:lang w:eastAsia="en-US"/>
    </w:rPr>
  </w:style>
  <w:style w:type="character" w:customStyle="1" w:styleId="EndnotentextZchn">
    <w:name w:val="Endnotentext Zchn"/>
    <w:basedOn w:val="Absatz-Standardschriftart"/>
    <w:link w:val="Endnotentext"/>
    <w:uiPriority w:val="99"/>
    <w:semiHidden/>
    <w:rsid w:val="00215555"/>
    <w:rPr>
      <w:rFonts w:ascii="Arial" w:hAnsi="Arial"/>
      <w:sz w:val="20"/>
      <w:szCs w:val="20"/>
    </w:rPr>
  </w:style>
  <w:style w:type="character" w:styleId="Endnotenzeichen">
    <w:name w:val="endnote reference"/>
    <w:basedOn w:val="Absatz-Standardschriftart"/>
    <w:uiPriority w:val="99"/>
    <w:semiHidden/>
    <w:unhideWhenUsed/>
    <w:rsid w:val="00215555"/>
    <w:rPr>
      <w:vertAlign w:val="superscript"/>
    </w:rPr>
  </w:style>
  <w:style w:type="paragraph" w:styleId="Index1">
    <w:name w:val="index 1"/>
    <w:basedOn w:val="Standard"/>
    <w:next w:val="Standard"/>
    <w:autoRedefine/>
    <w:uiPriority w:val="99"/>
    <w:unhideWhenUsed/>
    <w:rsid w:val="00215555"/>
    <w:pPr>
      <w:spacing w:line="312" w:lineRule="auto"/>
      <w:ind w:left="220" w:hanging="220"/>
    </w:pPr>
    <w:rPr>
      <w:rFonts w:asciiTheme="minorHAnsi" w:hAnsiTheme="minorHAnsi"/>
      <w:sz w:val="20"/>
      <w:lang w:eastAsia="en-US"/>
    </w:rPr>
  </w:style>
  <w:style w:type="paragraph" w:styleId="Index2">
    <w:name w:val="index 2"/>
    <w:basedOn w:val="Standard"/>
    <w:next w:val="Standard"/>
    <w:autoRedefine/>
    <w:uiPriority w:val="99"/>
    <w:unhideWhenUsed/>
    <w:rsid w:val="00215555"/>
    <w:pPr>
      <w:spacing w:line="312" w:lineRule="auto"/>
      <w:ind w:left="440" w:hanging="220"/>
    </w:pPr>
    <w:rPr>
      <w:rFonts w:asciiTheme="minorHAnsi" w:hAnsiTheme="minorHAnsi"/>
      <w:sz w:val="20"/>
      <w:lang w:eastAsia="en-US"/>
    </w:rPr>
  </w:style>
  <w:style w:type="paragraph" w:styleId="Index3">
    <w:name w:val="index 3"/>
    <w:basedOn w:val="Standard"/>
    <w:next w:val="Standard"/>
    <w:autoRedefine/>
    <w:uiPriority w:val="99"/>
    <w:unhideWhenUsed/>
    <w:rsid w:val="00215555"/>
    <w:pPr>
      <w:spacing w:line="312" w:lineRule="auto"/>
      <w:ind w:left="660" w:hanging="220"/>
    </w:pPr>
    <w:rPr>
      <w:rFonts w:asciiTheme="minorHAnsi" w:hAnsiTheme="minorHAnsi"/>
      <w:sz w:val="20"/>
      <w:lang w:eastAsia="en-US"/>
    </w:rPr>
  </w:style>
  <w:style w:type="paragraph" w:styleId="Index4">
    <w:name w:val="index 4"/>
    <w:basedOn w:val="Standard"/>
    <w:next w:val="Standard"/>
    <w:autoRedefine/>
    <w:uiPriority w:val="99"/>
    <w:unhideWhenUsed/>
    <w:rsid w:val="00215555"/>
    <w:pPr>
      <w:spacing w:line="312" w:lineRule="auto"/>
      <w:ind w:left="880" w:hanging="220"/>
    </w:pPr>
    <w:rPr>
      <w:rFonts w:asciiTheme="minorHAnsi" w:hAnsiTheme="minorHAnsi"/>
      <w:sz w:val="20"/>
      <w:lang w:eastAsia="en-US"/>
    </w:rPr>
  </w:style>
  <w:style w:type="paragraph" w:styleId="Index5">
    <w:name w:val="index 5"/>
    <w:basedOn w:val="Standard"/>
    <w:next w:val="Standard"/>
    <w:autoRedefine/>
    <w:uiPriority w:val="99"/>
    <w:unhideWhenUsed/>
    <w:rsid w:val="00215555"/>
    <w:pPr>
      <w:spacing w:line="312" w:lineRule="auto"/>
      <w:ind w:left="1100" w:hanging="220"/>
    </w:pPr>
    <w:rPr>
      <w:rFonts w:asciiTheme="minorHAnsi" w:hAnsiTheme="minorHAnsi"/>
      <w:sz w:val="20"/>
      <w:lang w:eastAsia="en-US"/>
    </w:rPr>
  </w:style>
  <w:style w:type="paragraph" w:styleId="Index6">
    <w:name w:val="index 6"/>
    <w:basedOn w:val="Standard"/>
    <w:next w:val="Standard"/>
    <w:autoRedefine/>
    <w:uiPriority w:val="99"/>
    <w:unhideWhenUsed/>
    <w:rsid w:val="00215555"/>
    <w:pPr>
      <w:spacing w:line="312" w:lineRule="auto"/>
      <w:ind w:left="1320" w:hanging="220"/>
    </w:pPr>
    <w:rPr>
      <w:rFonts w:asciiTheme="minorHAnsi" w:hAnsiTheme="minorHAnsi"/>
      <w:sz w:val="20"/>
      <w:lang w:eastAsia="en-US"/>
    </w:rPr>
  </w:style>
  <w:style w:type="paragraph" w:styleId="Index7">
    <w:name w:val="index 7"/>
    <w:basedOn w:val="Standard"/>
    <w:next w:val="Standard"/>
    <w:autoRedefine/>
    <w:uiPriority w:val="99"/>
    <w:unhideWhenUsed/>
    <w:rsid w:val="00215555"/>
    <w:pPr>
      <w:spacing w:line="312" w:lineRule="auto"/>
      <w:ind w:left="1540" w:hanging="220"/>
    </w:pPr>
    <w:rPr>
      <w:rFonts w:asciiTheme="minorHAnsi" w:hAnsiTheme="minorHAnsi"/>
      <w:sz w:val="20"/>
      <w:lang w:eastAsia="en-US"/>
    </w:rPr>
  </w:style>
  <w:style w:type="paragraph" w:styleId="Index8">
    <w:name w:val="index 8"/>
    <w:basedOn w:val="Standard"/>
    <w:next w:val="Standard"/>
    <w:autoRedefine/>
    <w:uiPriority w:val="99"/>
    <w:unhideWhenUsed/>
    <w:rsid w:val="00215555"/>
    <w:pPr>
      <w:spacing w:line="312" w:lineRule="auto"/>
      <w:ind w:left="1760" w:hanging="220"/>
    </w:pPr>
    <w:rPr>
      <w:rFonts w:asciiTheme="minorHAnsi" w:hAnsiTheme="minorHAnsi"/>
      <w:sz w:val="20"/>
      <w:lang w:eastAsia="en-US"/>
    </w:rPr>
  </w:style>
  <w:style w:type="paragraph" w:styleId="Index9">
    <w:name w:val="index 9"/>
    <w:basedOn w:val="Standard"/>
    <w:next w:val="Standard"/>
    <w:autoRedefine/>
    <w:uiPriority w:val="99"/>
    <w:unhideWhenUsed/>
    <w:rsid w:val="00215555"/>
    <w:pPr>
      <w:spacing w:line="312" w:lineRule="auto"/>
      <w:ind w:left="1980" w:hanging="220"/>
    </w:pPr>
    <w:rPr>
      <w:rFonts w:asciiTheme="minorHAnsi" w:hAnsiTheme="minorHAnsi"/>
      <w:sz w:val="20"/>
      <w:lang w:eastAsia="en-US"/>
    </w:rPr>
  </w:style>
  <w:style w:type="paragraph" w:styleId="Indexberschrift">
    <w:name w:val="index heading"/>
    <w:basedOn w:val="Standard"/>
    <w:next w:val="Index1"/>
    <w:uiPriority w:val="99"/>
    <w:unhideWhenUsed/>
    <w:rsid w:val="00215555"/>
    <w:pPr>
      <w:spacing w:line="312" w:lineRule="auto"/>
    </w:pPr>
    <w:rPr>
      <w:rFonts w:asciiTheme="minorHAnsi" w:hAnsiTheme="minorHAnsi"/>
      <w:sz w:val="20"/>
      <w:lang w:eastAsia="en-US"/>
    </w:rPr>
  </w:style>
  <w:style w:type="paragraph" w:styleId="Literaturverzeichnis">
    <w:name w:val="Bibliography"/>
    <w:basedOn w:val="Standard"/>
    <w:next w:val="Standard"/>
    <w:uiPriority w:val="37"/>
    <w:unhideWhenUsed/>
    <w:rsid w:val="00215555"/>
    <w:pPr>
      <w:spacing w:after="200" w:line="312" w:lineRule="auto"/>
    </w:pPr>
    <w:rPr>
      <w:szCs w:val="22"/>
      <w:lang w:eastAsia="en-US"/>
    </w:rPr>
  </w:style>
  <w:style w:type="paragraph" w:customStyle="1" w:styleId="Erklrung">
    <w:name w:val="Erklärung"/>
    <w:basedOn w:val="Standard"/>
    <w:link w:val="ErklrungZchn"/>
    <w:qFormat/>
    <w:rsid w:val="00215555"/>
    <w:pPr>
      <w:spacing w:after="200" w:line="312" w:lineRule="auto"/>
    </w:pPr>
    <w:rPr>
      <w:b/>
      <w:sz w:val="24"/>
      <w:szCs w:val="22"/>
      <w:lang w:eastAsia="en-US"/>
    </w:rPr>
  </w:style>
  <w:style w:type="character" w:customStyle="1" w:styleId="ErklrungZchn">
    <w:name w:val="Erklärung Zchn"/>
    <w:basedOn w:val="Absatz-Standardschriftart"/>
    <w:link w:val="Erklrung"/>
    <w:rsid w:val="00215555"/>
    <w:rPr>
      <w:rFonts w:ascii="Arial" w:hAnsi="Arial"/>
      <w:b/>
      <w:sz w:val="24"/>
    </w:rPr>
  </w:style>
  <w:style w:type="character" w:customStyle="1" w:styleId="ListenabsatzZchn">
    <w:name w:val="Listenabsatz Zchn"/>
    <w:basedOn w:val="Absatz-Standardschriftart"/>
    <w:link w:val="Listenabsatz"/>
    <w:uiPriority w:val="34"/>
    <w:rsid w:val="00215555"/>
    <w:rPr>
      <w:rFonts w:ascii="Arial" w:hAnsi="Arial"/>
      <w:szCs w:val="20"/>
      <w:lang w:eastAsia="de-DE"/>
    </w:rPr>
  </w:style>
  <w:style w:type="paragraph" w:customStyle="1" w:styleId="schrift3">
    <w:name w:val="Üschrift3"/>
    <w:basedOn w:val="Listenabsatz"/>
    <w:link w:val="schrift3Zchn"/>
    <w:qFormat/>
    <w:rsid w:val="00215555"/>
    <w:pPr>
      <w:spacing w:line="360" w:lineRule="auto"/>
      <w:ind w:left="1224" w:hanging="504"/>
      <w:jc w:val="both"/>
    </w:pPr>
    <w:rPr>
      <w:b/>
      <w:sz w:val="28"/>
      <w:szCs w:val="24"/>
      <w:lang w:eastAsia="en-US"/>
    </w:rPr>
  </w:style>
  <w:style w:type="paragraph" w:styleId="Dokumentstruktur">
    <w:name w:val="Document Map"/>
    <w:basedOn w:val="Standard"/>
    <w:link w:val="DokumentstrukturZchn"/>
    <w:uiPriority w:val="99"/>
    <w:semiHidden/>
    <w:unhideWhenUsed/>
    <w:rsid w:val="00215555"/>
    <w:pPr>
      <w:spacing w:line="240" w:lineRule="auto"/>
    </w:pPr>
    <w:rPr>
      <w:rFonts w:ascii="Tahoma" w:hAnsi="Tahoma" w:cs="Tahoma"/>
      <w:sz w:val="16"/>
      <w:szCs w:val="16"/>
      <w:lang w:eastAsia="en-US"/>
    </w:rPr>
  </w:style>
  <w:style w:type="character" w:customStyle="1" w:styleId="DokumentstrukturZchn">
    <w:name w:val="Dokumentstruktur Zchn"/>
    <w:basedOn w:val="Absatz-Standardschriftart"/>
    <w:link w:val="Dokumentstruktur"/>
    <w:uiPriority w:val="99"/>
    <w:semiHidden/>
    <w:rsid w:val="00215555"/>
    <w:rPr>
      <w:rFonts w:ascii="Tahoma" w:hAnsi="Tahoma" w:cs="Tahoma"/>
      <w:sz w:val="16"/>
      <w:szCs w:val="16"/>
    </w:rPr>
  </w:style>
  <w:style w:type="character" w:customStyle="1" w:styleId="schrift3Zchn">
    <w:name w:val="Üschrift3 Zchn"/>
    <w:basedOn w:val="ListenabsatzZchn"/>
    <w:link w:val="schrift3"/>
    <w:rsid w:val="00215555"/>
    <w:rPr>
      <w:rFonts w:ascii="Arial" w:hAnsi="Arial"/>
      <w:b/>
      <w:sz w:val="28"/>
      <w:szCs w:val="24"/>
      <w:lang w:eastAsia="de-DE"/>
    </w:rPr>
  </w:style>
  <w:style w:type="character" w:styleId="BesuchterHyperlink">
    <w:name w:val="FollowedHyperlink"/>
    <w:basedOn w:val="Absatz-Standardschriftart"/>
    <w:uiPriority w:val="99"/>
    <w:semiHidden/>
    <w:unhideWhenUsed/>
    <w:rsid w:val="00215555"/>
    <w:rPr>
      <w:color w:val="800080" w:themeColor="followedHyperlink"/>
      <w:u w:val="single"/>
    </w:rPr>
  </w:style>
  <w:style w:type="paragraph" w:customStyle="1" w:styleId="Anhang">
    <w:name w:val="Anhang"/>
    <w:basedOn w:val="Standard"/>
    <w:link w:val="AnhangZchn"/>
    <w:qFormat/>
    <w:rsid w:val="00215555"/>
    <w:pPr>
      <w:spacing w:after="200" w:line="360" w:lineRule="auto"/>
      <w:jc w:val="both"/>
    </w:pPr>
    <w:rPr>
      <w:rFonts w:cs="Arial"/>
      <w:sz w:val="32"/>
      <w:szCs w:val="24"/>
      <w:u w:val="single"/>
      <w:lang w:eastAsia="en-US"/>
    </w:rPr>
  </w:style>
  <w:style w:type="character" w:customStyle="1" w:styleId="AnhangZchn">
    <w:name w:val="Anhang Zchn"/>
    <w:basedOn w:val="Absatz-Standardschriftart"/>
    <w:link w:val="Anhang"/>
    <w:rsid w:val="00215555"/>
    <w:rPr>
      <w:rFonts w:ascii="Arial" w:hAnsi="Arial" w:cs="Arial"/>
      <w:sz w:val="32"/>
      <w:szCs w:val="24"/>
      <w:u w:val="single"/>
    </w:rPr>
  </w:style>
  <w:style w:type="character" w:customStyle="1" w:styleId="jnenbez">
    <w:name w:val="jnenbez"/>
    <w:basedOn w:val="Absatz-Standardschriftart"/>
    <w:rsid w:val="00215555"/>
  </w:style>
  <w:style w:type="character" w:customStyle="1" w:styleId="jnentitel">
    <w:name w:val="jnentitel"/>
    <w:basedOn w:val="Absatz-Standardschriftart"/>
    <w:rsid w:val="002155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de-DE" w:eastAsia="en-US" w:bidi="ar-SA"/>
      </w:rPr>
    </w:rPrDefault>
    <w:pPrDefault>
      <w:pPr>
        <w:spacing w:after="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1"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Standard">
    <w:name w:val="Normal"/>
    <w:qFormat/>
    <w:rsid w:val="00351058"/>
    <w:pPr>
      <w:spacing w:after="0" w:line="311" w:lineRule="auto"/>
    </w:pPr>
    <w:rPr>
      <w:rFonts w:ascii="Arial" w:hAnsi="Arial"/>
      <w:szCs w:val="20"/>
      <w:lang w:eastAsia="de-DE"/>
    </w:rPr>
  </w:style>
  <w:style w:type="paragraph" w:styleId="berschrift1">
    <w:name w:val="heading 1"/>
    <w:basedOn w:val="Standard"/>
    <w:next w:val="Standard"/>
    <w:link w:val="berschrift1Zchn"/>
    <w:autoRedefine/>
    <w:uiPriority w:val="9"/>
    <w:qFormat/>
    <w:rsid w:val="002D2CED"/>
    <w:pPr>
      <w:keepNext/>
      <w:numPr>
        <w:numId w:val="6"/>
      </w:numPr>
      <w:spacing w:before="360" w:after="180" w:line="240" w:lineRule="auto"/>
      <w:outlineLvl w:val="0"/>
    </w:pPr>
    <w:rPr>
      <w:rFonts w:eastAsiaTheme="majorEastAsia" w:cstheme="majorBidi"/>
      <w:b/>
      <w:sz w:val="28"/>
    </w:rPr>
  </w:style>
  <w:style w:type="paragraph" w:styleId="berschrift2">
    <w:name w:val="heading 2"/>
    <w:basedOn w:val="Standard"/>
    <w:next w:val="Standard"/>
    <w:link w:val="berschrift2Zchn"/>
    <w:autoRedefine/>
    <w:uiPriority w:val="9"/>
    <w:qFormat/>
    <w:rsid w:val="002D2CED"/>
    <w:pPr>
      <w:keepNext/>
      <w:numPr>
        <w:ilvl w:val="1"/>
        <w:numId w:val="6"/>
      </w:numPr>
      <w:spacing w:before="240" w:after="120" w:line="240" w:lineRule="auto"/>
      <w:outlineLvl w:val="1"/>
    </w:pPr>
    <w:rPr>
      <w:rFonts w:eastAsiaTheme="majorEastAsia" w:cstheme="majorBidi"/>
      <w:b/>
      <w:sz w:val="24"/>
    </w:rPr>
  </w:style>
  <w:style w:type="paragraph" w:styleId="berschrift3">
    <w:name w:val="heading 3"/>
    <w:basedOn w:val="Standard"/>
    <w:next w:val="Standard"/>
    <w:link w:val="berschrift3Zchn"/>
    <w:autoRedefine/>
    <w:uiPriority w:val="9"/>
    <w:qFormat/>
    <w:rsid w:val="00B50881"/>
    <w:pPr>
      <w:keepNext/>
      <w:numPr>
        <w:ilvl w:val="2"/>
        <w:numId w:val="5"/>
      </w:numPr>
      <w:spacing w:before="180" w:after="120" w:line="240" w:lineRule="auto"/>
      <w:outlineLvl w:val="2"/>
    </w:pPr>
    <w:rPr>
      <w:rFonts w:eastAsiaTheme="majorEastAsia" w:cstheme="majorBidi"/>
      <w:b/>
    </w:rPr>
  </w:style>
  <w:style w:type="paragraph" w:styleId="berschrift4">
    <w:name w:val="heading 4"/>
    <w:basedOn w:val="Standard"/>
    <w:next w:val="Standard"/>
    <w:link w:val="berschrift4Zchn"/>
    <w:autoRedefine/>
    <w:uiPriority w:val="1"/>
    <w:qFormat/>
    <w:rsid w:val="002D2CED"/>
    <w:pPr>
      <w:keepNext/>
      <w:numPr>
        <w:ilvl w:val="3"/>
        <w:numId w:val="6"/>
      </w:numPr>
      <w:spacing w:before="160" w:after="120" w:line="240" w:lineRule="auto"/>
      <w:outlineLvl w:val="3"/>
    </w:pPr>
    <w:rPr>
      <w:rFonts w:eastAsiaTheme="majorEastAsia" w:cstheme="majorBidi"/>
      <w:b/>
      <w:i/>
    </w:rPr>
  </w:style>
  <w:style w:type="paragraph" w:styleId="berschrift5">
    <w:name w:val="heading 5"/>
    <w:basedOn w:val="Standard"/>
    <w:next w:val="Standard"/>
    <w:link w:val="berschrift5Zchn"/>
    <w:autoRedefine/>
    <w:uiPriority w:val="1"/>
    <w:qFormat/>
    <w:rsid w:val="002D2CED"/>
    <w:pPr>
      <w:keepNext/>
      <w:numPr>
        <w:ilvl w:val="4"/>
        <w:numId w:val="6"/>
      </w:numPr>
      <w:spacing w:before="140" w:after="120" w:line="240" w:lineRule="auto"/>
      <w:outlineLvl w:val="4"/>
    </w:pPr>
    <w:rPr>
      <w:rFonts w:eastAsia="Times New Roman" w:cs="Times New Roman"/>
      <w:b/>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1">
    <w:name w:val="Formatvorlage1"/>
    <w:basedOn w:val="berschrift1"/>
    <w:link w:val="Formatvorlage1Zchn"/>
    <w:rsid w:val="00F947FB"/>
    <w:rPr>
      <w:sz w:val="32"/>
    </w:rPr>
  </w:style>
  <w:style w:type="paragraph" w:customStyle="1" w:styleId="Formatvorlage2">
    <w:name w:val="Formatvorlage2"/>
    <w:basedOn w:val="Standard"/>
    <w:rsid w:val="009A3112"/>
  </w:style>
  <w:style w:type="paragraph" w:styleId="Listenabsatz">
    <w:name w:val="List Paragraph"/>
    <w:basedOn w:val="Standard"/>
    <w:link w:val="ListenabsatzZchn"/>
    <w:uiPriority w:val="34"/>
    <w:qFormat/>
    <w:rsid w:val="00440590"/>
    <w:pPr>
      <w:ind w:left="720"/>
      <w:contextualSpacing/>
    </w:pPr>
  </w:style>
  <w:style w:type="character" w:customStyle="1" w:styleId="berschrift2Zchn">
    <w:name w:val="Überschrift 2 Zchn"/>
    <w:basedOn w:val="Absatz-Standardschriftart"/>
    <w:link w:val="berschrift2"/>
    <w:uiPriority w:val="9"/>
    <w:rsid w:val="002D2CED"/>
    <w:rPr>
      <w:rFonts w:ascii="Arial" w:eastAsiaTheme="majorEastAsia" w:hAnsi="Arial" w:cstheme="majorBidi"/>
      <w:b/>
      <w:sz w:val="24"/>
      <w:szCs w:val="20"/>
      <w:lang w:eastAsia="de-DE"/>
    </w:rPr>
  </w:style>
  <w:style w:type="character" w:customStyle="1" w:styleId="berschrift1Zchn">
    <w:name w:val="Überschrift 1 Zchn"/>
    <w:basedOn w:val="Absatz-Standardschriftart"/>
    <w:link w:val="berschrift1"/>
    <w:uiPriority w:val="9"/>
    <w:rsid w:val="002D2CED"/>
    <w:rPr>
      <w:rFonts w:ascii="Arial" w:eastAsiaTheme="majorEastAsia" w:hAnsi="Arial" w:cstheme="majorBidi"/>
      <w:b/>
      <w:sz w:val="28"/>
      <w:szCs w:val="20"/>
      <w:lang w:eastAsia="de-DE"/>
    </w:rPr>
  </w:style>
  <w:style w:type="paragraph" w:styleId="Inhaltsverzeichnisberschrift">
    <w:name w:val="TOC Heading"/>
    <w:basedOn w:val="berschrift1"/>
    <w:next w:val="Standard"/>
    <w:uiPriority w:val="39"/>
    <w:unhideWhenUsed/>
    <w:qFormat/>
    <w:rsid w:val="004D0FD8"/>
    <w:pPr>
      <w:keepLines/>
      <w:numPr>
        <w:numId w:val="0"/>
      </w:numPr>
      <w:spacing w:before="480" w:after="0" w:line="311" w:lineRule="auto"/>
      <w:outlineLvl w:val="9"/>
    </w:pPr>
    <w:rPr>
      <w:rFonts w:asciiTheme="majorHAnsi" w:hAnsiTheme="majorHAnsi"/>
      <w:bCs/>
      <w:color w:val="365F91" w:themeColor="accent1" w:themeShade="BF"/>
      <w:szCs w:val="28"/>
    </w:rPr>
  </w:style>
  <w:style w:type="paragraph" w:styleId="Verzeichnis1">
    <w:name w:val="toc 1"/>
    <w:basedOn w:val="Standard"/>
    <w:next w:val="Standard"/>
    <w:autoRedefine/>
    <w:uiPriority w:val="39"/>
    <w:unhideWhenUsed/>
    <w:rsid w:val="004D0FD8"/>
    <w:pPr>
      <w:spacing w:after="100"/>
    </w:pPr>
  </w:style>
  <w:style w:type="character" w:styleId="Hyperlink">
    <w:name w:val="Hyperlink"/>
    <w:basedOn w:val="Absatz-Standardschriftart"/>
    <w:uiPriority w:val="99"/>
    <w:unhideWhenUsed/>
    <w:rsid w:val="004D0FD8"/>
    <w:rPr>
      <w:color w:val="0000FF" w:themeColor="hyperlink"/>
      <w:u w:val="single"/>
    </w:rPr>
  </w:style>
  <w:style w:type="paragraph" w:styleId="Sprechblasentext">
    <w:name w:val="Balloon Text"/>
    <w:basedOn w:val="Standard"/>
    <w:link w:val="SprechblasentextZchn"/>
    <w:uiPriority w:val="99"/>
    <w:semiHidden/>
    <w:unhideWhenUsed/>
    <w:rsid w:val="004D0FD8"/>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D0FD8"/>
    <w:rPr>
      <w:rFonts w:ascii="Tahoma" w:hAnsi="Tahoma" w:cs="Tahoma"/>
      <w:sz w:val="16"/>
      <w:szCs w:val="16"/>
    </w:rPr>
  </w:style>
  <w:style w:type="character" w:customStyle="1" w:styleId="berschrift3Zchn">
    <w:name w:val="Überschrift 3 Zchn"/>
    <w:basedOn w:val="Absatz-Standardschriftart"/>
    <w:link w:val="berschrift3"/>
    <w:uiPriority w:val="9"/>
    <w:rsid w:val="00B50881"/>
    <w:rPr>
      <w:rFonts w:ascii="Arial" w:eastAsiaTheme="majorEastAsia" w:hAnsi="Arial" w:cstheme="majorBidi"/>
      <w:b/>
      <w:szCs w:val="20"/>
      <w:lang w:eastAsia="de-DE"/>
    </w:rPr>
  </w:style>
  <w:style w:type="paragraph" w:styleId="Verzeichnis2">
    <w:name w:val="toc 2"/>
    <w:basedOn w:val="Standard"/>
    <w:next w:val="Standard"/>
    <w:autoRedefine/>
    <w:uiPriority w:val="39"/>
    <w:unhideWhenUsed/>
    <w:rsid w:val="0058752B"/>
    <w:pPr>
      <w:spacing w:after="100"/>
      <w:ind w:left="220"/>
    </w:pPr>
  </w:style>
  <w:style w:type="paragraph" w:styleId="Verzeichnis3">
    <w:name w:val="toc 3"/>
    <w:basedOn w:val="Standard"/>
    <w:next w:val="Standard"/>
    <w:autoRedefine/>
    <w:uiPriority w:val="39"/>
    <w:unhideWhenUsed/>
    <w:rsid w:val="006D138B"/>
    <w:pPr>
      <w:spacing w:after="100"/>
      <w:ind w:left="440"/>
    </w:pPr>
  </w:style>
  <w:style w:type="character" w:customStyle="1" w:styleId="berschrift4Zchn">
    <w:name w:val="Überschrift 4 Zchn"/>
    <w:basedOn w:val="Absatz-Standardschriftart"/>
    <w:link w:val="berschrift4"/>
    <w:uiPriority w:val="1"/>
    <w:rsid w:val="002D2CED"/>
    <w:rPr>
      <w:rFonts w:ascii="Arial" w:eastAsiaTheme="majorEastAsia" w:hAnsi="Arial" w:cstheme="majorBidi"/>
      <w:b/>
      <w:i/>
      <w:szCs w:val="20"/>
      <w:lang w:eastAsia="de-DE"/>
    </w:rPr>
  </w:style>
  <w:style w:type="paragraph" w:styleId="Funotentext">
    <w:name w:val="footnote text"/>
    <w:basedOn w:val="Standard"/>
    <w:link w:val="FunotentextZchn"/>
    <w:uiPriority w:val="99"/>
    <w:semiHidden/>
    <w:unhideWhenUsed/>
    <w:rsid w:val="00072C21"/>
    <w:pPr>
      <w:spacing w:line="240" w:lineRule="auto"/>
    </w:pPr>
    <w:rPr>
      <w:sz w:val="20"/>
    </w:rPr>
  </w:style>
  <w:style w:type="character" w:customStyle="1" w:styleId="FunotentextZchn">
    <w:name w:val="Fußnotentext Zchn"/>
    <w:basedOn w:val="Absatz-Standardschriftart"/>
    <w:link w:val="Funotentext"/>
    <w:uiPriority w:val="99"/>
    <w:semiHidden/>
    <w:rsid w:val="00072C21"/>
    <w:rPr>
      <w:rFonts w:ascii="Arial" w:hAnsi="Arial"/>
      <w:sz w:val="20"/>
      <w:szCs w:val="20"/>
    </w:rPr>
  </w:style>
  <w:style w:type="character" w:styleId="Funotenzeichen">
    <w:name w:val="footnote reference"/>
    <w:basedOn w:val="Absatz-Standardschriftart"/>
    <w:uiPriority w:val="99"/>
    <w:semiHidden/>
    <w:unhideWhenUsed/>
    <w:rsid w:val="00072C21"/>
    <w:rPr>
      <w:vertAlign w:val="superscript"/>
    </w:rPr>
  </w:style>
  <w:style w:type="paragraph" w:styleId="Beschriftung">
    <w:name w:val="caption"/>
    <w:basedOn w:val="Standard"/>
    <w:next w:val="Standard"/>
    <w:uiPriority w:val="35"/>
    <w:unhideWhenUsed/>
    <w:qFormat/>
    <w:rsid w:val="001C7B90"/>
    <w:pPr>
      <w:spacing w:line="240" w:lineRule="auto"/>
    </w:pPr>
    <w:rPr>
      <w:b/>
      <w:bCs/>
      <w:sz w:val="18"/>
      <w:szCs w:val="18"/>
    </w:rPr>
  </w:style>
  <w:style w:type="character" w:customStyle="1" w:styleId="basestr">
    <w:name w:val="basestr"/>
    <w:basedOn w:val="Absatz-Standardschriftart"/>
    <w:rsid w:val="00614060"/>
  </w:style>
  <w:style w:type="character" w:styleId="Kommentarzeichen">
    <w:name w:val="annotation reference"/>
    <w:basedOn w:val="Absatz-Standardschriftart"/>
    <w:uiPriority w:val="99"/>
    <w:semiHidden/>
    <w:unhideWhenUsed/>
    <w:rsid w:val="002D41EB"/>
    <w:rPr>
      <w:sz w:val="16"/>
      <w:szCs w:val="16"/>
    </w:rPr>
  </w:style>
  <w:style w:type="paragraph" w:styleId="Kommentartext">
    <w:name w:val="annotation text"/>
    <w:basedOn w:val="Standard"/>
    <w:link w:val="KommentartextZchn"/>
    <w:uiPriority w:val="99"/>
    <w:semiHidden/>
    <w:unhideWhenUsed/>
    <w:rsid w:val="002D41EB"/>
    <w:pPr>
      <w:spacing w:line="240" w:lineRule="auto"/>
    </w:pPr>
    <w:rPr>
      <w:sz w:val="20"/>
    </w:rPr>
  </w:style>
  <w:style w:type="character" w:customStyle="1" w:styleId="KommentartextZchn">
    <w:name w:val="Kommentartext Zchn"/>
    <w:basedOn w:val="Absatz-Standardschriftart"/>
    <w:link w:val="Kommentartext"/>
    <w:uiPriority w:val="99"/>
    <w:semiHidden/>
    <w:rsid w:val="002D41EB"/>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2D41EB"/>
    <w:rPr>
      <w:b/>
      <w:bCs/>
    </w:rPr>
  </w:style>
  <w:style w:type="character" w:customStyle="1" w:styleId="KommentarthemaZchn">
    <w:name w:val="Kommentarthema Zchn"/>
    <w:basedOn w:val="KommentartextZchn"/>
    <w:link w:val="Kommentarthema"/>
    <w:uiPriority w:val="99"/>
    <w:semiHidden/>
    <w:rsid w:val="002D41EB"/>
    <w:rPr>
      <w:rFonts w:ascii="Arial" w:hAnsi="Arial"/>
      <w:b/>
      <w:bCs/>
      <w:sz w:val="20"/>
      <w:szCs w:val="20"/>
    </w:rPr>
  </w:style>
  <w:style w:type="paragraph" w:styleId="Kopfzeile">
    <w:name w:val="header"/>
    <w:basedOn w:val="Standard"/>
    <w:link w:val="KopfzeileZchn"/>
    <w:uiPriority w:val="99"/>
    <w:unhideWhenUsed/>
    <w:rsid w:val="003D7F32"/>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D7F32"/>
    <w:rPr>
      <w:rFonts w:ascii="Arial" w:hAnsi="Arial"/>
    </w:rPr>
  </w:style>
  <w:style w:type="paragraph" w:styleId="Fuzeile">
    <w:name w:val="footer"/>
    <w:basedOn w:val="Standard"/>
    <w:link w:val="FuzeileZchn"/>
    <w:uiPriority w:val="99"/>
    <w:semiHidden/>
    <w:unhideWhenUsed/>
    <w:rsid w:val="003D7F32"/>
    <w:pPr>
      <w:tabs>
        <w:tab w:val="center" w:pos="4536"/>
        <w:tab w:val="right" w:pos="9072"/>
      </w:tabs>
      <w:spacing w:line="240" w:lineRule="auto"/>
    </w:pPr>
  </w:style>
  <w:style w:type="character" w:customStyle="1" w:styleId="FuzeileZchn">
    <w:name w:val="Fußzeile Zchn"/>
    <w:basedOn w:val="Absatz-Standardschriftart"/>
    <w:link w:val="Fuzeile"/>
    <w:uiPriority w:val="99"/>
    <w:semiHidden/>
    <w:rsid w:val="003D7F32"/>
    <w:rPr>
      <w:rFonts w:ascii="Arial" w:hAnsi="Arial"/>
    </w:rPr>
  </w:style>
  <w:style w:type="table" w:styleId="Tabellenraster">
    <w:name w:val="Table Grid"/>
    <w:basedOn w:val="NormaleTabelle"/>
    <w:uiPriority w:val="59"/>
    <w:rsid w:val="00935CF9"/>
    <w:pPr>
      <w:spacing w:after="0" w:line="240" w:lineRule="auto"/>
    </w:pPr>
    <w:rPr>
      <w:rFonts w:ascii="Cambria" w:eastAsia="Calibri" w:hAnsi="Cambria" w:cs="Times New Roman"/>
      <w:sz w:val="20"/>
      <w:szCs w:val="20"/>
      <w:lang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Verzeichnis4">
    <w:name w:val="toc 4"/>
    <w:basedOn w:val="Standard"/>
    <w:next w:val="Standard"/>
    <w:autoRedefine/>
    <w:uiPriority w:val="39"/>
    <w:unhideWhenUsed/>
    <w:rsid w:val="009E51BC"/>
    <w:pPr>
      <w:spacing w:after="100"/>
      <w:ind w:left="660"/>
    </w:pPr>
  </w:style>
  <w:style w:type="paragraph" w:styleId="Abbildungsverzeichnis">
    <w:name w:val="table of figures"/>
    <w:basedOn w:val="Standard"/>
    <w:next w:val="Standard"/>
    <w:uiPriority w:val="99"/>
    <w:unhideWhenUsed/>
    <w:rsid w:val="007D1621"/>
  </w:style>
  <w:style w:type="paragraph" w:customStyle="1" w:styleId="Schrift1">
    <w:name w:val="ÜSchrift1"/>
    <w:basedOn w:val="Formatvorlage1"/>
    <w:next w:val="berschrift1"/>
    <w:link w:val="Schrift1Zchn"/>
    <w:qFormat/>
    <w:rsid w:val="00F947FB"/>
    <w:pPr>
      <w:numPr>
        <w:numId w:val="4"/>
      </w:numPr>
    </w:pPr>
  </w:style>
  <w:style w:type="paragraph" w:customStyle="1" w:styleId="Schrift20">
    <w:name w:val="ÜSchrift2"/>
    <w:basedOn w:val="berschrift2"/>
    <w:link w:val="Schrift2Zchn"/>
    <w:rsid w:val="00F947FB"/>
    <w:rPr>
      <w:sz w:val="28"/>
    </w:rPr>
  </w:style>
  <w:style w:type="character" w:customStyle="1" w:styleId="Formatvorlage1Zchn">
    <w:name w:val="Formatvorlage1 Zchn"/>
    <w:basedOn w:val="berschrift1Zchn"/>
    <w:link w:val="Formatvorlage1"/>
    <w:rsid w:val="00F947FB"/>
    <w:rPr>
      <w:rFonts w:ascii="Arial" w:eastAsiaTheme="majorEastAsia" w:hAnsi="Arial" w:cstheme="majorBidi"/>
      <w:b/>
      <w:sz w:val="32"/>
      <w:szCs w:val="20"/>
      <w:lang w:eastAsia="de-DE"/>
    </w:rPr>
  </w:style>
  <w:style w:type="character" w:customStyle="1" w:styleId="Schrift1Zchn">
    <w:name w:val="ÜSchrift1 Zchn"/>
    <w:basedOn w:val="Formatvorlage1Zchn"/>
    <w:link w:val="Schrift1"/>
    <w:rsid w:val="00F947FB"/>
    <w:rPr>
      <w:rFonts w:ascii="Arial" w:eastAsiaTheme="majorEastAsia" w:hAnsi="Arial" w:cstheme="majorBidi"/>
      <w:b/>
      <w:sz w:val="32"/>
      <w:szCs w:val="20"/>
      <w:lang w:eastAsia="de-DE"/>
    </w:rPr>
  </w:style>
  <w:style w:type="paragraph" w:customStyle="1" w:styleId="schrift2">
    <w:name w:val="Üschrift2"/>
    <w:basedOn w:val="Schrift1"/>
    <w:link w:val="schrift2Zchn0"/>
    <w:qFormat/>
    <w:rsid w:val="009B387A"/>
    <w:pPr>
      <w:numPr>
        <w:ilvl w:val="1"/>
      </w:numPr>
    </w:pPr>
  </w:style>
  <w:style w:type="character" w:customStyle="1" w:styleId="Schrift2Zchn">
    <w:name w:val="ÜSchrift2 Zchn"/>
    <w:basedOn w:val="Schrift1Zchn"/>
    <w:link w:val="Schrift20"/>
    <w:rsid w:val="00F947FB"/>
    <w:rPr>
      <w:rFonts w:ascii="Arial" w:eastAsiaTheme="majorEastAsia" w:hAnsi="Arial" w:cstheme="majorBidi"/>
      <w:b/>
      <w:sz w:val="28"/>
      <w:szCs w:val="20"/>
      <w:lang w:eastAsia="de-DE"/>
    </w:rPr>
  </w:style>
  <w:style w:type="paragraph" w:customStyle="1" w:styleId="S">
    <w:name w:val="ÜS"/>
    <w:basedOn w:val="Schrift1"/>
    <w:link w:val="SZchn"/>
    <w:rsid w:val="009B387A"/>
  </w:style>
  <w:style w:type="character" w:customStyle="1" w:styleId="schrift2Zchn0">
    <w:name w:val="Üschrift2 Zchn"/>
    <w:basedOn w:val="Schrift1Zchn"/>
    <w:link w:val="schrift2"/>
    <w:rsid w:val="009B387A"/>
    <w:rPr>
      <w:rFonts w:ascii="Arial" w:eastAsiaTheme="majorEastAsia" w:hAnsi="Arial" w:cstheme="majorBidi"/>
      <w:b/>
      <w:sz w:val="32"/>
      <w:szCs w:val="20"/>
      <w:lang w:eastAsia="de-DE"/>
    </w:rPr>
  </w:style>
  <w:style w:type="paragraph" w:customStyle="1" w:styleId="S1">
    <w:name w:val="ÜS1"/>
    <w:basedOn w:val="S"/>
    <w:link w:val="S1Zchn"/>
    <w:rsid w:val="009B387A"/>
  </w:style>
  <w:style w:type="character" w:customStyle="1" w:styleId="SZchn">
    <w:name w:val="ÜS Zchn"/>
    <w:basedOn w:val="Schrift1Zchn"/>
    <w:link w:val="S"/>
    <w:rsid w:val="009B387A"/>
    <w:rPr>
      <w:rFonts w:ascii="Arial" w:eastAsiaTheme="majorEastAsia" w:hAnsi="Arial" w:cstheme="majorBidi"/>
      <w:b/>
      <w:sz w:val="32"/>
      <w:szCs w:val="20"/>
      <w:lang w:eastAsia="de-DE"/>
    </w:rPr>
  </w:style>
  <w:style w:type="paragraph" w:customStyle="1" w:styleId="S2">
    <w:name w:val="ÜS2"/>
    <w:basedOn w:val="schrift2"/>
    <w:next w:val="berschrift2"/>
    <w:link w:val="S2Zchn"/>
    <w:rsid w:val="009B387A"/>
    <w:pPr>
      <w:ind w:left="924" w:hanging="357"/>
    </w:pPr>
  </w:style>
  <w:style w:type="character" w:customStyle="1" w:styleId="S1Zchn">
    <w:name w:val="ÜS1 Zchn"/>
    <w:basedOn w:val="SZchn"/>
    <w:link w:val="S1"/>
    <w:rsid w:val="009B387A"/>
    <w:rPr>
      <w:rFonts w:ascii="Arial" w:eastAsiaTheme="majorEastAsia" w:hAnsi="Arial" w:cstheme="majorBidi"/>
      <w:b/>
      <w:sz w:val="32"/>
      <w:szCs w:val="20"/>
      <w:lang w:eastAsia="de-DE"/>
    </w:rPr>
  </w:style>
  <w:style w:type="character" w:customStyle="1" w:styleId="berschrift5Zchn">
    <w:name w:val="Überschrift 5 Zchn"/>
    <w:basedOn w:val="Absatz-Standardschriftart"/>
    <w:link w:val="berschrift5"/>
    <w:uiPriority w:val="1"/>
    <w:rsid w:val="002D2CED"/>
    <w:rPr>
      <w:rFonts w:ascii="Arial" w:eastAsia="Times New Roman" w:hAnsi="Arial" w:cs="Times New Roman"/>
      <w:b/>
      <w:i/>
      <w:szCs w:val="20"/>
      <w:lang w:eastAsia="de-DE"/>
    </w:rPr>
  </w:style>
  <w:style w:type="character" w:customStyle="1" w:styleId="S2Zchn">
    <w:name w:val="ÜS2 Zchn"/>
    <w:basedOn w:val="schrift2Zchn0"/>
    <w:link w:val="S2"/>
    <w:rsid w:val="009B387A"/>
    <w:rPr>
      <w:rFonts w:ascii="Arial" w:eastAsiaTheme="majorEastAsia" w:hAnsi="Arial" w:cstheme="majorBidi"/>
      <w:b/>
      <w:sz w:val="32"/>
      <w:szCs w:val="20"/>
      <w:lang w:eastAsia="de-DE"/>
    </w:rPr>
  </w:style>
  <w:style w:type="paragraph" w:customStyle="1" w:styleId="Aufzhlungszeichen1">
    <w:name w:val="Aufzählungszeichen1"/>
    <w:basedOn w:val="Standard"/>
    <w:uiPriority w:val="1"/>
    <w:qFormat/>
    <w:rsid w:val="002D2CED"/>
    <w:pPr>
      <w:numPr>
        <w:numId w:val="7"/>
      </w:numPr>
      <w:spacing w:after="120" w:line="240" w:lineRule="exact"/>
    </w:pPr>
    <w:rPr>
      <w:rFonts w:eastAsia="Times New Roman" w:cs="Times New Roman"/>
    </w:rPr>
  </w:style>
  <w:style w:type="paragraph" w:customStyle="1" w:styleId="Aufzhlungszeichen2">
    <w:name w:val="Aufzählungszeichen2"/>
    <w:basedOn w:val="Standard"/>
    <w:uiPriority w:val="1"/>
    <w:qFormat/>
    <w:rsid w:val="002D2CED"/>
    <w:pPr>
      <w:numPr>
        <w:numId w:val="8"/>
      </w:numPr>
      <w:spacing w:after="120" w:line="240" w:lineRule="exact"/>
    </w:pPr>
    <w:rPr>
      <w:rFonts w:eastAsia="Times New Roman" w:cs="Times New Roman"/>
    </w:rPr>
  </w:style>
  <w:style w:type="paragraph" w:customStyle="1" w:styleId="Aufzhlungszeichen3">
    <w:name w:val="Aufzählungszeichen3"/>
    <w:basedOn w:val="Standard"/>
    <w:uiPriority w:val="1"/>
    <w:qFormat/>
    <w:rsid w:val="002D2CED"/>
    <w:pPr>
      <w:numPr>
        <w:numId w:val="9"/>
      </w:numPr>
      <w:spacing w:after="120" w:line="240" w:lineRule="exact"/>
    </w:pPr>
    <w:rPr>
      <w:rFonts w:eastAsia="Times New Roman" w:cs="Times New Roman"/>
    </w:rPr>
  </w:style>
  <w:style w:type="paragraph" w:customStyle="1" w:styleId="Aufzhlungszeichen4">
    <w:name w:val="Aufzählungszeichen4"/>
    <w:basedOn w:val="Standard"/>
    <w:uiPriority w:val="1"/>
    <w:qFormat/>
    <w:rsid w:val="002D2CED"/>
    <w:pPr>
      <w:numPr>
        <w:numId w:val="10"/>
      </w:numPr>
      <w:spacing w:after="120" w:line="240" w:lineRule="exact"/>
    </w:pPr>
    <w:rPr>
      <w:rFonts w:eastAsia="Times New Roman" w:cs="Times New Roman"/>
    </w:rPr>
  </w:style>
  <w:style w:type="paragraph" w:customStyle="1" w:styleId="GliederungmitAufzhlung">
    <w:name w:val="Gliederung mit Aufzählung"/>
    <w:basedOn w:val="Standard"/>
    <w:uiPriority w:val="1"/>
    <w:qFormat/>
    <w:rsid w:val="002D2CED"/>
    <w:pPr>
      <w:numPr>
        <w:numId w:val="11"/>
      </w:numPr>
      <w:spacing w:line="312" w:lineRule="auto"/>
    </w:pPr>
    <w:rPr>
      <w:rFonts w:eastAsia="Times New Roman" w:cs="Times New Roman"/>
    </w:rPr>
  </w:style>
  <w:style w:type="paragraph" w:customStyle="1" w:styleId="GliederungmitNummerierung">
    <w:name w:val="Gliederung mit Nummerierung"/>
    <w:basedOn w:val="Standard"/>
    <w:uiPriority w:val="1"/>
    <w:qFormat/>
    <w:rsid w:val="002D2CED"/>
    <w:pPr>
      <w:numPr>
        <w:numId w:val="12"/>
      </w:numPr>
      <w:spacing w:line="312" w:lineRule="auto"/>
    </w:pPr>
    <w:rPr>
      <w:rFonts w:eastAsia="Times New Roman" w:cs="Times New Roman"/>
    </w:rPr>
  </w:style>
  <w:style w:type="paragraph" w:customStyle="1" w:styleId="HngEinrckung1">
    <w:name w:val="Häng. Einrückung1"/>
    <w:basedOn w:val="Standard"/>
    <w:uiPriority w:val="1"/>
    <w:qFormat/>
    <w:rsid w:val="002D2CED"/>
    <w:pPr>
      <w:spacing w:line="312" w:lineRule="auto"/>
      <w:ind w:left="567" w:hanging="567"/>
    </w:pPr>
    <w:rPr>
      <w:rFonts w:eastAsia="Times New Roman" w:cs="Times New Roman"/>
    </w:rPr>
  </w:style>
  <w:style w:type="paragraph" w:customStyle="1" w:styleId="HngEinrckung2">
    <w:name w:val="Häng. Einrückung2"/>
    <w:basedOn w:val="Standard"/>
    <w:uiPriority w:val="1"/>
    <w:qFormat/>
    <w:rsid w:val="002D2CED"/>
    <w:pPr>
      <w:spacing w:line="312" w:lineRule="auto"/>
      <w:ind w:left="1134" w:hanging="567"/>
    </w:pPr>
    <w:rPr>
      <w:rFonts w:eastAsia="Times New Roman" w:cs="Times New Roman"/>
    </w:rPr>
  </w:style>
  <w:style w:type="paragraph" w:customStyle="1" w:styleId="HngEinrckung3">
    <w:name w:val="Häng. Einrückung3"/>
    <w:basedOn w:val="Standard"/>
    <w:uiPriority w:val="1"/>
    <w:qFormat/>
    <w:rsid w:val="002D2CED"/>
    <w:pPr>
      <w:spacing w:line="312" w:lineRule="auto"/>
      <w:ind w:left="1701" w:hanging="567"/>
    </w:pPr>
    <w:rPr>
      <w:rFonts w:eastAsia="Times New Roman" w:cs="Times New Roman"/>
    </w:rPr>
  </w:style>
  <w:style w:type="paragraph" w:customStyle="1" w:styleId="Marginalspalte">
    <w:name w:val="Marginalspalte"/>
    <w:basedOn w:val="Standard"/>
    <w:uiPriority w:val="1"/>
    <w:qFormat/>
    <w:rsid w:val="002D2CED"/>
    <w:pPr>
      <w:framePr w:w="851" w:h="851" w:hSpace="284" w:wrap="around" w:vAnchor="text" w:hAnchor="page" w:y="1"/>
      <w:spacing w:line="240" w:lineRule="auto"/>
    </w:pPr>
    <w:rPr>
      <w:rFonts w:eastAsia="Times New Roman" w:cs="Times New Roman"/>
      <w:i/>
      <w:sz w:val="20"/>
      <w:szCs w:val="22"/>
    </w:rPr>
  </w:style>
  <w:style w:type="paragraph" w:customStyle="1" w:styleId="Nummerierungsart1">
    <w:name w:val="Nummerierungsart1"/>
    <w:basedOn w:val="Standard"/>
    <w:uiPriority w:val="1"/>
    <w:qFormat/>
    <w:rsid w:val="002D2CED"/>
    <w:pPr>
      <w:numPr>
        <w:numId w:val="13"/>
      </w:numPr>
      <w:spacing w:after="120" w:line="240" w:lineRule="auto"/>
    </w:pPr>
    <w:rPr>
      <w:rFonts w:eastAsia="Times New Roman" w:cs="Times New Roman"/>
    </w:rPr>
  </w:style>
  <w:style w:type="paragraph" w:customStyle="1" w:styleId="Nummerierungsart2">
    <w:name w:val="Nummerierungsart2"/>
    <w:basedOn w:val="Standard"/>
    <w:uiPriority w:val="1"/>
    <w:qFormat/>
    <w:rsid w:val="002D2CED"/>
    <w:pPr>
      <w:numPr>
        <w:numId w:val="14"/>
      </w:numPr>
      <w:spacing w:after="120" w:line="240" w:lineRule="auto"/>
    </w:pPr>
    <w:rPr>
      <w:rFonts w:eastAsia="Times New Roman" w:cs="Times New Roman"/>
    </w:rPr>
  </w:style>
  <w:style w:type="paragraph" w:customStyle="1" w:styleId="Nummerierungsart3">
    <w:name w:val="Nummerierungsart3"/>
    <w:basedOn w:val="Standard"/>
    <w:uiPriority w:val="1"/>
    <w:qFormat/>
    <w:rsid w:val="002D2CED"/>
    <w:pPr>
      <w:numPr>
        <w:numId w:val="15"/>
      </w:numPr>
      <w:spacing w:after="120" w:line="240" w:lineRule="auto"/>
    </w:pPr>
    <w:rPr>
      <w:rFonts w:eastAsia="Times New Roman" w:cs="Times New Roman"/>
    </w:rPr>
  </w:style>
  <w:style w:type="paragraph" w:customStyle="1" w:styleId="Nummerierungsart4">
    <w:name w:val="Nummerierungsart4"/>
    <w:basedOn w:val="Standard"/>
    <w:uiPriority w:val="1"/>
    <w:qFormat/>
    <w:rsid w:val="002D2CED"/>
    <w:pPr>
      <w:numPr>
        <w:numId w:val="16"/>
      </w:numPr>
      <w:spacing w:after="120" w:line="240" w:lineRule="auto"/>
    </w:pPr>
    <w:rPr>
      <w:rFonts w:eastAsia="Times New Roman" w:cs="Times New Roman"/>
    </w:rPr>
  </w:style>
  <w:style w:type="paragraph" w:styleId="Titel">
    <w:name w:val="Title"/>
    <w:basedOn w:val="Standard"/>
    <w:next w:val="Standard"/>
    <w:link w:val="TitelZchn"/>
    <w:uiPriority w:val="10"/>
    <w:qFormat/>
    <w:rsid w:val="0021555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elZchn">
    <w:name w:val="Titel Zchn"/>
    <w:basedOn w:val="Absatz-Standardschriftart"/>
    <w:link w:val="Titel"/>
    <w:uiPriority w:val="10"/>
    <w:rsid w:val="00215555"/>
    <w:rPr>
      <w:rFonts w:eastAsiaTheme="majorEastAsia" w:cstheme="majorBidi"/>
      <w:color w:val="17365D" w:themeColor="text2" w:themeShade="BF"/>
      <w:spacing w:val="5"/>
      <w:kern w:val="28"/>
      <w:sz w:val="52"/>
      <w:szCs w:val="52"/>
    </w:rPr>
  </w:style>
  <w:style w:type="character" w:styleId="Hervorhebung">
    <w:name w:val="Emphasis"/>
    <w:basedOn w:val="Absatz-Standardschriftart"/>
    <w:uiPriority w:val="20"/>
    <w:qFormat/>
    <w:rsid w:val="00215555"/>
    <w:rPr>
      <w:i/>
      <w:iCs/>
    </w:rPr>
  </w:style>
  <w:style w:type="paragraph" w:styleId="Endnotentext">
    <w:name w:val="endnote text"/>
    <w:basedOn w:val="Standard"/>
    <w:link w:val="EndnotentextZchn"/>
    <w:uiPriority w:val="99"/>
    <w:semiHidden/>
    <w:unhideWhenUsed/>
    <w:rsid w:val="00215555"/>
    <w:pPr>
      <w:spacing w:line="240" w:lineRule="auto"/>
    </w:pPr>
    <w:rPr>
      <w:sz w:val="20"/>
      <w:lang w:eastAsia="en-US"/>
    </w:rPr>
  </w:style>
  <w:style w:type="character" w:customStyle="1" w:styleId="EndnotentextZchn">
    <w:name w:val="Endnotentext Zchn"/>
    <w:basedOn w:val="Absatz-Standardschriftart"/>
    <w:link w:val="Endnotentext"/>
    <w:uiPriority w:val="99"/>
    <w:semiHidden/>
    <w:rsid w:val="00215555"/>
    <w:rPr>
      <w:rFonts w:ascii="Arial" w:hAnsi="Arial"/>
      <w:sz w:val="20"/>
      <w:szCs w:val="20"/>
    </w:rPr>
  </w:style>
  <w:style w:type="character" w:styleId="Endnotenzeichen">
    <w:name w:val="endnote reference"/>
    <w:basedOn w:val="Absatz-Standardschriftart"/>
    <w:uiPriority w:val="99"/>
    <w:semiHidden/>
    <w:unhideWhenUsed/>
    <w:rsid w:val="00215555"/>
    <w:rPr>
      <w:vertAlign w:val="superscript"/>
    </w:rPr>
  </w:style>
  <w:style w:type="paragraph" w:styleId="Index1">
    <w:name w:val="index 1"/>
    <w:basedOn w:val="Standard"/>
    <w:next w:val="Standard"/>
    <w:autoRedefine/>
    <w:uiPriority w:val="99"/>
    <w:unhideWhenUsed/>
    <w:rsid w:val="00215555"/>
    <w:pPr>
      <w:spacing w:line="312" w:lineRule="auto"/>
      <w:ind w:left="220" w:hanging="220"/>
    </w:pPr>
    <w:rPr>
      <w:rFonts w:asciiTheme="minorHAnsi" w:hAnsiTheme="minorHAnsi"/>
      <w:sz w:val="20"/>
      <w:lang w:eastAsia="en-US"/>
    </w:rPr>
  </w:style>
  <w:style w:type="paragraph" w:styleId="Index2">
    <w:name w:val="index 2"/>
    <w:basedOn w:val="Standard"/>
    <w:next w:val="Standard"/>
    <w:autoRedefine/>
    <w:uiPriority w:val="99"/>
    <w:unhideWhenUsed/>
    <w:rsid w:val="00215555"/>
    <w:pPr>
      <w:spacing w:line="312" w:lineRule="auto"/>
      <w:ind w:left="440" w:hanging="220"/>
    </w:pPr>
    <w:rPr>
      <w:rFonts w:asciiTheme="minorHAnsi" w:hAnsiTheme="minorHAnsi"/>
      <w:sz w:val="20"/>
      <w:lang w:eastAsia="en-US"/>
    </w:rPr>
  </w:style>
  <w:style w:type="paragraph" w:styleId="Index3">
    <w:name w:val="index 3"/>
    <w:basedOn w:val="Standard"/>
    <w:next w:val="Standard"/>
    <w:autoRedefine/>
    <w:uiPriority w:val="99"/>
    <w:unhideWhenUsed/>
    <w:rsid w:val="00215555"/>
    <w:pPr>
      <w:spacing w:line="312" w:lineRule="auto"/>
      <w:ind w:left="660" w:hanging="220"/>
    </w:pPr>
    <w:rPr>
      <w:rFonts w:asciiTheme="minorHAnsi" w:hAnsiTheme="minorHAnsi"/>
      <w:sz w:val="20"/>
      <w:lang w:eastAsia="en-US"/>
    </w:rPr>
  </w:style>
  <w:style w:type="paragraph" w:styleId="Index4">
    <w:name w:val="index 4"/>
    <w:basedOn w:val="Standard"/>
    <w:next w:val="Standard"/>
    <w:autoRedefine/>
    <w:uiPriority w:val="99"/>
    <w:unhideWhenUsed/>
    <w:rsid w:val="00215555"/>
    <w:pPr>
      <w:spacing w:line="312" w:lineRule="auto"/>
      <w:ind w:left="880" w:hanging="220"/>
    </w:pPr>
    <w:rPr>
      <w:rFonts w:asciiTheme="minorHAnsi" w:hAnsiTheme="minorHAnsi"/>
      <w:sz w:val="20"/>
      <w:lang w:eastAsia="en-US"/>
    </w:rPr>
  </w:style>
  <w:style w:type="paragraph" w:styleId="Index5">
    <w:name w:val="index 5"/>
    <w:basedOn w:val="Standard"/>
    <w:next w:val="Standard"/>
    <w:autoRedefine/>
    <w:uiPriority w:val="99"/>
    <w:unhideWhenUsed/>
    <w:rsid w:val="00215555"/>
    <w:pPr>
      <w:spacing w:line="312" w:lineRule="auto"/>
      <w:ind w:left="1100" w:hanging="220"/>
    </w:pPr>
    <w:rPr>
      <w:rFonts w:asciiTheme="minorHAnsi" w:hAnsiTheme="minorHAnsi"/>
      <w:sz w:val="20"/>
      <w:lang w:eastAsia="en-US"/>
    </w:rPr>
  </w:style>
  <w:style w:type="paragraph" w:styleId="Index6">
    <w:name w:val="index 6"/>
    <w:basedOn w:val="Standard"/>
    <w:next w:val="Standard"/>
    <w:autoRedefine/>
    <w:uiPriority w:val="99"/>
    <w:unhideWhenUsed/>
    <w:rsid w:val="00215555"/>
    <w:pPr>
      <w:spacing w:line="312" w:lineRule="auto"/>
      <w:ind w:left="1320" w:hanging="220"/>
    </w:pPr>
    <w:rPr>
      <w:rFonts w:asciiTheme="minorHAnsi" w:hAnsiTheme="minorHAnsi"/>
      <w:sz w:val="20"/>
      <w:lang w:eastAsia="en-US"/>
    </w:rPr>
  </w:style>
  <w:style w:type="paragraph" w:styleId="Index7">
    <w:name w:val="index 7"/>
    <w:basedOn w:val="Standard"/>
    <w:next w:val="Standard"/>
    <w:autoRedefine/>
    <w:uiPriority w:val="99"/>
    <w:unhideWhenUsed/>
    <w:rsid w:val="00215555"/>
    <w:pPr>
      <w:spacing w:line="312" w:lineRule="auto"/>
      <w:ind w:left="1540" w:hanging="220"/>
    </w:pPr>
    <w:rPr>
      <w:rFonts w:asciiTheme="minorHAnsi" w:hAnsiTheme="minorHAnsi"/>
      <w:sz w:val="20"/>
      <w:lang w:eastAsia="en-US"/>
    </w:rPr>
  </w:style>
  <w:style w:type="paragraph" w:styleId="Index8">
    <w:name w:val="index 8"/>
    <w:basedOn w:val="Standard"/>
    <w:next w:val="Standard"/>
    <w:autoRedefine/>
    <w:uiPriority w:val="99"/>
    <w:unhideWhenUsed/>
    <w:rsid w:val="00215555"/>
    <w:pPr>
      <w:spacing w:line="312" w:lineRule="auto"/>
      <w:ind w:left="1760" w:hanging="220"/>
    </w:pPr>
    <w:rPr>
      <w:rFonts w:asciiTheme="minorHAnsi" w:hAnsiTheme="minorHAnsi"/>
      <w:sz w:val="20"/>
      <w:lang w:eastAsia="en-US"/>
    </w:rPr>
  </w:style>
  <w:style w:type="paragraph" w:styleId="Index9">
    <w:name w:val="index 9"/>
    <w:basedOn w:val="Standard"/>
    <w:next w:val="Standard"/>
    <w:autoRedefine/>
    <w:uiPriority w:val="99"/>
    <w:unhideWhenUsed/>
    <w:rsid w:val="00215555"/>
    <w:pPr>
      <w:spacing w:line="312" w:lineRule="auto"/>
      <w:ind w:left="1980" w:hanging="220"/>
    </w:pPr>
    <w:rPr>
      <w:rFonts w:asciiTheme="minorHAnsi" w:hAnsiTheme="minorHAnsi"/>
      <w:sz w:val="20"/>
      <w:lang w:eastAsia="en-US"/>
    </w:rPr>
  </w:style>
  <w:style w:type="paragraph" w:styleId="Indexberschrift">
    <w:name w:val="index heading"/>
    <w:basedOn w:val="Standard"/>
    <w:next w:val="Index1"/>
    <w:uiPriority w:val="99"/>
    <w:unhideWhenUsed/>
    <w:rsid w:val="00215555"/>
    <w:pPr>
      <w:spacing w:line="312" w:lineRule="auto"/>
    </w:pPr>
    <w:rPr>
      <w:rFonts w:asciiTheme="minorHAnsi" w:hAnsiTheme="minorHAnsi"/>
      <w:sz w:val="20"/>
      <w:lang w:eastAsia="en-US"/>
    </w:rPr>
  </w:style>
  <w:style w:type="paragraph" w:styleId="Literaturverzeichnis">
    <w:name w:val="Bibliography"/>
    <w:basedOn w:val="Standard"/>
    <w:next w:val="Standard"/>
    <w:uiPriority w:val="37"/>
    <w:unhideWhenUsed/>
    <w:rsid w:val="00215555"/>
    <w:pPr>
      <w:spacing w:after="200" w:line="312" w:lineRule="auto"/>
    </w:pPr>
    <w:rPr>
      <w:szCs w:val="22"/>
      <w:lang w:eastAsia="en-US"/>
    </w:rPr>
  </w:style>
  <w:style w:type="paragraph" w:customStyle="1" w:styleId="Erklrung">
    <w:name w:val="Erklärung"/>
    <w:basedOn w:val="Standard"/>
    <w:link w:val="ErklrungZchn"/>
    <w:qFormat/>
    <w:rsid w:val="00215555"/>
    <w:pPr>
      <w:spacing w:after="200" w:line="312" w:lineRule="auto"/>
    </w:pPr>
    <w:rPr>
      <w:b/>
      <w:sz w:val="24"/>
      <w:szCs w:val="22"/>
      <w:lang w:eastAsia="en-US"/>
    </w:rPr>
  </w:style>
  <w:style w:type="character" w:customStyle="1" w:styleId="ErklrungZchn">
    <w:name w:val="Erklärung Zchn"/>
    <w:basedOn w:val="Absatz-Standardschriftart"/>
    <w:link w:val="Erklrung"/>
    <w:rsid w:val="00215555"/>
    <w:rPr>
      <w:rFonts w:ascii="Arial" w:hAnsi="Arial"/>
      <w:b/>
      <w:sz w:val="24"/>
    </w:rPr>
  </w:style>
  <w:style w:type="character" w:customStyle="1" w:styleId="ListenabsatzZchn">
    <w:name w:val="Listenabsatz Zchn"/>
    <w:basedOn w:val="Absatz-Standardschriftart"/>
    <w:link w:val="Listenabsatz"/>
    <w:uiPriority w:val="34"/>
    <w:rsid w:val="00215555"/>
    <w:rPr>
      <w:rFonts w:ascii="Arial" w:hAnsi="Arial"/>
      <w:szCs w:val="20"/>
      <w:lang w:eastAsia="de-DE"/>
    </w:rPr>
  </w:style>
  <w:style w:type="paragraph" w:customStyle="1" w:styleId="schrift3">
    <w:name w:val="Üschrift3"/>
    <w:basedOn w:val="Listenabsatz"/>
    <w:link w:val="schrift3Zchn"/>
    <w:qFormat/>
    <w:rsid w:val="00215555"/>
    <w:pPr>
      <w:spacing w:line="360" w:lineRule="auto"/>
      <w:ind w:left="1224" w:hanging="504"/>
      <w:jc w:val="both"/>
    </w:pPr>
    <w:rPr>
      <w:b/>
      <w:sz w:val="28"/>
      <w:szCs w:val="24"/>
      <w:lang w:eastAsia="en-US"/>
    </w:rPr>
  </w:style>
  <w:style w:type="paragraph" w:styleId="Dokumentstruktur">
    <w:name w:val="Document Map"/>
    <w:basedOn w:val="Standard"/>
    <w:link w:val="DokumentstrukturZchn"/>
    <w:uiPriority w:val="99"/>
    <w:semiHidden/>
    <w:unhideWhenUsed/>
    <w:rsid w:val="00215555"/>
    <w:pPr>
      <w:spacing w:line="240" w:lineRule="auto"/>
    </w:pPr>
    <w:rPr>
      <w:rFonts w:ascii="Tahoma" w:hAnsi="Tahoma" w:cs="Tahoma"/>
      <w:sz w:val="16"/>
      <w:szCs w:val="16"/>
      <w:lang w:eastAsia="en-US"/>
    </w:rPr>
  </w:style>
  <w:style w:type="character" w:customStyle="1" w:styleId="DokumentstrukturZchn">
    <w:name w:val="Dokumentstruktur Zchn"/>
    <w:basedOn w:val="Absatz-Standardschriftart"/>
    <w:link w:val="Dokumentstruktur"/>
    <w:uiPriority w:val="99"/>
    <w:semiHidden/>
    <w:rsid w:val="00215555"/>
    <w:rPr>
      <w:rFonts w:ascii="Tahoma" w:hAnsi="Tahoma" w:cs="Tahoma"/>
      <w:sz w:val="16"/>
      <w:szCs w:val="16"/>
    </w:rPr>
  </w:style>
  <w:style w:type="character" w:customStyle="1" w:styleId="schrift3Zchn">
    <w:name w:val="Üschrift3 Zchn"/>
    <w:basedOn w:val="ListenabsatzZchn"/>
    <w:link w:val="schrift3"/>
    <w:rsid w:val="00215555"/>
    <w:rPr>
      <w:rFonts w:ascii="Arial" w:hAnsi="Arial"/>
      <w:b/>
      <w:sz w:val="28"/>
      <w:szCs w:val="24"/>
      <w:lang w:eastAsia="de-DE"/>
    </w:rPr>
  </w:style>
  <w:style w:type="character" w:styleId="BesuchterHyperlink">
    <w:name w:val="FollowedHyperlink"/>
    <w:basedOn w:val="Absatz-Standardschriftart"/>
    <w:uiPriority w:val="99"/>
    <w:semiHidden/>
    <w:unhideWhenUsed/>
    <w:rsid w:val="00215555"/>
    <w:rPr>
      <w:color w:val="800080" w:themeColor="followedHyperlink"/>
      <w:u w:val="single"/>
    </w:rPr>
  </w:style>
  <w:style w:type="paragraph" w:customStyle="1" w:styleId="Anhang">
    <w:name w:val="Anhang"/>
    <w:basedOn w:val="Standard"/>
    <w:link w:val="AnhangZchn"/>
    <w:qFormat/>
    <w:rsid w:val="00215555"/>
    <w:pPr>
      <w:spacing w:after="200" w:line="360" w:lineRule="auto"/>
      <w:jc w:val="both"/>
    </w:pPr>
    <w:rPr>
      <w:rFonts w:cs="Arial"/>
      <w:sz w:val="32"/>
      <w:szCs w:val="24"/>
      <w:u w:val="single"/>
      <w:lang w:eastAsia="en-US"/>
    </w:rPr>
  </w:style>
  <w:style w:type="character" w:customStyle="1" w:styleId="AnhangZchn">
    <w:name w:val="Anhang Zchn"/>
    <w:basedOn w:val="Absatz-Standardschriftart"/>
    <w:link w:val="Anhang"/>
    <w:rsid w:val="00215555"/>
    <w:rPr>
      <w:rFonts w:ascii="Arial" w:hAnsi="Arial" w:cs="Arial"/>
      <w:sz w:val="32"/>
      <w:szCs w:val="24"/>
      <w:u w:val="single"/>
    </w:rPr>
  </w:style>
  <w:style w:type="character" w:customStyle="1" w:styleId="jnenbez">
    <w:name w:val="jnenbez"/>
    <w:basedOn w:val="Absatz-Standardschriftart"/>
    <w:rsid w:val="00215555"/>
  </w:style>
  <w:style w:type="character" w:customStyle="1" w:styleId="jnentitel">
    <w:name w:val="jnentitel"/>
    <w:basedOn w:val="Absatz-Standardschriftart"/>
    <w:rsid w:val="00215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285508">
      <w:bodyDiv w:val="1"/>
      <w:marLeft w:val="0"/>
      <w:marRight w:val="0"/>
      <w:marTop w:val="0"/>
      <w:marBottom w:val="0"/>
      <w:divBdr>
        <w:top w:val="none" w:sz="0" w:space="0" w:color="auto"/>
        <w:left w:val="none" w:sz="0" w:space="0" w:color="auto"/>
        <w:bottom w:val="none" w:sz="0" w:space="0" w:color="auto"/>
        <w:right w:val="none" w:sz="0" w:space="0" w:color="auto"/>
      </w:divBdr>
    </w:div>
    <w:div w:id="4159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image" Target="media/image22.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855E0-5F9A-42AC-AC25-BAE3E8DB3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8538</Words>
  <Characters>53796</Characters>
  <Application>Microsoft Office Word</Application>
  <DocSecurity>0</DocSecurity>
  <Lines>448</Lines>
  <Paragraphs>124</Paragraphs>
  <ScaleCrop>false</ScaleCrop>
  <HeadingPairs>
    <vt:vector size="2" baseType="variant">
      <vt:variant>
        <vt:lpstr>Titel</vt:lpstr>
      </vt:variant>
      <vt:variant>
        <vt:i4>1</vt:i4>
      </vt:variant>
    </vt:vector>
  </HeadingPairs>
  <TitlesOfParts>
    <vt:vector size="1" baseType="lpstr">
      <vt:lpstr/>
    </vt:vector>
  </TitlesOfParts>
  <Company>Deutsche Bundesbank</Company>
  <LinksUpToDate>false</LinksUpToDate>
  <CharactersWithSpaces>62210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o1504c2</dc:creator>
  <cp:lastModifiedBy>Markus</cp:lastModifiedBy>
  <cp:revision>12</cp:revision>
  <cp:lastPrinted>2012-09-01T14:34:00Z</cp:lastPrinted>
  <dcterms:created xsi:type="dcterms:W3CDTF">2012-08-15T06:32:00Z</dcterms:created>
  <dcterms:modified xsi:type="dcterms:W3CDTF">2012-10-15T12:30:00Z</dcterms:modified>
</cp:coreProperties>
</file>