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2D62" w14:textId="00E97970" w:rsidR="00775F35" w:rsidRPr="00775F35" w:rsidRDefault="00775F35" w:rsidP="00775F35">
      <w:pPr>
        <w:rPr>
          <w:b/>
          <w:bCs/>
        </w:rPr>
      </w:pPr>
      <w:r w:rsidRPr="00775F35">
        <w:rPr>
          <w:rFonts w:ascii="Segoe UI" w:hAnsi="Segoe UI" w:cs="Segoe UI"/>
          <w:b/>
          <w:bCs/>
          <w:color w:val="343541"/>
        </w:rPr>
        <w:t xml:space="preserve">Can generative AI </w:t>
      </w:r>
      <w:proofErr w:type="gramStart"/>
      <w:r w:rsidRPr="00775F35">
        <w:rPr>
          <w:rFonts w:ascii="Segoe UI" w:hAnsi="Segoe UI" w:cs="Segoe UI"/>
          <w:b/>
          <w:bCs/>
          <w:color w:val="343541"/>
        </w:rPr>
        <w:t>used</w:t>
      </w:r>
      <w:proofErr w:type="gramEnd"/>
      <w:r w:rsidRPr="00775F35">
        <w:rPr>
          <w:rFonts w:ascii="Segoe UI" w:hAnsi="Segoe UI" w:cs="Segoe UI"/>
          <w:b/>
          <w:bCs/>
          <w:color w:val="343541"/>
        </w:rPr>
        <w:t xml:space="preserve"> for Image Classification using Convolution Neural Network</w:t>
      </w:r>
    </w:p>
    <w:p w14:paraId="61D8C996" w14:textId="030E4A90" w:rsidR="00775F35" w:rsidRDefault="00775F35" w:rsidP="00775F35">
      <w:r>
        <w:t>Yes, generative AI can be used in tandem with image classification tasks involving convolutional neural networks (CNNs), albeit in a slightly different manner. Let's consider some scenarios where the collaboration of generative AI and CNNs might be beneficial:</w:t>
      </w:r>
    </w:p>
    <w:p w14:paraId="54BA744E" w14:textId="77777777" w:rsidR="00775F35" w:rsidRDefault="00775F35" w:rsidP="00775F35"/>
    <w:p w14:paraId="100CB4FF" w14:textId="77777777" w:rsidR="00775F35" w:rsidRDefault="00775F35" w:rsidP="00775F35">
      <w:r>
        <w:t>1. **Data Augmentation**: Generative AI models, such as Generative Adversarial Networks (GANs), can be used to generate additional training data for CNNs to improve their performance in image classification tasks. This approach can be particularly useful when the availability of labeled training data is limited.</w:t>
      </w:r>
    </w:p>
    <w:p w14:paraId="52885A40" w14:textId="77777777" w:rsidR="00775F35" w:rsidRDefault="00775F35" w:rsidP="00775F35"/>
    <w:p w14:paraId="53FB2B41" w14:textId="77777777" w:rsidR="00775F35" w:rsidRDefault="00775F35" w:rsidP="00775F35">
      <w:r>
        <w:t>2. **Feature Generation**: Generative models can be employed to create more intricate feature representations that can be used as input for CNNs. By generating new features or transformations of the existing data, CNNs can potentially learn more robust representations for classification.</w:t>
      </w:r>
    </w:p>
    <w:p w14:paraId="65B74CEE" w14:textId="77777777" w:rsidR="00775F35" w:rsidRDefault="00775F35" w:rsidP="00775F35"/>
    <w:p w14:paraId="440F2B04" w14:textId="77777777" w:rsidR="00775F35" w:rsidRDefault="00775F35" w:rsidP="00775F35">
      <w:r>
        <w:t xml:space="preserve">3. **Transfer Learning**: The features learned by the generator or discriminator components of a GAN can be transferred to a CNN for image classification. This is </w:t>
      </w:r>
      <w:proofErr w:type="gramStart"/>
      <w:r>
        <w:t>similar to</w:t>
      </w:r>
      <w:proofErr w:type="gramEnd"/>
      <w:r>
        <w:t xml:space="preserve"> using pre-trained CNN models as feature extractors for classification tasks.</w:t>
      </w:r>
    </w:p>
    <w:p w14:paraId="14F20927" w14:textId="77777777" w:rsidR="00775F35" w:rsidRDefault="00775F35" w:rsidP="00775F35"/>
    <w:p w14:paraId="2455E8B3" w14:textId="3112B2BA" w:rsidR="00775F35" w:rsidRDefault="00775F35" w:rsidP="00775F35">
      <w:r>
        <w:t xml:space="preserve">4. **Semi-Supervised Learning**: Generative models can be used in semi-supervised learning settings where the model is trained with a small amount of labeled data and a large amount of unlabeled data. The generative model can be used to leverage the unlabeled data to assist </w:t>
      </w:r>
      <w:r>
        <w:t>CNN</w:t>
      </w:r>
      <w:r>
        <w:t xml:space="preserve"> in learning better feature representations for classification.</w:t>
      </w:r>
    </w:p>
    <w:p w14:paraId="0ECCD21A" w14:textId="77777777" w:rsidR="00775F35" w:rsidRDefault="00775F35" w:rsidP="00775F35"/>
    <w:p w14:paraId="62A4F653" w14:textId="77777777" w:rsidR="00775F35" w:rsidRDefault="00775F35" w:rsidP="00775F35">
      <w:r>
        <w:t>5. **Multi-Modal Learning**: In multi-modal learning scenarios, generative AI models can be used to generate data in one modality (e.g., images) from data in another modality (e.g., text). A CNN can then be used for image classification based on the generated images.</w:t>
      </w:r>
    </w:p>
    <w:p w14:paraId="6D8AC7E9" w14:textId="77777777" w:rsidR="00775F35" w:rsidRDefault="00775F35" w:rsidP="00775F35"/>
    <w:p w14:paraId="002415DB" w14:textId="77777777" w:rsidR="00775F35" w:rsidRDefault="00775F35" w:rsidP="00775F35">
      <w:r>
        <w:t>6. **Adversarial Training**: CNNs can be made more robust to adversarial attacks through adversarial training, which involves generating adversarial examples using generative models and training the CNN to correctly classify these examples.</w:t>
      </w:r>
    </w:p>
    <w:p w14:paraId="03672EBB" w14:textId="77777777" w:rsidR="00775F35" w:rsidRDefault="00775F35" w:rsidP="00775F35"/>
    <w:p w14:paraId="287869F1" w14:textId="77777777" w:rsidR="00775F35" w:rsidRDefault="00775F35" w:rsidP="00775F35">
      <w:r>
        <w:t>7. **Synthetic Data Generation for Zero-Shot Learning**: Generative AI can create synthetic data representations that embody certain attributes or classes that may not be present in the original dataset. This synthetic data can be used to train CNNs in a zero-shot learning setting, where the model learns to recognize classes that it has not seen during training.</w:t>
      </w:r>
    </w:p>
    <w:p w14:paraId="2E8518A1" w14:textId="77777777" w:rsidR="00775F35" w:rsidRDefault="00775F35" w:rsidP="00775F35"/>
    <w:p w14:paraId="430EB67C" w14:textId="77777777" w:rsidR="00775F35" w:rsidRDefault="00775F35" w:rsidP="00775F35">
      <w:r>
        <w:t>8. **Domain Adaptation**: Generative AI can be used for domain adaptation, where the task is to adapt a model trained on data from one domain to work well on data from a different domain. Generative models can generate data that bridges the gap between the source and target domains, aiding in training a CNN that performs well on the target domain.</w:t>
      </w:r>
    </w:p>
    <w:p w14:paraId="267B9B03" w14:textId="77777777" w:rsidR="00775F35" w:rsidRDefault="00775F35" w:rsidP="00775F35"/>
    <w:p w14:paraId="7A4B3C85" w14:textId="6EF689B8" w:rsidR="004C3248" w:rsidRDefault="00775F35" w:rsidP="00775F35">
      <w:r>
        <w:t>To employ generative AI models in these scenarios, it often involves training the generative model separately or in conjunction with the CNN, and then utilizing the generated data or features in the CNN-based image classification pipeline.</w:t>
      </w:r>
    </w:p>
    <w:sectPr w:rsidR="004C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35"/>
    <w:rsid w:val="001B5297"/>
    <w:rsid w:val="004C3248"/>
    <w:rsid w:val="00775F35"/>
    <w:rsid w:val="00AE7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E534"/>
  <w15:chartTrackingRefBased/>
  <w15:docId w15:val="{F9D87B95-7189-43BF-85BE-25E5A9C2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ALMasari</dc:creator>
  <cp:keywords/>
  <dc:description/>
  <cp:lastModifiedBy>Majed ALMasari</cp:lastModifiedBy>
  <cp:revision>1</cp:revision>
  <dcterms:created xsi:type="dcterms:W3CDTF">2023-09-20T10:58:00Z</dcterms:created>
  <dcterms:modified xsi:type="dcterms:W3CDTF">2023-09-20T12:21:00Z</dcterms:modified>
</cp:coreProperties>
</file>