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680"/>
          <w:tab w:val="right" w:pos="9360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Mahdi Al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untaser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680"/>
          <w:tab w:val="right" w:pos="9360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sdt>
        <w:sdtPr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42723 COLLING DR CANTON MI. 48188 (734) 926-7777 ∙ mahdi.saleh.1986sh@gmail.com</w:t>
          </w:r>
        </w:sdtContent>
      </w:sdt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680"/>
          <w:tab w:val="right" w:pos="936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-482599</wp:posOffset>
                </wp:positionH>
                <wp:positionV relativeFrom="paragraph">
                  <wp:posOffset>68596</wp:posOffset>
                </wp:positionV>
                <wp:extent cx="6896100" cy="12700"/>
                <wp:effectExtent b="0" l="0" r="0" t="0"/>
                <wp:wrapNone/>
                <wp:docPr id="103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897950" y="3780000"/>
                          <a:ext cx="68961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-482599</wp:posOffset>
                </wp:positionH>
                <wp:positionV relativeFrom="paragraph">
                  <wp:posOffset>68596</wp:posOffset>
                </wp:positionV>
                <wp:extent cx="6896100" cy="12700"/>
                <wp:effectExtent b="0" l="0" r="0" t="0"/>
                <wp:wrapNone/>
                <wp:docPr id="1030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961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spacing w:after="0" w:line="240" w:lineRule="auto"/>
        <w:ind w:hanging="54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OBJECTIVE: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0"/>
          <w:szCs w:val="20"/>
          <w:highlight w:val="white"/>
          <w:rtl w:val="0"/>
        </w:rPr>
        <w:t xml:space="preserve">To secure a position within a dynamic organization where I can add value by collaborating cross-functionally, learning and mastering useful tools and processes, and contributing strong work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0"/>
          <w:szCs w:val="20"/>
          <w:highlight w:val="white"/>
          <w:rtl w:val="0"/>
        </w:rPr>
        <w:t xml:space="preserve">ethic that translates into positive results.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ind w:hanging="54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-482599</wp:posOffset>
                </wp:positionH>
                <wp:positionV relativeFrom="paragraph">
                  <wp:posOffset>81296</wp:posOffset>
                </wp:positionV>
                <wp:extent cx="6896100" cy="12700"/>
                <wp:effectExtent b="0" l="0" r="0" t="0"/>
                <wp:wrapNone/>
                <wp:docPr id="103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897950" y="3780000"/>
                          <a:ext cx="68961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-482599</wp:posOffset>
                </wp:positionH>
                <wp:positionV relativeFrom="paragraph">
                  <wp:posOffset>81296</wp:posOffset>
                </wp:positionV>
                <wp:extent cx="6896100" cy="12700"/>
                <wp:effectExtent b="0" l="0" r="0" t="0"/>
                <wp:wrapNone/>
                <wp:docPr id="103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961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-482599</wp:posOffset>
                </wp:positionH>
                <wp:positionV relativeFrom="paragraph">
                  <wp:posOffset>81296</wp:posOffset>
                </wp:positionV>
                <wp:extent cx="6896100" cy="12700"/>
                <wp:effectExtent b="0" l="0" r="0" t="0"/>
                <wp:wrapNone/>
                <wp:docPr id="102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897950" y="3780000"/>
                          <a:ext cx="68961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-482599</wp:posOffset>
                </wp:positionH>
                <wp:positionV relativeFrom="paragraph">
                  <wp:posOffset>81296</wp:posOffset>
                </wp:positionV>
                <wp:extent cx="6896100" cy="12700"/>
                <wp:effectExtent b="0" l="0" r="0" t="0"/>
                <wp:wrapNone/>
                <wp:docPr id="1029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961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8">
      <w:pPr>
        <w:spacing w:after="0" w:line="240" w:lineRule="auto"/>
        <w:ind w:hanging="54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Experience: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ind w:hanging="54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THERMOFISHER.                                           MI, DETROIT.                             July 27-2020</w:t>
      </w:r>
    </w:p>
    <w:p w:rsidR="00000000" w:rsidDel="00000000" w:rsidP="00000000" w:rsidRDefault="00000000" w:rsidRPr="00000000" w14:paraId="0000000B">
      <w:pPr>
        <w:spacing w:after="0" w:line="240" w:lineRule="auto"/>
        <w:ind w:hanging="54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</w:r>
    </w:p>
    <w:p w:rsidR="00000000" w:rsidDel="00000000" w:rsidP="00000000" w:rsidRDefault="00000000" w:rsidRPr="00000000" w14:paraId="0000000C">
      <w:pPr>
        <w:spacing w:after="0" w:line="240" w:lineRule="auto"/>
        <w:ind w:hanging="54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Equipment operations </w:t>
      </w:r>
    </w:p>
    <w:p w:rsidR="00000000" w:rsidDel="00000000" w:rsidP="00000000" w:rsidRDefault="00000000" w:rsidRPr="00000000" w14:paraId="0000000D">
      <w:pPr>
        <w:spacing w:after="0" w:line="240" w:lineRule="auto"/>
        <w:ind w:hanging="54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5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prepare More then nine products used on different medicine processes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5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 all the pan concentrators as the formal requirement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5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Organized the tools been used during the process before and after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5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 the area clear and safe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5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Following the PPE safety requirements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5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the quality of the product after taking the PH and additional Chemicals process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5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all the documents and review it with our supervisor and get the approval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5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Working overtime to insure all the products be ready to send it to our customers on time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8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ACI (COMCAST CONTRACTOR) USA                 MI, LIVONIA              Aug.2016-April 2020</w:t>
      </w:r>
    </w:p>
    <w:p w:rsidR="00000000" w:rsidDel="00000000" w:rsidP="00000000" w:rsidRDefault="00000000" w:rsidRPr="00000000" w14:paraId="0000001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Field Service Technician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Provide service and customer support during field visits or dispatches.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Tie workflow to schedule.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Manage all on site installation, repair, maintenance and test tasks.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Diagnose errors or technical problems and determine proper solutions.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Produce timely and detailed service reports.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Review and prepare document processes.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Operate vehicle in a safely manner and use field automation systems.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Follow all company’s filed procedures and protocols.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Cooperate with technical team and share information across the organization.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Comprehend customer requirements and make appropriate recommendations/briefings.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Responsible for training all the new joiners.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Supervise escalated requests.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 positive relationships with customers.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Ministry of Telecommunication, Yemen</w:t>
        <w:tab/>
        <w:t xml:space="preserve">       Aden, Yemen          April. 2011-Nov. 2012</w:t>
      </w:r>
    </w:p>
    <w:p w:rsidR="00000000" w:rsidDel="00000000" w:rsidP="00000000" w:rsidRDefault="00000000" w:rsidRPr="00000000" w14:paraId="00000029">
      <w:pPr>
        <w:spacing w:after="12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Telecommunication Engineer 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27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Assess existing facilities’ needs for new or modified telecommunications systems.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27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Implemented and performed preventive maintenance to Dead landlines.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27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Assisted with adding new security devices to the security network &amp; Internet management system.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27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Develop, maintain, or implement telecommunications disaster recovery plans to ensure business continuity.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27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Installed and maintained Solar-Energy systems in rural areas.</w:t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Ministry of Telecommunication, Yemen</w:t>
        <w:tab/>
        <w:t xml:space="preserve">                          Aden, Yemen            Sept. 2012-Feb. 2013</w:t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Sr. Telecommunication Engineer   </w:t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Provided technical assistance to other engineers and Project Leads as required.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Applied solid engineering rigor to solve complex engineering problems.</w:t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Union Cement Company </w:t>
        <w:tab/>
        <w:tab/>
        <w:t xml:space="preserve">                       Abyan, Yemen        Feb. 2014-August. 2014</w:t>
      </w:r>
    </w:p>
    <w:p w:rsidR="00000000" w:rsidDel="00000000" w:rsidP="00000000" w:rsidRDefault="00000000" w:rsidRPr="00000000" w14:paraId="00000035">
      <w:pPr>
        <w:spacing w:after="12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Secretaryof Maintenance Manager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Prepared the agenda in consultation with the General Manager and the other documents for all the meetings of the board.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Discussed and documented valid client suggestions for the improvement of the company.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Carried out all matters concerned with the employees and focused on resolving them and improving employee satisfaction. 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Streamlined daily operations by preparing memos/correspondence, transcribing meeting minutes, managing files, documents, &amp; records, and providing inventory management.  </w:t>
      </w:r>
    </w:p>
    <w:p w:rsidR="00000000" w:rsidDel="00000000" w:rsidP="00000000" w:rsidRDefault="00000000" w:rsidRPr="00000000" w14:paraId="0000003A">
      <w:pPr>
        <w:spacing w:after="0" w:line="240" w:lineRule="auto"/>
        <w:ind w:hanging="54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ind w:hanging="54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EDUCATION: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3C">
      <w:pPr>
        <w:spacing w:after="0" w:line="240" w:lineRule="auto"/>
        <w:ind w:hanging="54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2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Aden University, College of Engineering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                     Aden, Yemen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July, 2012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81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BBA-Electronics &amp; Communication Engineering</w:t>
      </w:r>
    </w:p>
    <w:p w:rsidR="00000000" w:rsidDel="00000000" w:rsidP="00000000" w:rsidRDefault="00000000" w:rsidRPr="00000000" w14:paraId="0000003F">
      <w:pPr>
        <w:spacing w:after="12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Achievements: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Representative of Engineering students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-482599</wp:posOffset>
                </wp:positionH>
                <wp:positionV relativeFrom="paragraph">
                  <wp:posOffset>106696</wp:posOffset>
                </wp:positionV>
                <wp:extent cx="6896100" cy="12700"/>
                <wp:effectExtent b="0" l="0" r="0" t="0"/>
                <wp:wrapNone/>
                <wp:docPr id="103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897950" y="3780000"/>
                          <a:ext cx="68961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-482599</wp:posOffset>
                </wp:positionH>
                <wp:positionV relativeFrom="paragraph">
                  <wp:posOffset>106696</wp:posOffset>
                </wp:positionV>
                <wp:extent cx="6896100" cy="12700"/>
                <wp:effectExtent b="0" l="0" r="0" t="0"/>
                <wp:wrapNone/>
                <wp:docPr id="103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961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2">
      <w:pPr>
        <w:spacing w:after="0" w:line="240" w:lineRule="auto"/>
        <w:ind w:hanging="54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SKILLS:</w:t>
      </w:r>
    </w:p>
    <w:p w:rsidR="00000000" w:rsidDel="00000000" w:rsidP="00000000" w:rsidRDefault="00000000" w:rsidRPr="00000000" w14:paraId="00000043">
      <w:pPr>
        <w:spacing w:after="0" w:line="240" w:lineRule="auto"/>
        <w:ind w:hanging="54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Technical: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Phone Line Installation, MDF (Main Distribution Frame) jumpering,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Computer Systems- Installation &amp; troubleshooting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RF/Radio Microwave Installation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Dead landlines Preventive maintenance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Solar-energy system installation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Microsoft Office- Excel, Access, PowerPoint, &amp; Word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Problem Solving</w:t>
      </w:r>
    </w:p>
    <w:p w:rsidR="00000000" w:rsidDel="00000000" w:rsidP="00000000" w:rsidRDefault="00000000" w:rsidRPr="00000000" w14:paraId="0000004D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Language: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Arabic- Fluent: Reading, Speaking, Writing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English- Fluent: Reading, Speaking, Writing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Gungsuh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▪"/>
      <w:lvlJc w:val="left"/>
      <w:pPr>
        <w:ind w:left="1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9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6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3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0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7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5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2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594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485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20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92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64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36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08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80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52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245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19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7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4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1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8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5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3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0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74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after="200" w:line="276" w:lineRule="auto"/>
    </w:pPr>
    <w:rPr>
      <w:rFonts w:eastAsiaTheme="minorEastAsia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erChar" w:customStyle="1">
    <w:name w:val="Header Char"/>
    <w:basedOn w:val="DefaultParagraphFont"/>
    <w:rPr>
      <w:rFonts w:eastAsiaTheme="minorEastAsia"/>
    </w:rPr>
  </w:style>
  <w:style w:type="paragraph" w:styleId="ListParagraph">
    <w:name w:val="List Paragraph"/>
    <w:basedOn w:val="Normal"/>
    <w:qFormat w:val="1"/>
    <w:pPr>
      <w:ind w:left="720"/>
      <w:contextualSpacing w:val="1"/>
    </w:pPr>
  </w:style>
  <w:style w:type="paragraph" w:styleId="Header">
    <w:name w:val="header"/>
    <w:basedOn w:val="Normal"/>
    <w:unhideWhenUsed w:val="1"/>
    <w:pPr>
      <w:tabs>
        <w:tab w:val="center" w:pos="4680"/>
        <w:tab w:val="right" w:pos="9360"/>
      </w:tabs>
      <w:spacing w:after="0" w:line="240" w:lineRule="auto"/>
    </w:pPr>
  </w:style>
  <w:style w:type="paragraph" w:styleId="Default" w:customStyle="1">
    <w:name w:val="Default"/>
    <w:pPr>
      <w:widowControl w:val="0"/>
      <w:autoSpaceDE w:val="0"/>
      <w:autoSpaceDN w:val="0"/>
      <w:spacing w:after="0" w:line="240" w:lineRule="auto"/>
    </w:pPr>
    <w:rPr>
      <w:rFonts w:ascii="Symbol" w:cs="Symbol" w:hAnsi="Symbol" w:eastAsiaTheme="minorEastAsia"/>
      <w:color w:val="000000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TP/jEkLaM9LR3KsZP5yxUOX4gA==">AMUW2mW8piqPs33OWgY4FeECyR/ry3WfKk6lJCwfCjpc+66GiJlvTNqCLSGltWHb82K9TGi3U6mVgk2Z8h8uOs4PC2lD33LyQkKDs54k+24SqAP5rF5lBJRMAxup/o6OXnwir2omJGOvWtE3JjS4MGRnRmSzpUDzeSSBEGsl/ZGc+xlHfBCd470=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2020-11-16T02:54:00Z</dcterms:created>
</cp:coreProperties>
</file>