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2673E" w14:textId="0316E373" w:rsidR="008E5CC5" w:rsidRDefault="00841D76">
      <w:pPr>
        <w:rPr>
          <w:lang w:val="en-US"/>
        </w:rPr>
      </w:pPr>
      <w:r>
        <w:rPr>
          <w:lang w:val="en-US"/>
        </w:rPr>
        <w:t>iDrive e2</w:t>
      </w:r>
    </w:p>
    <w:p w14:paraId="48CAA928" w14:textId="094173B3" w:rsidR="00841D76" w:rsidRDefault="00841D76">
      <w:pPr>
        <w:rPr>
          <w:lang w:val="en-US"/>
        </w:rPr>
      </w:pPr>
      <w:r>
        <w:rPr>
          <w:lang w:val="en-US"/>
        </w:rPr>
        <w:t>Register for the Free plan.</w:t>
      </w:r>
    </w:p>
    <w:p w14:paraId="38D5691B" w14:textId="235D903B" w:rsidR="00841D76" w:rsidRDefault="00841D76">
      <w:pPr>
        <w:rPr>
          <w:lang w:val="en-US"/>
        </w:rPr>
      </w:pPr>
      <w:r>
        <w:rPr>
          <w:lang w:val="en-US"/>
        </w:rPr>
        <w:t>Enable a region of your choice.</w:t>
      </w:r>
    </w:p>
    <w:p w14:paraId="16F3F24C" w14:textId="5AB5D3AA" w:rsidR="00841D76" w:rsidRDefault="00841D76">
      <w:pPr>
        <w:rPr>
          <w:lang w:val="en-US"/>
        </w:rPr>
      </w:pPr>
      <w:r>
        <w:rPr>
          <w:noProof/>
        </w:rPr>
        <w:drawing>
          <wp:inline distT="0" distB="0" distL="0" distR="0" wp14:anchorId="0C85FA4D" wp14:editId="64D24519">
            <wp:extent cx="5731510" cy="3988435"/>
            <wp:effectExtent l="0" t="0" r="2540" b="0"/>
            <wp:docPr id="193255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56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479A" w14:textId="77777777" w:rsidR="00841D76" w:rsidRDefault="00841D76">
      <w:pPr>
        <w:rPr>
          <w:lang w:val="en-US"/>
        </w:rPr>
      </w:pPr>
      <w:r>
        <w:rPr>
          <w:lang w:val="en-US"/>
        </w:rPr>
        <w:br w:type="page"/>
      </w:r>
    </w:p>
    <w:p w14:paraId="6E7854F7" w14:textId="2FB3566C" w:rsidR="00841D76" w:rsidRDefault="00841D76">
      <w:pPr>
        <w:rPr>
          <w:lang w:val="en-US"/>
        </w:rPr>
      </w:pPr>
      <w:r>
        <w:rPr>
          <w:lang w:val="en-US"/>
        </w:rPr>
        <w:lastRenderedPageBreak/>
        <w:t>Create bucket</w:t>
      </w:r>
    </w:p>
    <w:p w14:paraId="16E13897" w14:textId="5E525AAD" w:rsidR="00841D76" w:rsidRDefault="00841D76">
      <w:pPr>
        <w:rPr>
          <w:lang w:val="en-US"/>
        </w:rPr>
      </w:pPr>
      <w:r>
        <w:rPr>
          <w:noProof/>
        </w:rPr>
        <w:drawing>
          <wp:inline distT="0" distB="0" distL="0" distR="0" wp14:anchorId="186D7731" wp14:editId="25E74867">
            <wp:extent cx="3838366" cy="8521700"/>
            <wp:effectExtent l="0" t="0" r="0" b="0"/>
            <wp:docPr id="80015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51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106" cy="853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D2FB" w14:textId="03622E8B" w:rsidR="00841D76" w:rsidRDefault="00841D76">
      <w:pPr>
        <w:rPr>
          <w:lang w:val="en-US"/>
        </w:rPr>
      </w:pPr>
      <w:r>
        <w:rPr>
          <w:lang w:val="en-US"/>
        </w:rPr>
        <w:lastRenderedPageBreak/>
        <w:t>Navigate to Access Keys</w:t>
      </w:r>
    </w:p>
    <w:p w14:paraId="6414E68B" w14:textId="35825BD0" w:rsidR="00841D76" w:rsidRDefault="00841D76">
      <w:pPr>
        <w:rPr>
          <w:lang w:val="en-US"/>
        </w:rPr>
      </w:pPr>
      <w:r>
        <w:rPr>
          <w:noProof/>
        </w:rPr>
        <w:drawing>
          <wp:inline distT="0" distB="0" distL="0" distR="0" wp14:anchorId="65091BD1" wp14:editId="59550011">
            <wp:extent cx="3461121" cy="8096250"/>
            <wp:effectExtent l="0" t="0" r="6350" b="0"/>
            <wp:docPr id="87656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62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972" cy="81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FE9" w14:textId="502C33AD" w:rsidR="006143A6" w:rsidRDefault="006143A6">
      <w:pPr>
        <w:rPr>
          <w:lang w:val="en-US"/>
        </w:rPr>
      </w:pPr>
      <w:r>
        <w:rPr>
          <w:lang w:val="en-US"/>
        </w:rPr>
        <w:t>Copy the displayed access key, secret key and endpoint for later use as it will be displayed only once.</w:t>
      </w:r>
    </w:p>
    <w:p w14:paraId="60B3B100" w14:textId="2CF074A1" w:rsidR="00841D76" w:rsidRDefault="00841D76">
      <w:pPr>
        <w:rPr>
          <w:lang w:val="en-US"/>
        </w:rPr>
      </w:pPr>
      <w:r>
        <w:rPr>
          <w:lang w:val="en-US"/>
        </w:rPr>
        <w:lastRenderedPageBreak/>
        <w:t>Configuration in the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3"/>
        <w:gridCol w:w="5743"/>
      </w:tblGrid>
      <w:tr w:rsidR="00853A86" w14:paraId="3EA04B66" w14:textId="77777777" w:rsidTr="00853A86">
        <w:tc>
          <w:tcPr>
            <w:tcW w:w="4508" w:type="dxa"/>
          </w:tcPr>
          <w:p w14:paraId="44580F1F" w14:textId="77777777" w:rsidR="00853A86" w:rsidRDefault="00853A86" w:rsidP="00853A86">
            <w:pPr>
              <w:rPr>
                <w:lang w:val="en-US"/>
              </w:rPr>
            </w:pPr>
            <w:r>
              <w:rPr>
                <w:lang w:val="en-US"/>
              </w:rPr>
              <w:t>Config to be entered in extension</w:t>
            </w:r>
          </w:p>
          <w:p w14:paraId="0148E212" w14:textId="77777777" w:rsidR="00853A86" w:rsidRDefault="00853A86" w:rsidP="00853A8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Bucket name</w:t>
            </w:r>
          </w:p>
          <w:p w14:paraId="64157CCA" w14:textId="33F8FC20" w:rsidR="00853A86" w:rsidRDefault="00853A86" w:rsidP="00853A8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AWS Region – </w:t>
            </w:r>
            <w:r>
              <w:rPr>
                <w:lang w:val="en-US"/>
              </w:rPr>
              <w:t>Select enabled region</w:t>
            </w:r>
          </w:p>
          <w:p w14:paraId="276150B0" w14:textId="65C821CC" w:rsidR="00853A86" w:rsidRDefault="00853A86" w:rsidP="00853A8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AWS Access Key – </w:t>
            </w:r>
            <w:r>
              <w:rPr>
                <w:lang w:val="en-US"/>
              </w:rPr>
              <w:t>Get it from the previous step</w:t>
            </w:r>
          </w:p>
          <w:p w14:paraId="5B61462E" w14:textId="0C5E2075" w:rsidR="00853A86" w:rsidRDefault="00853A86" w:rsidP="00853A8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AWS Secret Key – Get it from the previous step</w:t>
            </w:r>
          </w:p>
          <w:p w14:paraId="3DCE2F2C" w14:textId="24631A3D" w:rsidR="00853A86" w:rsidRDefault="00853A86" w:rsidP="00853A8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AWS/S3 compatible Storage endpoint – This is the </w:t>
            </w:r>
            <w:r>
              <w:rPr>
                <w:lang w:val="en-US"/>
              </w:rPr>
              <w:t>endpoint from previous step.</w:t>
            </w:r>
          </w:p>
          <w:p w14:paraId="29F48A5F" w14:textId="77777777" w:rsidR="00853A86" w:rsidRDefault="00853A86" w:rsidP="00853A8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Backup Interval (sec) – How frequently should the extension backup the data to S3. Minimum is 15 sec.</w:t>
            </w:r>
          </w:p>
          <w:p w14:paraId="256D1AC2" w14:textId="77777777" w:rsidR="00853A86" w:rsidRDefault="00853A86" w:rsidP="00853A8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Encryption Key – To secure the backup files in S3, provide an 8+ char password here. Make sure you don’t forget it. Backups can be restored only with this password.</w:t>
            </w:r>
          </w:p>
          <w:p w14:paraId="65A83973" w14:textId="77777777" w:rsidR="00853A86" w:rsidRDefault="00853A86" w:rsidP="00853A86">
            <w:pPr>
              <w:rPr>
                <w:lang w:val="en-US"/>
              </w:rPr>
            </w:pPr>
          </w:p>
          <w:p w14:paraId="01B0DABB" w14:textId="77777777" w:rsidR="00853A86" w:rsidRDefault="00853A86" w:rsidP="00853A86">
            <w:pPr>
              <w:rPr>
                <w:lang w:val="en-US"/>
              </w:rPr>
            </w:pPr>
            <w:r>
              <w:rPr>
                <w:lang w:val="en-US"/>
              </w:rPr>
              <w:t xml:space="preserve">To understand how the extension works, refer GitHub readme -&gt; </w:t>
            </w:r>
            <w:hyperlink r:id="rId8" w:history="1">
              <w:r w:rsidRPr="001C1D31">
                <w:rPr>
                  <w:rStyle w:val="Hyperlink"/>
                  <w:lang w:val="en-US"/>
                </w:rPr>
                <w:t>https://github.com/itcon-pty-au/typingmind-cloud-backup/tree/main</w:t>
              </w:r>
            </w:hyperlink>
          </w:p>
          <w:p w14:paraId="6E6B54A8" w14:textId="77777777" w:rsidR="00853A86" w:rsidRDefault="00853A86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69BB5F5" w14:textId="0F14FDE8" w:rsidR="00853A86" w:rsidRDefault="00853A8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5D754A" wp14:editId="236960B7">
                  <wp:extent cx="3509847" cy="6353175"/>
                  <wp:effectExtent l="0" t="0" r="0" b="0"/>
                  <wp:docPr id="96272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726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563" cy="6365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F932F" w14:textId="77777777" w:rsidR="00853A86" w:rsidRDefault="00853A86">
      <w:pPr>
        <w:rPr>
          <w:lang w:val="en-US"/>
        </w:rPr>
      </w:pPr>
    </w:p>
    <w:p w14:paraId="118961CC" w14:textId="656FDA42" w:rsidR="00841D76" w:rsidRPr="00841D76" w:rsidRDefault="00841D76">
      <w:pPr>
        <w:rPr>
          <w:lang w:val="en-US"/>
        </w:rPr>
      </w:pPr>
    </w:p>
    <w:sectPr w:rsidR="00841D76" w:rsidRPr="0084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C6C1A"/>
    <w:multiLevelType w:val="hybridMultilevel"/>
    <w:tmpl w:val="FC74B4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46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76"/>
    <w:rsid w:val="00541561"/>
    <w:rsid w:val="006143A6"/>
    <w:rsid w:val="00686490"/>
    <w:rsid w:val="00730886"/>
    <w:rsid w:val="00841D76"/>
    <w:rsid w:val="00853A86"/>
    <w:rsid w:val="008E5CC5"/>
    <w:rsid w:val="00E1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2135"/>
  <w15:chartTrackingRefBased/>
  <w15:docId w15:val="{5A9F4A43-5D1F-4668-9588-C2842417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D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5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3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con-pty-au/typingmind-cloud-backup/tree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@ ITCON</dc:creator>
  <cp:keywords/>
  <dc:description/>
  <cp:lastModifiedBy>Thomas @ ITCON</cp:lastModifiedBy>
  <cp:revision>2</cp:revision>
  <dcterms:created xsi:type="dcterms:W3CDTF">2025-01-16T19:19:00Z</dcterms:created>
  <dcterms:modified xsi:type="dcterms:W3CDTF">2025-01-31T07:06:00Z</dcterms:modified>
</cp:coreProperties>
</file>