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4EFE0" w14:textId="77777777" w:rsidR="000D668B" w:rsidRPr="00C06A45" w:rsidRDefault="000D668B" w:rsidP="00115B4C">
      <w:pPr>
        <w:jc w:val="center"/>
        <w:rPr>
          <w:rFonts w:asciiTheme="minorBidi" w:hAnsiTheme="minorBidi"/>
        </w:rPr>
      </w:pPr>
    </w:p>
    <w:p w14:paraId="134E366F" w14:textId="77777777" w:rsidR="000D668B" w:rsidRPr="00C06A45" w:rsidRDefault="000D668B" w:rsidP="00115B4C">
      <w:pPr>
        <w:jc w:val="center"/>
        <w:rPr>
          <w:rFonts w:asciiTheme="minorBidi" w:hAnsiTheme="minorBidi"/>
        </w:rPr>
      </w:pPr>
    </w:p>
    <w:p w14:paraId="00B7A5A4" w14:textId="77777777" w:rsidR="000D668B" w:rsidRPr="00C06A45" w:rsidRDefault="000D668B" w:rsidP="00115B4C">
      <w:pPr>
        <w:jc w:val="center"/>
        <w:rPr>
          <w:rFonts w:asciiTheme="minorBidi" w:hAnsiTheme="minorBidi"/>
        </w:rPr>
      </w:pPr>
    </w:p>
    <w:p w14:paraId="3CDB08A7" w14:textId="77777777" w:rsidR="000D668B" w:rsidRPr="00C06A45" w:rsidRDefault="000D668B" w:rsidP="00115B4C">
      <w:pPr>
        <w:jc w:val="center"/>
        <w:rPr>
          <w:rFonts w:asciiTheme="minorBidi" w:hAnsiTheme="minorBidi"/>
        </w:rPr>
      </w:pPr>
    </w:p>
    <w:p w14:paraId="0AA6B494" w14:textId="77777777" w:rsidR="000D668B" w:rsidRPr="00C06A45" w:rsidRDefault="000D668B" w:rsidP="00115B4C">
      <w:pPr>
        <w:jc w:val="center"/>
        <w:rPr>
          <w:rFonts w:asciiTheme="minorBidi" w:hAnsiTheme="minorBidi"/>
        </w:rPr>
      </w:pPr>
    </w:p>
    <w:p w14:paraId="5FA4708E" w14:textId="77777777" w:rsidR="000D668B" w:rsidRPr="00C06A45" w:rsidRDefault="000D668B" w:rsidP="00115B4C">
      <w:pPr>
        <w:jc w:val="center"/>
        <w:rPr>
          <w:rFonts w:asciiTheme="minorBidi" w:hAnsiTheme="minorBidi"/>
        </w:rPr>
      </w:pPr>
    </w:p>
    <w:p w14:paraId="1AB2E08B" w14:textId="77777777" w:rsidR="000D668B" w:rsidRPr="00C06A45" w:rsidRDefault="000D668B" w:rsidP="00115B4C">
      <w:pPr>
        <w:jc w:val="center"/>
        <w:rPr>
          <w:rFonts w:asciiTheme="minorBidi" w:hAnsiTheme="minorBidi"/>
        </w:rPr>
      </w:pPr>
    </w:p>
    <w:p w14:paraId="68059F2C" w14:textId="427EEF65" w:rsidR="00115B4C" w:rsidRPr="00C06A45" w:rsidRDefault="00115B4C" w:rsidP="00115B4C">
      <w:pPr>
        <w:jc w:val="center"/>
        <w:rPr>
          <w:rFonts w:asciiTheme="minorBidi" w:hAnsiTheme="minorBidi"/>
          <w:b/>
          <w:bCs/>
          <w:sz w:val="36"/>
          <w:szCs w:val="36"/>
        </w:rPr>
      </w:pPr>
      <w:r w:rsidRPr="00C06A45">
        <w:rPr>
          <w:rFonts w:asciiTheme="minorBidi" w:hAnsiTheme="minorBidi"/>
          <w:b/>
          <w:bCs/>
          <w:sz w:val="36"/>
          <w:szCs w:val="36"/>
        </w:rPr>
        <w:t>Data Analytics with Python and Data Storage Reflection</w:t>
      </w:r>
    </w:p>
    <w:p w14:paraId="186F06AE" w14:textId="77777777" w:rsidR="008F063A" w:rsidRPr="00C06A45" w:rsidRDefault="008F063A" w:rsidP="00115B4C">
      <w:pPr>
        <w:jc w:val="center"/>
        <w:rPr>
          <w:rFonts w:asciiTheme="minorBidi" w:hAnsiTheme="minorBidi"/>
          <w:b/>
          <w:bCs/>
          <w:sz w:val="36"/>
          <w:szCs w:val="36"/>
          <w:rtl/>
        </w:rPr>
      </w:pPr>
    </w:p>
    <w:p w14:paraId="15DEF188" w14:textId="0823D4A0" w:rsidR="00115B4C" w:rsidRPr="00115B4C" w:rsidRDefault="00115B4C" w:rsidP="00115B4C">
      <w:pPr>
        <w:jc w:val="center"/>
        <w:rPr>
          <w:rFonts w:asciiTheme="minorBidi" w:hAnsiTheme="minorBidi"/>
          <w:b/>
          <w:bCs/>
        </w:rPr>
      </w:pPr>
      <w:r w:rsidRPr="00115B4C">
        <w:rPr>
          <w:rFonts w:asciiTheme="minorBidi" w:hAnsiTheme="minorBidi"/>
        </w:rPr>
        <w:t>Student Name: Mariam Alobaidli</w:t>
      </w:r>
      <w:r w:rsidRPr="00115B4C">
        <w:rPr>
          <w:rFonts w:asciiTheme="minorBidi" w:hAnsiTheme="minorBidi"/>
        </w:rPr>
        <w:br/>
        <w:t xml:space="preserve">Student ID: </w:t>
      </w:r>
      <w:r w:rsidRPr="00C06A45">
        <w:rPr>
          <w:rFonts w:asciiTheme="minorBidi" w:hAnsiTheme="minorBidi"/>
        </w:rPr>
        <w:t>12702766</w:t>
      </w:r>
      <w:r w:rsidRPr="00115B4C">
        <w:rPr>
          <w:rFonts w:asciiTheme="minorBidi" w:hAnsiTheme="minorBidi"/>
        </w:rPr>
        <w:br/>
        <w:t>Module: Launching into Computing</w:t>
      </w:r>
      <w:r w:rsidRPr="00115B4C">
        <w:rPr>
          <w:rFonts w:asciiTheme="minorBidi" w:hAnsiTheme="minorBidi"/>
        </w:rPr>
        <w:br/>
        <w:t>Assignment: Data Analytics Task</w:t>
      </w:r>
      <w:r w:rsidRPr="00115B4C">
        <w:rPr>
          <w:rFonts w:asciiTheme="minorBidi" w:hAnsiTheme="minorBidi"/>
        </w:rPr>
        <w:br/>
        <w:t>University: University of Essex</w:t>
      </w:r>
      <w:r w:rsidRPr="00115B4C">
        <w:rPr>
          <w:rFonts w:asciiTheme="minorBidi" w:hAnsiTheme="minorBidi"/>
        </w:rPr>
        <w:br/>
        <w:t xml:space="preserve">Date: </w:t>
      </w:r>
      <w:r w:rsidRPr="00C06A45">
        <w:rPr>
          <w:rFonts w:asciiTheme="minorBidi" w:hAnsiTheme="minorBidi"/>
        </w:rPr>
        <w:t>30/03/2026</w:t>
      </w:r>
    </w:p>
    <w:p w14:paraId="394F9BBE" w14:textId="06C21C26" w:rsidR="00115B4C" w:rsidRPr="00C06A45" w:rsidRDefault="00115B4C" w:rsidP="00115B4C">
      <w:pPr>
        <w:jc w:val="center"/>
        <w:rPr>
          <w:rFonts w:asciiTheme="minorBidi" w:hAnsiTheme="minorBidi"/>
          <w:b/>
          <w:bCs/>
          <w:sz w:val="36"/>
          <w:szCs w:val="36"/>
        </w:rPr>
      </w:pPr>
    </w:p>
    <w:p w14:paraId="5A99B157" w14:textId="77777777" w:rsidR="008F063A" w:rsidRPr="00C06A45" w:rsidRDefault="008F063A" w:rsidP="00115B4C">
      <w:pPr>
        <w:jc w:val="center"/>
        <w:rPr>
          <w:rFonts w:asciiTheme="minorBidi" w:hAnsiTheme="minorBidi"/>
          <w:b/>
          <w:bCs/>
          <w:sz w:val="36"/>
          <w:szCs w:val="36"/>
          <w:rtl/>
          <w:lang w:bidi="ar-QA"/>
        </w:rPr>
      </w:pPr>
    </w:p>
    <w:p w14:paraId="3935F6CF" w14:textId="77777777" w:rsidR="008F063A" w:rsidRPr="00C06A45" w:rsidRDefault="008F063A" w:rsidP="00115B4C">
      <w:pPr>
        <w:jc w:val="center"/>
        <w:rPr>
          <w:rFonts w:asciiTheme="minorBidi" w:hAnsiTheme="minorBidi"/>
          <w:b/>
          <w:bCs/>
          <w:sz w:val="36"/>
          <w:szCs w:val="36"/>
          <w:rtl/>
          <w:lang w:bidi="ar-QA"/>
        </w:rPr>
      </w:pPr>
    </w:p>
    <w:p w14:paraId="4AC0C709" w14:textId="77777777" w:rsidR="008F063A" w:rsidRPr="00C06A45" w:rsidRDefault="008F063A" w:rsidP="00115B4C">
      <w:pPr>
        <w:jc w:val="center"/>
        <w:rPr>
          <w:rFonts w:asciiTheme="minorBidi" w:hAnsiTheme="minorBidi"/>
          <w:b/>
          <w:bCs/>
          <w:sz w:val="36"/>
          <w:szCs w:val="36"/>
          <w:rtl/>
          <w:lang w:bidi="ar-QA"/>
        </w:rPr>
      </w:pPr>
    </w:p>
    <w:p w14:paraId="07F8EB03" w14:textId="77777777" w:rsidR="008F063A" w:rsidRPr="00C06A45" w:rsidRDefault="008F063A" w:rsidP="00115B4C">
      <w:pPr>
        <w:jc w:val="center"/>
        <w:rPr>
          <w:rFonts w:asciiTheme="minorBidi" w:hAnsiTheme="minorBidi"/>
          <w:b/>
          <w:bCs/>
          <w:sz w:val="36"/>
          <w:szCs w:val="36"/>
          <w:rtl/>
          <w:lang w:bidi="ar-QA"/>
        </w:rPr>
      </w:pPr>
    </w:p>
    <w:p w14:paraId="3F3AC053" w14:textId="77777777" w:rsidR="008F063A" w:rsidRPr="00C06A45" w:rsidRDefault="008F063A" w:rsidP="00115B4C">
      <w:pPr>
        <w:jc w:val="center"/>
        <w:rPr>
          <w:rFonts w:asciiTheme="minorBidi" w:hAnsiTheme="minorBidi"/>
          <w:b/>
          <w:bCs/>
          <w:sz w:val="36"/>
          <w:szCs w:val="36"/>
          <w:rtl/>
          <w:lang w:bidi="ar-QA"/>
        </w:rPr>
      </w:pPr>
    </w:p>
    <w:p w14:paraId="75FFCAA3" w14:textId="77777777" w:rsidR="008F063A" w:rsidRPr="00C06A45" w:rsidRDefault="008F063A" w:rsidP="00115B4C">
      <w:pPr>
        <w:jc w:val="center"/>
        <w:rPr>
          <w:rFonts w:asciiTheme="minorBidi" w:hAnsiTheme="minorBidi"/>
          <w:b/>
          <w:bCs/>
          <w:sz w:val="36"/>
          <w:szCs w:val="36"/>
          <w:rtl/>
          <w:lang w:bidi="ar-QA"/>
        </w:rPr>
      </w:pPr>
    </w:p>
    <w:p w14:paraId="37C465AC" w14:textId="77777777" w:rsidR="008F063A" w:rsidRPr="00C06A45" w:rsidRDefault="008F063A" w:rsidP="00115B4C">
      <w:pPr>
        <w:jc w:val="center"/>
        <w:rPr>
          <w:rFonts w:asciiTheme="minorBidi" w:hAnsiTheme="minorBidi"/>
          <w:b/>
          <w:bCs/>
          <w:sz w:val="36"/>
          <w:szCs w:val="36"/>
          <w:rtl/>
          <w:lang w:bidi="ar-QA"/>
        </w:rPr>
      </w:pPr>
    </w:p>
    <w:p w14:paraId="5785E4BC" w14:textId="77777777" w:rsidR="008F063A" w:rsidRPr="00C06A45" w:rsidRDefault="008F063A" w:rsidP="00115B4C">
      <w:pPr>
        <w:jc w:val="center"/>
        <w:rPr>
          <w:rFonts w:asciiTheme="minorBidi" w:hAnsiTheme="minorBidi"/>
          <w:b/>
          <w:bCs/>
          <w:sz w:val="36"/>
          <w:szCs w:val="36"/>
          <w:rtl/>
          <w:lang w:bidi="ar-QA"/>
        </w:rPr>
      </w:pPr>
    </w:p>
    <w:p w14:paraId="64103A26" w14:textId="77777777" w:rsidR="008F063A" w:rsidRPr="008F063A" w:rsidRDefault="008F063A" w:rsidP="008F063A">
      <w:pPr>
        <w:rPr>
          <w:rFonts w:asciiTheme="minorBidi" w:hAnsiTheme="minorBidi"/>
          <w:b/>
          <w:bCs/>
          <w:sz w:val="32"/>
          <w:szCs w:val="32"/>
          <w:lang w:bidi="ar-QA"/>
        </w:rPr>
      </w:pPr>
      <w:r w:rsidRPr="008F063A">
        <w:rPr>
          <w:rFonts w:asciiTheme="minorBidi" w:hAnsiTheme="minorBidi"/>
          <w:b/>
          <w:bCs/>
          <w:sz w:val="32"/>
          <w:szCs w:val="32"/>
          <w:lang w:bidi="ar-QA"/>
        </w:rPr>
        <w:lastRenderedPageBreak/>
        <w:t>1. Introduction</w:t>
      </w:r>
    </w:p>
    <w:p w14:paraId="0CBB7061" w14:textId="77777777" w:rsidR="008F063A" w:rsidRPr="008F063A" w:rsidRDefault="008F063A" w:rsidP="008F063A">
      <w:pPr>
        <w:rPr>
          <w:rFonts w:asciiTheme="minorBidi" w:hAnsiTheme="minorBidi"/>
          <w:lang w:bidi="ar-QA"/>
        </w:rPr>
      </w:pPr>
      <w:r w:rsidRPr="008F063A">
        <w:rPr>
          <w:rFonts w:asciiTheme="minorBidi" w:hAnsiTheme="minorBidi"/>
          <w:lang w:bidi="ar-QA"/>
        </w:rPr>
        <w:t>This report presents a data analytics task using Python on a weather dataset for Qatar in 2025. The data was obtained from a publicly available source using the Open-Meteo API and includes information such as temperature and rainfall.</w:t>
      </w:r>
    </w:p>
    <w:p w14:paraId="0DD2EFF0" w14:textId="06AAD99E" w:rsidR="008F063A" w:rsidRPr="008F063A" w:rsidRDefault="008F063A" w:rsidP="008F063A">
      <w:pPr>
        <w:rPr>
          <w:rFonts w:asciiTheme="minorBidi" w:hAnsiTheme="minorBidi"/>
          <w:lang w:bidi="ar-QA"/>
        </w:rPr>
      </w:pPr>
      <w:r w:rsidRPr="008F063A">
        <w:rPr>
          <w:rFonts w:asciiTheme="minorBidi" w:hAnsiTheme="minorBidi"/>
          <w:lang w:bidi="ar-QA"/>
        </w:rPr>
        <w:t xml:space="preserve">The aim of this analysis is to explore weather patterns by loading, cleaning, and </w:t>
      </w:r>
      <w:r w:rsidRPr="00C06A45">
        <w:rPr>
          <w:rFonts w:asciiTheme="minorBidi" w:hAnsiTheme="minorBidi"/>
          <w:lang w:bidi="ar-QA"/>
        </w:rPr>
        <w:t>analyzing</w:t>
      </w:r>
      <w:r w:rsidRPr="008F063A">
        <w:rPr>
          <w:rFonts w:asciiTheme="minorBidi" w:hAnsiTheme="minorBidi"/>
          <w:lang w:bidi="ar-QA"/>
        </w:rPr>
        <w:t xml:space="preserve"> the data using Pandas, and creating </w:t>
      </w:r>
      <w:r w:rsidR="007F26CF" w:rsidRPr="00C06A45">
        <w:rPr>
          <w:rFonts w:asciiTheme="minorBidi" w:hAnsiTheme="minorBidi"/>
          <w:lang w:bidi="ar-QA"/>
        </w:rPr>
        <w:t>charts</w:t>
      </w:r>
      <w:r w:rsidRPr="008F063A">
        <w:rPr>
          <w:rFonts w:asciiTheme="minorBidi" w:hAnsiTheme="minorBidi"/>
          <w:lang w:bidi="ar-QA"/>
        </w:rPr>
        <w:t xml:space="preserve"> using Matplotlib. The dataset was </w:t>
      </w:r>
      <w:r w:rsidRPr="00C06A45">
        <w:rPr>
          <w:rFonts w:asciiTheme="minorBidi" w:hAnsiTheme="minorBidi"/>
          <w:lang w:bidi="ar-QA"/>
        </w:rPr>
        <w:t>organized</w:t>
      </w:r>
      <w:r w:rsidRPr="008F063A">
        <w:rPr>
          <w:rFonts w:asciiTheme="minorBidi" w:hAnsiTheme="minorBidi"/>
          <w:lang w:bidi="ar-QA"/>
        </w:rPr>
        <w:t xml:space="preserve"> into monthly values to make trends easier to understand. Basic statistical measures such as mean and median were also calculated.</w:t>
      </w:r>
    </w:p>
    <w:p w14:paraId="704B9497" w14:textId="77777777" w:rsidR="008F063A" w:rsidRPr="008F063A" w:rsidRDefault="008F063A" w:rsidP="008F063A">
      <w:pPr>
        <w:rPr>
          <w:rFonts w:asciiTheme="minorBidi" w:hAnsiTheme="minorBidi"/>
          <w:lang w:bidi="ar-QA"/>
        </w:rPr>
      </w:pPr>
      <w:r w:rsidRPr="008F063A">
        <w:rPr>
          <w:rFonts w:asciiTheme="minorBidi" w:hAnsiTheme="minorBidi"/>
          <w:lang w:bidi="ar-QA"/>
        </w:rPr>
        <w:t>The report also includes a reflection comparing different data storage models, focusing on SQL and NoSQL, and how they relate to the structure and use of the dataset.</w:t>
      </w:r>
    </w:p>
    <w:p w14:paraId="40D21A0A" w14:textId="679B1FC4" w:rsidR="008F063A" w:rsidRPr="00C06A45" w:rsidRDefault="008F063A" w:rsidP="008F063A">
      <w:pPr>
        <w:rPr>
          <w:rFonts w:asciiTheme="minorBidi" w:hAnsiTheme="minorBidi"/>
          <w:rtl/>
          <w:lang w:bidi="ar-QA"/>
        </w:rPr>
      </w:pPr>
    </w:p>
    <w:p w14:paraId="40320251" w14:textId="77777777" w:rsidR="006B4F2F" w:rsidRPr="006B4F2F" w:rsidRDefault="006B4F2F" w:rsidP="006B4F2F">
      <w:pPr>
        <w:rPr>
          <w:rFonts w:asciiTheme="minorBidi" w:hAnsiTheme="minorBidi"/>
          <w:b/>
          <w:bCs/>
          <w:sz w:val="32"/>
          <w:szCs w:val="32"/>
          <w:lang w:bidi="ar-QA"/>
        </w:rPr>
      </w:pPr>
      <w:r w:rsidRPr="006B4F2F">
        <w:rPr>
          <w:rFonts w:asciiTheme="minorBidi" w:hAnsiTheme="minorBidi"/>
          <w:b/>
          <w:bCs/>
          <w:sz w:val="32"/>
          <w:szCs w:val="32"/>
          <w:lang w:bidi="ar-QA"/>
        </w:rPr>
        <w:t>2. Python Implementation</w:t>
      </w:r>
    </w:p>
    <w:p w14:paraId="6CDC0552" w14:textId="56282559" w:rsidR="00B06D96" w:rsidRPr="00C06A45" w:rsidRDefault="006B4F2F" w:rsidP="00B06D96">
      <w:pPr>
        <w:rPr>
          <w:rFonts w:asciiTheme="minorBidi" w:hAnsiTheme="minorBidi"/>
          <w:b/>
          <w:bCs/>
          <w:rtl/>
          <w:lang w:bidi="ar-QA"/>
        </w:rPr>
      </w:pPr>
      <w:r w:rsidRPr="00C06A45">
        <w:rPr>
          <w:rFonts w:asciiTheme="minorBidi" w:hAnsiTheme="minorBidi"/>
          <w:b/>
          <w:bCs/>
          <w:lang w:bidi="ar-QA"/>
        </w:rPr>
        <w:t>2.1 Data Loading</w:t>
      </w:r>
    </w:p>
    <w:p w14:paraId="5E40E532" w14:textId="6F9560E0" w:rsidR="00B06D96" w:rsidRPr="00C06A45" w:rsidRDefault="00C23512" w:rsidP="00C23512">
      <w:pPr>
        <w:rPr>
          <w:rFonts w:asciiTheme="minorBidi" w:hAnsiTheme="minorBidi"/>
          <w:rtl/>
        </w:rPr>
      </w:pPr>
      <w:r w:rsidRPr="00C06A45">
        <w:rPr>
          <w:rFonts w:asciiTheme="minorBidi" w:hAnsiTheme="minorBidi"/>
        </w:rPr>
        <w:t>Description:</w:t>
      </w:r>
      <w:r w:rsidRPr="00C06A45">
        <w:rPr>
          <w:rFonts w:asciiTheme="minorBidi" w:hAnsiTheme="minorBidi"/>
          <w:b/>
          <w:bCs/>
        </w:rPr>
        <w:t xml:space="preserve"> </w:t>
      </w:r>
      <w:r w:rsidR="00B06D96" w:rsidRPr="00C06A45">
        <w:rPr>
          <w:rFonts w:asciiTheme="minorBidi" w:hAnsiTheme="minorBidi"/>
          <w:b/>
          <w:bCs/>
          <w:noProof/>
          <w:sz w:val="36"/>
          <w:szCs w:val="36"/>
        </w:rPr>
        <w:drawing>
          <wp:anchor distT="0" distB="0" distL="114300" distR="114300" simplePos="0" relativeHeight="251658240" behindDoc="0" locked="0" layoutInCell="1" allowOverlap="1" wp14:anchorId="7D6BFA65" wp14:editId="1608D733">
            <wp:simplePos x="0" y="0"/>
            <wp:positionH relativeFrom="column">
              <wp:posOffset>1988</wp:posOffset>
            </wp:positionH>
            <wp:positionV relativeFrom="paragraph">
              <wp:posOffset>690</wp:posOffset>
            </wp:positionV>
            <wp:extent cx="5478145" cy="2592070"/>
            <wp:effectExtent l="0" t="0" r="8255" b="0"/>
            <wp:wrapThrough wrapText="bothSides">
              <wp:wrapPolygon edited="0">
                <wp:start x="0" y="0"/>
                <wp:lineTo x="0" y="21431"/>
                <wp:lineTo x="21557" y="21431"/>
                <wp:lineTo x="21557"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78145" cy="2592070"/>
                    </a:xfrm>
                    <a:prstGeom prst="rect">
                      <a:avLst/>
                    </a:prstGeom>
                    <a:noFill/>
                    <a:ln>
                      <a:noFill/>
                    </a:ln>
                  </pic:spPr>
                </pic:pic>
              </a:graphicData>
            </a:graphic>
            <wp14:sizeRelH relativeFrom="page">
              <wp14:pctWidth>0</wp14:pctWidth>
            </wp14:sizeRelH>
            <wp14:sizeRelV relativeFrom="page">
              <wp14:pctHeight>0</wp14:pctHeight>
            </wp14:sizeRelV>
          </wp:anchor>
        </w:drawing>
      </w:r>
      <w:r w:rsidR="00B06D96" w:rsidRPr="00B06D96">
        <w:rPr>
          <w:rFonts w:asciiTheme="minorBidi" w:hAnsiTheme="minorBidi"/>
        </w:rPr>
        <w:t xml:space="preserve">The code uses the requests library to retrieve data from an external API and converts it into a structured format using pandas, allowing further analysis and </w:t>
      </w:r>
      <w:r w:rsidR="00B06D96" w:rsidRPr="00C06A45">
        <w:rPr>
          <w:rFonts w:asciiTheme="minorBidi" w:hAnsiTheme="minorBidi"/>
        </w:rPr>
        <w:t>visualization</w:t>
      </w:r>
      <w:r w:rsidR="00B06D96" w:rsidRPr="00B06D96">
        <w:rPr>
          <w:rFonts w:asciiTheme="minorBidi" w:hAnsiTheme="minorBidi"/>
        </w:rPr>
        <w:t>.</w:t>
      </w:r>
    </w:p>
    <w:p w14:paraId="3A4EA80C" w14:textId="77777777" w:rsidR="00295055" w:rsidRPr="00C06A45" w:rsidRDefault="00295055" w:rsidP="00C23512">
      <w:pPr>
        <w:rPr>
          <w:rFonts w:asciiTheme="minorBidi" w:hAnsiTheme="minorBidi"/>
          <w:rtl/>
        </w:rPr>
      </w:pPr>
    </w:p>
    <w:p w14:paraId="4AE94DD3" w14:textId="77777777" w:rsidR="00295055" w:rsidRPr="00C06A45" w:rsidRDefault="00295055" w:rsidP="00C23512">
      <w:pPr>
        <w:rPr>
          <w:rFonts w:asciiTheme="minorBidi" w:hAnsiTheme="minorBidi"/>
          <w:rtl/>
        </w:rPr>
      </w:pPr>
    </w:p>
    <w:p w14:paraId="15AAC59F" w14:textId="77777777" w:rsidR="00295055" w:rsidRPr="00C06A45" w:rsidRDefault="00295055" w:rsidP="00C23512">
      <w:pPr>
        <w:rPr>
          <w:rFonts w:asciiTheme="minorBidi" w:hAnsiTheme="minorBidi"/>
          <w:rtl/>
        </w:rPr>
      </w:pPr>
    </w:p>
    <w:p w14:paraId="76941AB0" w14:textId="77777777" w:rsidR="00295055" w:rsidRPr="00C06A45" w:rsidRDefault="00295055" w:rsidP="00C23512">
      <w:pPr>
        <w:rPr>
          <w:rFonts w:asciiTheme="minorBidi" w:hAnsiTheme="minorBidi"/>
          <w:rtl/>
        </w:rPr>
      </w:pPr>
    </w:p>
    <w:p w14:paraId="289EBAE1" w14:textId="4060ADB0" w:rsidR="00295055" w:rsidRPr="00B06D96" w:rsidRDefault="00295055" w:rsidP="00295055">
      <w:pPr>
        <w:rPr>
          <w:rFonts w:asciiTheme="minorBidi" w:hAnsiTheme="minorBidi"/>
          <w:b/>
          <w:bCs/>
          <w:lang w:bidi="ar-QA"/>
        </w:rPr>
      </w:pPr>
      <w:r w:rsidRPr="00C06A45">
        <w:rPr>
          <w:rFonts w:asciiTheme="minorBidi" w:hAnsiTheme="minorBidi"/>
          <w:b/>
          <w:bCs/>
          <w:lang w:bidi="ar-QA"/>
        </w:rPr>
        <w:lastRenderedPageBreak/>
        <w:t>2.2 Data Cleaning</w:t>
      </w:r>
    </w:p>
    <w:p w14:paraId="43FDAC22" w14:textId="57F41E04" w:rsidR="008F063A" w:rsidRPr="00C06A45" w:rsidRDefault="00295055" w:rsidP="00B06D96">
      <w:pPr>
        <w:rPr>
          <w:rFonts w:asciiTheme="minorBidi" w:hAnsiTheme="minorBidi"/>
          <w:b/>
          <w:bCs/>
          <w:sz w:val="36"/>
          <w:szCs w:val="36"/>
        </w:rPr>
      </w:pPr>
      <w:r w:rsidRPr="00C06A45">
        <w:rPr>
          <w:rFonts w:asciiTheme="minorBidi" w:hAnsiTheme="minorBidi"/>
          <w:noProof/>
        </w:rPr>
        <w:drawing>
          <wp:anchor distT="0" distB="0" distL="114300" distR="114300" simplePos="0" relativeHeight="251659264" behindDoc="0" locked="0" layoutInCell="1" allowOverlap="1" wp14:anchorId="45607DCB" wp14:editId="1FF6F41D">
            <wp:simplePos x="0" y="0"/>
            <wp:positionH relativeFrom="margin">
              <wp:align>left</wp:align>
            </wp:positionH>
            <wp:positionV relativeFrom="paragraph">
              <wp:posOffset>52705</wp:posOffset>
            </wp:positionV>
            <wp:extent cx="4015105" cy="2371090"/>
            <wp:effectExtent l="0" t="0" r="4445" b="0"/>
            <wp:wrapThrough wrapText="bothSides">
              <wp:wrapPolygon edited="0">
                <wp:start x="0" y="0"/>
                <wp:lineTo x="0" y="21345"/>
                <wp:lineTo x="21521" y="21345"/>
                <wp:lineTo x="21521"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21630" cy="2374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03871B" w14:textId="1D2A7E02" w:rsidR="008F063A" w:rsidRPr="00C06A45" w:rsidRDefault="008F063A" w:rsidP="00115B4C">
      <w:pPr>
        <w:jc w:val="center"/>
        <w:rPr>
          <w:rFonts w:asciiTheme="minorBidi" w:hAnsiTheme="minorBidi"/>
          <w:b/>
          <w:bCs/>
          <w:sz w:val="36"/>
          <w:szCs w:val="36"/>
        </w:rPr>
      </w:pPr>
    </w:p>
    <w:p w14:paraId="1CDA0E78" w14:textId="77777777" w:rsidR="008F063A" w:rsidRPr="00C06A45" w:rsidRDefault="008F063A" w:rsidP="00115B4C">
      <w:pPr>
        <w:jc w:val="center"/>
        <w:rPr>
          <w:rFonts w:asciiTheme="minorBidi" w:hAnsiTheme="minorBidi"/>
          <w:b/>
          <w:bCs/>
          <w:sz w:val="36"/>
          <w:szCs w:val="36"/>
        </w:rPr>
      </w:pPr>
    </w:p>
    <w:p w14:paraId="1863D918" w14:textId="77777777" w:rsidR="008F063A" w:rsidRPr="00C06A45" w:rsidRDefault="008F063A" w:rsidP="00115B4C">
      <w:pPr>
        <w:jc w:val="center"/>
        <w:rPr>
          <w:rFonts w:asciiTheme="minorBidi" w:hAnsiTheme="minorBidi"/>
          <w:b/>
          <w:bCs/>
          <w:sz w:val="36"/>
          <w:szCs w:val="36"/>
        </w:rPr>
      </w:pPr>
    </w:p>
    <w:p w14:paraId="2118BEDF" w14:textId="77777777" w:rsidR="008F063A" w:rsidRPr="00C06A45" w:rsidRDefault="008F063A" w:rsidP="00115B4C">
      <w:pPr>
        <w:jc w:val="center"/>
        <w:rPr>
          <w:rFonts w:asciiTheme="minorBidi" w:hAnsiTheme="minorBidi"/>
          <w:b/>
          <w:bCs/>
          <w:sz w:val="36"/>
          <w:szCs w:val="36"/>
        </w:rPr>
      </w:pPr>
    </w:p>
    <w:p w14:paraId="5840C779" w14:textId="77777777" w:rsidR="008F063A" w:rsidRPr="00C06A45" w:rsidRDefault="008F063A" w:rsidP="008F063A">
      <w:pPr>
        <w:rPr>
          <w:rFonts w:asciiTheme="minorBidi" w:hAnsiTheme="minorBidi"/>
          <w:b/>
          <w:bCs/>
          <w:sz w:val="36"/>
          <w:szCs w:val="36"/>
          <w:rtl/>
        </w:rPr>
      </w:pPr>
    </w:p>
    <w:p w14:paraId="67B25C0B" w14:textId="77777777" w:rsidR="00613E99" w:rsidRPr="00C06A45" w:rsidRDefault="00613E99" w:rsidP="00613E99">
      <w:pPr>
        <w:rPr>
          <w:rFonts w:asciiTheme="minorBidi" w:hAnsiTheme="minorBidi"/>
        </w:rPr>
      </w:pPr>
      <w:r w:rsidRPr="00613E99">
        <w:rPr>
          <w:rFonts w:asciiTheme="minorBidi" w:hAnsiTheme="minorBidi"/>
        </w:rPr>
        <w:t>Description:</w:t>
      </w:r>
      <w:r w:rsidRPr="00C06A45">
        <w:rPr>
          <w:rFonts w:asciiTheme="minorBidi" w:hAnsiTheme="minorBidi"/>
          <w:rtl/>
        </w:rPr>
        <w:t xml:space="preserve"> </w:t>
      </w:r>
      <w:r w:rsidRPr="00C06A45">
        <w:rPr>
          <w:rFonts w:asciiTheme="minorBidi" w:hAnsiTheme="minorBidi"/>
        </w:rPr>
        <w:t>This code prepares the dataset by renaming columns, converting the date column into a proper datetime format, and checking for missing values and duplicate rows. Duplicate entries are then removed to ensure the dataset is clean and ready for accurate analysis.</w:t>
      </w:r>
    </w:p>
    <w:p w14:paraId="43B64866" w14:textId="77777777" w:rsidR="00791A77" w:rsidRPr="00C06A45" w:rsidRDefault="00791A77" w:rsidP="00613E99">
      <w:pPr>
        <w:rPr>
          <w:rFonts w:asciiTheme="minorBidi" w:hAnsiTheme="minorBidi"/>
        </w:rPr>
      </w:pPr>
    </w:p>
    <w:p w14:paraId="6E081FA7" w14:textId="58AB7285" w:rsidR="00613E99" w:rsidRPr="00C06A45" w:rsidRDefault="000D668B" w:rsidP="00791A77">
      <w:pPr>
        <w:rPr>
          <w:rFonts w:asciiTheme="minorBidi" w:hAnsiTheme="minorBidi"/>
          <w:b/>
          <w:bCs/>
          <w:rtl/>
          <w:lang w:bidi="ar-QA"/>
        </w:rPr>
      </w:pPr>
      <w:r w:rsidRPr="00C06A45">
        <w:rPr>
          <w:rFonts w:asciiTheme="minorBidi" w:hAnsiTheme="minorBidi"/>
          <w:b/>
          <w:bCs/>
          <w:noProof/>
          <w:lang w:bidi="ar-QA"/>
        </w:rPr>
        <w:drawing>
          <wp:anchor distT="0" distB="0" distL="114300" distR="114300" simplePos="0" relativeHeight="251660288" behindDoc="0" locked="0" layoutInCell="1" allowOverlap="1" wp14:anchorId="3078011F" wp14:editId="1BDA4788">
            <wp:simplePos x="0" y="0"/>
            <wp:positionH relativeFrom="margin">
              <wp:align>right</wp:align>
            </wp:positionH>
            <wp:positionV relativeFrom="paragraph">
              <wp:posOffset>304165</wp:posOffset>
            </wp:positionV>
            <wp:extent cx="5478145" cy="3188335"/>
            <wp:effectExtent l="0" t="0" r="8255" b="0"/>
            <wp:wrapThrough wrapText="bothSides">
              <wp:wrapPolygon edited="0">
                <wp:start x="0" y="0"/>
                <wp:lineTo x="0" y="21424"/>
                <wp:lineTo x="21557" y="21424"/>
                <wp:lineTo x="21557"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78145" cy="3188335"/>
                    </a:xfrm>
                    <a:prstGeom prst="rect">
                      <a:avLst/>
                    </a:prstGeom>
                    <a:noFill/>
                    <a:ln>
                      <a:noFill/>
                    </a:ln>
                  </pic:spPr>
                </pic:pic>
              </a:graphicData>
            </a:graphic>
            <wp14:sizeRelH relativeFrom="page">
              <wp14:pctWidth>0</wp14:pctWidth>
            </wp14:sizeRelH>
            <wp14:sizeRelV relativeFrom="page">
              <wp14:pctHeight>0</wp14:pctHeight>
            </wp14:sizeRelV>
          </wp:anchor>
        </w:drawing>
      </w:r>
      <w:r w:rsidR="00791A77" w:rsidRPr="00C06A45">
        <w:rPr>
          <w:rFonts w:asciiTheme="minorBidi" w:hAnsiTheme="minorBidi"/>
          <w:b/>
          <w:bCs/>
          <w:rtl/>
          <w:lang w:bidi="ar-QA"/>
        </w:rPr>
        <w:t>2.3</w:t>
      </w:r>
      <w:r w:rsidR="00791A77" w:rsidRPr="00C06A45">
        <w:rPr>
          <w:rFonts w:asciiTheme="minorBidi" w:hAnsiTheme="minorBidi"/>
          <w:b/>
          <w:bCs/>
          <w:lang w:bidi="ar-QA"/>
        </w:rPr>
        <w:t xml:space="preserve"> Aggregation</w:t>
      </w:r>
      <w:r w:rsidR="00791A77" w:rsidRPr="00C06A45">
        <w:rPr>
          <w:rFonts w:asciiTheme="minorBidi" w:hAnsiTheme="minorBidi"/>
          <w:b/>
          <w:bCs/>
          <w:rtl/>
          <w:lang w:bidi="ar-QA"/>
        </w:rPr>
        <w:t xml:space="preserve"> </w:t>
      </w:r>
      <w:r w:rsidR="00791A77" w:rsidRPr="00C06A45">
        <w:rPr>
          <w:rFonts w:asciiTheme="minorBidi" w:hAnsiTheme="minorBidi"/>
          <w:b/>
          <w:bCs/>
          <w:lang w:bidi="ar-QA"/>
        </w:rPr>
        <w:t xml:space="preserve"> </w:t>
      </w:r>
    </w:p>
    <w:p w14:paraId="660DA562" w14:textId="77777777" w:rsidR="000D668B" w:rsidRPr="00C06A45" w:rsidRDefault="00791A77" w:rsidP="000D668B">
      <w:pPr>
        <w:rPr>
          <w:rFonts w:asciiTheme="minorBidi" w:hAnsiTheme="minorBidi"/>
        </w:rPr>
      </w:pPr>
      <w:r w:rsidRPr="00613E99">
        <w:rPr>
          <w:rFonts w:asciiTheme="minorBidi" w:hAnsiTheme="minorBidi"/>
        </w:rPr>
        <w:t>Description:</w:t>
      </w:r>
      <w:r w:rsidRPr="00C06A45">
        <w:rPr>
          <w:rFonts w:asciiTheme="minorBidi" w:hAnsiTheme="minorBidi"/>
          <w:rtl/>
        </w:rPr>
        <w:t xml:space="preserve"> </w:t>
      </w:r>
      <w:r w:rsidRPr="00791A77">
        <w:rPr>
          <w:rFonts w:asciiTheme="minorBidi" w:hAnsiTheme="minorBidi"/>
        </w:rPr>
        <w:t>The data is aggregated monthly by calculating average temperatures and total rainfall, then sorted and formatted for clearer analysis.</w:t>
      </w:r>
    </w:p>
    <w:p w14:paraId="38CF78EB" w14:textId="76F31230" w:rsidR="00791A77" w:rsidRPr="00C06A45" w:rsidRDefault="00791A77" w:rsidP="000D668B">
      <w:pPr>
        <w:rPr>
          <w:rFonts w:asciiTheme="minorBidi" w:hAnsiTheme="minorBidi"/>
        </w:rPr>
      </w:pPr>
      <w:r w:rsidRPr="00C06A45">
        <w:rPr>
          <w:rFonts w:asciiTheme="minorBidi" w:hAnsiTheme="minorBidi"/>
          <w:b/>
          <w:bCs/>
          <w:rtl/>
          <w:lang w:bidi="ar-QA"/>
        </w:rPr>
        <w:lastRenderedPageBreak/>
        <w:t>2.4</w:t>
      </w:r>
      <w:r w:rsidRPr="00C06A45">
        <w:rPr>
          <w:rFonts w:asciiTheme="minorBidi" w:hAnsiTheme="minorBidi"/>
          <w:b/>
          <w:bCs/>
          <w:lang w:bidi="ar-QA"/>
        </w:rPr>
        <w:t xml:space="preserve"> </w:t>
      </w:r>
      <w:r w:rsidR="009233EB" w:rsidRPr="00C06A45">
        <w:rPr>
          <w:rFonts w:asciiTheme="minorBidi" w:hAnsiTheme="minorBidi"/>
          <w:b/>
          <w:bCs/>
        </w:rPr>
        <w:t>Data Analysis</w:t>
      </w:r>
    </w:p>
    <w:p w14:paraId="18C130AD" w14:textId="0A5E93A2" w:rsidR="00791A77" w:rsidRPr="00C06A45" w:rsidRDefault="00791A77" w:rsidP="00791A77">
      <w:pPr>
        <w:rPr>
          <w:rFonts w:asciiTheme="minorBidi" w:hAnsiTheme="minorBidi"/>
        </w:rPr>
      </w:pPr>
      <w:r w:rsidRPr="00C06A45">
        <w:rPr>
          <w:rFonts w:asciiTheme="minorBidi" w:hAnsiTheme="minorBidi"/>
          <w:b/>
          <w:bCs/>
          <w:noProof/>
          <w:sz w:val="36"/>
          <w:szCs w:val="36"/>
        </w:rPr>
        <w:drawing>
          <wp:anchor distT="0" distB="0" distL="114300" distR="114300" simplePos="0" relativeHeight="251661312" behindDoc="0" locked="0" layoutInCell="1" allowOverlap="1" wp14:anchorId="4AD9C8C6" wp14:editId="027A76AC">
            <wp:simplePos x="0" y="0"/>
            <wp:positionH relativeFrom="column">
              <wp:posOffset>1988</wp:posOffset>
            </wp:positionH>
            <wp:positionV relativeFrom="paragraph">
              <wp:posOffset>2153</wp:posOffset>
            </wp:positionV>
            <wp:extent cx="5478145" cy="3832225"/>
            <wp:effectExtent l="0" t="0" r="8255" b="0"/>
            <wp:wrapThrough wrapText="bothSides">
              <wp:wrapPolygon edited="0">
                <wp:start x="0" y="0"/>
                <wp:lineTo x="0" y="21475"/>
                <wp:lineTo x="21557" y="21475"/>
                <wp:lineTo x="21557"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8145" cy="3832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3E99">
        <w:rPr>
          <w:rFonts w:asciiTheme="minorBidi" w:hAnsiTheme="minorBidi"/>
        </w:rPr>
        <w:t>Description</w:t>
      </w:r>
      <w:r w:rsidRPr="00C06A45">
        <w:rPr>
          <w:rFonts w:asciiTheme="minorBidi" w:hAnsiTheme="minorBidi"/>
          <w:sz w:val="36"/>
          <w:szCs w:val="36"/>
        </w:rPr>
        <w:t xml:space="preserve">: </w:t>
      </w:r>
      <w:r w:rsidRPr="00791A77">
        <w:rPr>
          <w:rFonts w:asciiTheme="minorBidi" w:hAnsiTheme="minorBidi"/>
        </w:rPr>
        <w:t xml:space="preserve">This code calculates key statistics such as average, median, maximum, minimum temperatures, and total rainfall to </w:t>
      </w:r>
      <w:r w:rsidRPr="00C06A45">
        <w:rPr>
          <w:rFonts w:asciiTheme="minorBidi" w:hAnsiTheme="minorBidi"/>
        </w:rPr>
        <w:t>analyze</w:t>
      </w:r>
      <w:r w:rsidRPr="00791A77">
        <w:rPr>
          <w:rFonts w:asciiTheme="minorBidi" w:hAnsiTheme="minorBidi"/>
        </w:rPr>
        <w:t xml:space="preserve"> overall weather trends.</w:t>
      </w:r>
    </w:p>
    <w:p w14:paraId="0E9BF4CD" w14:textId="77777777" w:rsidR="009233EB" w:rsidRPr="00C06A45" w:rsidRDefault="009233EB" w:rsidP="00791A77">
      <w:pPr>
        <w:rPr>
          <w:rFonts w:asciiTheme="minorBidi" w:hAnsiTheme="minorBidi"/>
          <w:b/>
          <w:bCs/>
          <w:sz w:val="36"/>
          <w:szCs w:val="36"/>
        </w:rPr>
      </w:pPr>
    </w:p>
    <w:p w14:paraId="5755367A" w14:textId="77777777" w:rsidR="009233EB" w:rsidRPr="00C06A45" w:rsidRDefault="009233EB" w:rsidP="00791A77">
      <w:pPr>
        <w:rPr>
          <w:rFonts w:asciiTheme="minorBidi" w:hAnsiTheme="minorBidi"/>
          <w:b/>
          <w:bCs/>
          <w:sz w:val="36"/>
          <w:szCs w:val="36"/>
        </w:rPr>
      </w:pPr>
    </w:p>
    <w:p w14:paraId="5AA0C624" w14:textId="77777777" w:rsidR="009233EB" w:rsidRPr="00C06A45" w:rsidRDefault="009233EB" w:rsidP="00791A77">
      <w:pPr>
        <w:rPr>
          <w:rFonts w:asciiTheme="minorBidi" w:hAnsiTheme="minorBidi"/>
          <w:b/>
          <w:bCs/>
          <w:sz w:val="36"/>
          <w:szCs w:val="36"/>
        </w:rPr>
      </w:pPr>
    </w:p>
    <w:p w14:paraId="3C6DAE06" w14:textId="77777777" w:rsidR="009233EB" w:rsidRPr="00C06A45" w:rsidRDefault="009233EB" w:rsidP="00791A77">
      <w:pPr>
        <w:rPr>
          <w:rFonts w:asciiTheme="minorBidi" w:hAnsiTheme="minorBidi"/>
          <w:b/>
          <w:bCs/>
          <w:sz w:val="36"/>
          <w:szCs w:val="36"/>
        </w:rPr>
      </w:pPr>
    </w:p>
    <w:p w14:paraId="365C7849" w14:textId="77777777" w:rsidR="009233EB" w:rsidRPr="00791A77" w:rsidRDefault="009233EB" w:rsidP="00791A77">
      <w:pPr>
        <w:rPr>
          <w:rFonts w:asciiTheme="minorBidi" w:hAnsiTheme="minorBidi"/>
          <w:b/>
          <w:bCs/>
          <w:sz w:val="36"/>
          <w:szCs w:val="36"/>
        </w:rPr>
      </w:pPr>
    </w:p>
    <w:p w14:paraId="1658CBD7" w14:textId="77777777" w:rsidR="000D668B" w:rsidRPr="00C06A45" w:rsidRDefault="000D668B" w:rsidP="009233EB">
      <w:pPr>
        <w:rPr>
          <w:rFonts w:asciiTheme="minorBidi" w:hAnsiTheme="minorBidi"/>
          <w:b/>
          <w:bCs/>
          <w:lang w:bidi="ar-QA"/>
        </w:rPr>
      </w:pPr>
    </w:p>
    <w:p w14:paraId="336E6D7E" w14:textId="77777777" w:rsidR="000D668B" w:rsidRPr="00C06A45" w:rsidRDefault="000D668B" w:rsidP="009233EB">
      <w:pPr>
        <w:rPr>
          <w:rFonts w:asciiTheme="minorBidi" w:hAnsiTheme="minorBidi"/>
          <w:b/>
          <w:bCs/>
          <w:lang w:bidi="ar-QA"/>
        </w:rPr>
      </w:pPr>
    </w:p>
    <w:p w14:paraId="64F62F96" w14:textId="77777777" w:rsidR="000D668B" w:rsidRPr="00C06A45" w:rsidRDefault="000D668B" w:rsidP="009233EB">
      <w:pPr>
        <w:rPr>
          <w:rFonts w:asciiTheme="minorBidi" w:hAnsiTheme="minorBidi"/>
          <w:b/>
          <w:bCs/>
          <w:lang w:bidi="ar-QA"/>
        </w:rPr>
      </w:pPr>
    </w:p>
    <w:p w14:paraId="5041CD10" w14:textId="77777777" w:rsidR="000D668B" w:rsidRPr="00C06A45" w:rsidRDefault="000D668B" w:rsidP="009233EB">
      <w:pPr>
        <w:rPr>
          <w:rFonts w:asciiTheme="minorBidi" w:hAnsiTheme="minorBidi"/>
          <w:b/>
          <w:bCs/>
          <w:lang w:bidi="ar-QA"/>
        </w:rPr>
      </w:pPr>
    </w:p>
    <w:p w14:paraId="60B356F4" w14:textId="538C811B" w:rsidR="009233EB" w:rsidRPr="00C06A45" w:rsidRDefault="009233EB" w:rsidP="009233EB">
      <w:pPr>
        <w:rPr>
          <w:rFonts w:asciiTheme="minorBidi" w:hAnsiTheme="minorBidi"/>
          <w:b/>
          <w:bCs/>
        </w:rPr>
      </w:pPr>
      <w:r w:rsidRPr="00C06A45">
        <w:rPr>
          <w:rFonts w:asciiTheme="minorBidi" w:hAnsiTheme="minorBidi"/>
          <w:b/>
          <w:bCs/>
          <w:lang w:bidi="ar-QA"/>
        </w:rPr>
        <w:lastRenderedPageBreak/>
        <w:t xml:space="preserve">2.5 </w:t>
      </w:r>
      <w:r w:rsidRPr="00C06A45">
        <w:rPr>
          <w:rFonts w:asciiTheme="minorBidi" w:hAnsiTheme="minorBidi"/>
          <w:b/>
          <w:bCs/>
        </w:rPr>
        <w:t>Visualization</w:t>
      </w:r>
      <w:r w:rsidR="000D668B" w:rsidRPr="00C06A45">
        <w:rPr>
          <w:rFonts w:asciiTheme="minorBidi" w:hAnsiTheme="minorBidi"/>
          <w:b/>
          <w:bCs/>
        </w:rPr>
        <w:t>s</w:t>
      </w:r>
    </w:p>
    <w:p w14:paraId="7FFF2259" w14:textId="17964E7E" w:rsidR="009233EB" w:rsidRPr="00C06A45" w:rsidRDefault="009233EB" w:rsidP="009233EB">
      <w:pPr>
        <w:rPr>
          <w:rFonts w:asciiTheme="minorBidi" w:hAnsiTheme="minorBidi"/>
        </w:rPr>
      </w:pPr>
      <w:r w:rsidRPr="00C06A45">
        <w:rPr>
          <w:rFonts w:asciiTheme="minorBidi" w:hAnsiTheme="minorBidi"/>
          <w:noProof/>
        </w:rPr>
        <w:drawing>
          <wp:inline distT="0" distB="0" distL="0" distR="0" wp14:anchorId="2DA8240C" wp14:editId="7FE8AA4D">
            <wp:extent cx="5144494" cy="453299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47568" cy="4535698"/>
                    </a:xfrm>
                    <a:prstGeom prst="rect">
                      <a:avLst/>
                    </a:prstGeom>
                    <a:noFill/>
                    <a:ln>
                      <a:noFill/>
                    </a:ln>
                  </pic:spPr>
                </pic:pic>
              </a:graphicData>
            </a:graphic>
          </wp:inline>
        </w:drawing>
      </w:r>
    </w:p>
    <w:p w14:paraId="637FFA6D" w14:textId="6A4672AB" w:rsidR="009233EB" w:rsidRPr="00C06A45" w:rsidRDefault="009233EB" w:rsidP="009233EB">
      <w:pPr>
        <w:rPr>
          <w:rFonts w:asciiTheme="minorBidi" w:hAnsiTheme="minorBidi"/>
        </w:rPr>
      </w:pPr>
      <w:r w:rsidRPr="00613E99">
        <w:rPr>
          <w:rFonts w:asciiTheme="minorBidi" w:hAnsiTheme="minorBidi"/>
        </w:rPr>
        <w:t>Description</w:t>
      </w:r>
      <w:r w:rsidRPr="00C06A45">
        <w:rPr>
          <w:rFonts w:asciiTheme="minorBidi" w:hAnsiTheme="minorBidi"/>
          <w:rtl/>
        </w:rPr>
        <w:t>:</w:t>
      </w:r>
      <w:r w:rsidRPr="00C06A45">
        <w:rPr>
          <w:rFonts w:asciiTheme="minorBidi" w:hAnsiTheme="minorBidi"/>
        </w:rPr>
        <w:t xml:space="preserve"> </w:t>
      </w:r>
      <w:r w:rsidRPr="009233EB">
        <w:rPr>
          <w:rFonts w:asciiTheme="minorBidi" w:hAnsiTheme="minorBidi"/>
        </w:rPr>
        <w:t>The charts show that temperatures in Qatar are highest during summer and lower in winter, while rainfall remains very low throughout the year.</w:t>
      </w:r>
    </w:p>
    <w:p w14:paraId="0A7E46C1" w14:textId="77777777" w:rsidR="000D668B" w:rsidRPr="00C06A45" w:rsidRDefault="000D668B" w:rsidP="009233EB">
      <w:pPr>
        <w:rPr>
          <w:rFonts w:asciiTheme="minorBidi" w:hAnsiTheme="minorBidi"/>
        </w:rPr>
      </w:pPr>
    </w:p>
    <w:p w14:paraId="63151293" w14:textId="77777777" w:rsidR="000D668B" w:rsidRPr="00C06A45" w:rsidRDefault="000D668B" w:rsidP="009233EB">
      <w:pPr>
        <w:rPr>
          <w:rFonts w:asciiTheme="minorBidi" w:hAnsiTheme="minorBidi"/>
        </w:rPr>
      </w:pPr>
    </w:p>
    <w:p w14:paraId="6FC2CFBD" w14:textId="77777777" w:rsidR="000D668B" w:rsidRPr="00C06A45" w:rsidRDefault="000D668B" w:rsidP="009233EB">
      <w:pPr>
        <w:rPr>
          <w:rFonts w:asciiTheme="minorBidi" w:hAnsiTheme="minorBidi"/>
        </w:rPr>
      </w:pPr>
    </w:p>
    <w:p w14:paraId="1E890805" w14:textId="77777777" w:rsidR="000D668B" w:rsidRPr="00C06A45" w:rsidRDefault="000D668B" w:rsidP="009233EB">
      <w:pPr>
        <w:rPr>
          <w:rFonts w:asciiTheme="minorBidi" w:hAnsiTheme="minorBidi"/>
        </w:rPr>
      </w:pPr>
    </w:p>
    <w:p w14:paraId="0A60FFDD" w14:textId="77777777" w:rsidR="000D668B" w:rsidRPr="00C06A45" w:rsidRDefault="000D668B" w:rsidP="009233EB">
      <w:pPr>
        <w:rPr>
          <w:rFonts w:asciiTheme="minorBidi" w:hAnsiTheme="minorBidi"/>
        </w:rPr>
      </w:pPr>
    </w:p>
    <w:p w14:paraId="48F2E906" w14:textId="77777777" w:rsidR="000D668B" w:rsidRPr="00C06A45" w:rsidRDefault="000D668B" w:rsidP="009233EB">
      <w:pPr>
        <w:rPr>
          <w:rFonts w:asciiTheme="minorBidi" w:hAnsiTheme="minorBidi"/>
        </w:rPr>
      </w:pPr>
    </w:p>
    <w:p w14:paraId="13469CC2" w14:textId="77777777" w:rsidR="000D668B" w:rsidRPr="00C06A45" w:rsidRDefault="000D668B" w:rsidP="009233EB">
      <w:pPr>
        <w:rPr>
          <w:rFonts w:asciiTheme="minorBidi" w:hAnsiTheme="minorBidi"/>
        </w:rPr>
      </w:pPr>
    </w:p>
    <w:p w14:paraId="6D58A1D7" w14:textId="77777777" w:rsidR="000D668B" w:rsidRPr="00C06A45" w:rsidRDefault="000D668B" w:rsidP="009233EB">
      <w:pPr>
        <w:rPr>
          <w:rFonts w:asciiTheme="minorBidi" w:hAnsiTheme="minorBidi"/>
        </w:rPr>
      </w:pPr>
    </w:p>
    <w:p w14:paraId="1621ADDD" w14:textId="77777777" w:rsidR="000D668B" w:rsidRPr="00C06A45" w:rsidRDefault="000D668B" w:rsidP="009233EB">
      <w:pPr>
        <w:rPr>
          <w:rFonts w:asciiTheme="minorBidi" w:hAnsiTheme="minorBidi"/>
        </w:rPr>
      </w:pPr>
    </w:p>
    <w:p w14:paraId="07ED84D3" w14:textId="1B1828D2" w:rsidR="000D668B" w:rsidRPr="00C06A45" w:rsidRDefault="000D668B" w:rsidP="000D668B">
      <w:pPr>
        <w:rPr>
          <w:rFonts w:asciiTheme="minorBidi" w:hAnsiTheme="minorBidi"/>
          <w:b/>
          <w:bCs/>
        </w:rPr>
      </w:pPr>
      <w:r w:rsidRPr="00C06A45">
        <w:rPr>
          <w:rFonts w:asciiTheme="minorBidi" w:hAnsiTheme="minorBidi"/>
          <w:b/>
          <w:bCs/>
        </w:rPr>
        <w:lastRenderedPageBreak/>
        <w:t>3. Visualizations</w:t>
      </w:r>
    </w:p>
    <w:p w14:paraId="0D50A45A" w14:textId="77777777" w:rsidR="000D668B" w:rsidRPr="00C06A45" w:rsidRDefault="000D668B" w:rsidP="000D668B">
      <w:pPr>
        <w:keepNext/>
        <w:rPr>
          <w:rFonts w:asciiTheme="minorBidi" w:hAnsiTheme="minorBidi"/>
        </w:rPr>
      </w:pPr>
      <w:r w:rsidRPr="00C06A45">
        <w:rPr>
          <w:rFonts w:asciiTheme="minorBidi" w:hAnsiTheme="minorBidi"/>
          <w:noProof/>
        </w:rPr>
        <w:drawing>
          <wp:inline distT="0" distB="0" distL="0" distR="0" wp14:anchorId="4735C8E1" wp14:editId="3EDE8761">
            <wp:extent cx="2743173" cy="2301634"/>
            <wp:effectExtent l="0" t="0" r="63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8820" cy="2306372"/>
                    </a:xfrm>
                    <a:prstGeom prst="rect">
                      <a:avLst/>
                    </a:prstGeom>
                    <a:noFill/>
                    <a:ln>
                      <a:noFill/>
                    </a:ln>
                  </pic:spPr>
                </pic:pic>
              </a:graphicData>
            </a:graphic>
          </wp:inline>
        </w:drawing>
      </w:r>
    </w:p>
    <w:p w14:paraId="5910BB9E" w14:textId="43521EE9" w:rsidR="000D668B" w:rsidRPr="009233EB" w:rsidRDefault="000D668B" w:rsidP="000D668B">
      <w:pPr>
        <w:pStyle w:val="Caption"/>
        <w:rPr>
          <w:rFonts w:asciiTheme="minorBidi" w:hAnsiTheme="minorBidi"/>
          <w:sz w:val="24"/>
          <w:szCs w:val="24"/>
        </w:rPr>
      </w:pPr>
      <w:r w:rsidRPr="00C06A45">
        <w:rPr>
          <w:rFonts w:asciiTheme="minorBidi" w:hAnsiTheme="minorBidi"/>
        </w:rPr>
        <w:t xml:space="preserve">Figure </w:t>
      </w:r>
      <w:r w:rsidRPr="00C06A45">
        <w:rPr>
          <w:rFonts w:asciiTheme="minorBidi" w:hAnsiTheme="minorBidi"/>
        </w:rPr>
        <w:fldChar w:fldCharType="begin"/>
      </w:r>
      <w:r w:rsidRPr="00C06A45">
        <w:rPr>
          <w:rFonts w:asciiTheme="minorBidi" w:hAnsiTheme="minorBidi"/>
        </w:rPr>
        <w:instrText xml:space="preserve"> SEQ Figure \* ARABIC </w:instrText>
      </w:r>
      <w:r w:rsidRPr="00C06A45">
        <w:rPr>
          <w:rFonts w:asciiTheme="minorBidi" w:hAnsiTheme="minorBidi"/>
        </w:rPr>
        <w:fldChar w:fldCharType="separate"/>
      </w:r>
      <w:r w:rsidRPr="00C06A45">
        <w:rPr>
          <w:rFonts w:asciiTheme="minorBidi" w:hAnsiTheme="minorBidi"/>
          <w:noProof/>
        </w:rPr>
        <w:t>1</w:t>
      </w:r>
      <w:r w:rsidRPr="00C06A45">
        <w:rPr>
          <w:rFonts w:asciiTheme="minorBidi" w:hAnsiTheme="minorBidi"/>
        </w:rPr>
        <w:fldChar w:fldCharType="end"/>
      </w:r>
    </w:p>
    <w:p w14:paraId="23C6ABBC" w14:textId="77777777" w:rsidR="000D668B" w:rsidRPr="00C06A45" w:rsidRDefault="000D668B" w:rsidP="000D668B">
      <w:pPr>
        <w:rPr>
          <w:rFonts w:asciiTheme="minorBidi" w:hAnsiTheme="minorBidi"/>
        </w:rPr>
      </w:pPr>
      <w:r w:rsidRPr="000D668B">
        <w:rPr>
          <w:rFonts w:asciiTheme="minorBidi" w:hAnsiTheme="minorBidi"/>
        </w:rPr>
        <w:t>The line chart illustrates the monthly maximum and minimum temperatures in Qatar for 2025. It shows a clear increase in temperatures during the summer months, with peak values occurring between June and August, followed by a gradual decrease towards the end of the year. This reflects the typical hot climate of the region.</w:t>
      </w:r>
    </w:p>
    <w:p w14:paraId="6D3D2ABB" w14:textId="77777777" w:rsidR="000D668B" w:rsidRPr="000D668B" w:rsidRDefault="000D668B" w:rsidP="000D668B">
      <w:pPr>
        <w:rPr>
          <w:rFonts w:asciiTheme="minorBidi" w:hAnsiTheme="minorBidi"/>
          <w:rtl/>
          <w:lang w:bidi="ar-QA"/>
        </w:rPr>
      </w:pPr>
    </w:p>
    <w:p w14:paraId="587A4BDA" w14:textId="77777777" w:rsidR="000D668B" w:rsidRPr="00C06A45" w:rsidRDefault="000D668B" w:rsidP="000D668B">
      <w:pPr>
        <w:keepNext/>
        <w:rPr>
          <w:rFonts w:asciiTheme="minorBidi" w:hAnsiTheme="minorBidi"/>
        </w:rPr>
      </w:pPr>
      <w:r w:rsidRPr="00C06A45">
        <w:rPr>
          <w:rFonts w:asciiTheme="minorBidi" w:hAnsiTheme="minorBidi"/>
          <w:noProof/>
          <w:sz w:val="36"/>
          <w:szCs w:val="36"/>
        </w:rPr>
        <w:drawing>
          <wp:inline distT="0" distB="0" distL="0" distR="0" wp14:anchorId="28EF83FB" wp14:editId="2236233D">
            <wp:extent cx="2766724" cy="2321394"/>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77381" cy="2330336"/>
                    </a:xfrm>
                    <a:prstGeom prst="rect">
                      <a:avLst/>
                    </a:prstGeom>
                    <a:noFill/>
                    <a:ln>
                      <a:noFill/>
                    </a:ln>
                  </pic:spPr>
                </pic:pic>
              </a:graphicData>
            </a:graphic>
          </wp:inline>
        </w:drawing>
      </w:r>
    </w:p>
    <w:p w14:paraId="73C91BB8" w14:textId="75C67E08" w:rsidR="009233EB" w:rsidRPr="00C06A45" w:rsidRDefault="000D668B" w:rsidP="000D668B">
      <w:pPr>
        <w:pStyle w:val="Caption"/>
        <w:rPr>
          <w:rFonts w:asciiTheme="minorBidi" w:hAnsiTheme="minorBidi"/>
          <w:sz w:val="36"/>
          <w:szCs w:val="36"/>
        </w:rPr>
      </w:pPr>
      <w:r w:rsidRPr="00C06A45">
        <w:rPr>
          <w:rFonts w:asciiTheme="minorBidi" w:hAnsiTheme="minorBidi"/>
        </w:rPr>
        <w:t xml:space="preserve">Figure </w:t>
      </w:r>
      <w:r w:rsidRPr="00C06A45">
        <w:rPr>
          <w:rFonts w:asciiTheme="minorBidi" w:hAnsiTheme="minorBidi"/>
        </w:rPr>
        <w:fldChar w:fldCharType="begin"/>
      </w:r>
      <w:r w:rsidRPr="00C06A45">
        <w:rPr>
          <w:rFonts w:asciiTheme="minorBidi" w:hAnsiTheme="minorBidi"/>
        </w:rPr>
        <w:instrText xml:space="preserve"> SEQ Figure \* ARABIC </w:instrText>
      </w:r>
      <w:r w:rsidRPr="00C06A45">
        <w:rPr>
          <w:rFonts w:asciiTheme="minorBidi" w:hAnsiTheme="minorBidi"/>
        </w:rPr>
        <w:fldChar w:fldCharType="separate"/>
      </w:r>
      <w:r w:rsidRPr="00C06A45">
        <w:rPr>
          <w:rFonts w:asciiTheme="minorBidi" w:hAnsiTheme="minorBidi"/>
          <w:noProof/>
        </w:rPr>
        <w:t>2</w:t>
      </w:r>
      <w:r w:rsidRPr="00C06A45">
        <w:rPr>
          <w:rFonts w:asciiTheme="minorBidi" w:hAnsiTheme="minorBidi"/>
        </w:rPr>
        <w:fldChar w:fldCharType="end"/>
      </w:r>
    </w:p>
    <w:p w14:paraId="744B6EDD" w14:textId="0764BA01" w:rsidR="000D668B" w:rsidRPr="00C06A45" w:rsidRDefault="000D668B" w:rsidP="000D668B">
      <w:pPr>
        <w:rPr>
          <w:rFonts w:asciiTheme="minorBidi" w:hAnsiTheme="minorBidi"/>
        </w:rPr>
      </w:pPr>
      <w:r w:rsidRPr="000D668B">
        <w:rPr>
          <w:rFonts w:asciiTheme="minorBidi" w:hAnsiTheme="minorBidi"/>
        </w:rPr>
        <w:t>The bar chart represents the monthly rainfall levels in Qatar. The results indicate that rainfall is very limited and occurs only in a few months, which is consistent with the country’s arid desert climate.</w:t>
      </w:r>
    </w:p>
    <w:p w14:paraId="48C94507" w14:textId="77777777" w:rsidR="000D668B" w:rsidRPr="00C06A45" w:rsidRDefault="000D668B" w:rsidP="000D668B">
      <w:pPr>
        <w:rPr>
          <w:rFonts w:asciiTheme="minorBidi" w:hAnsiTheme="minorBidi"/>
        </w:rPr>
      </w:pPr>
    </w:p>
    <w:p w14:paraId="378964AE" w14:textId="7E6F146D" w:rsidR="000D668B" w:rsidRPr="00C06A45" w:rsidRDefault="000D668B" w:rsidP="000D668B">
      <w:pPr>
        <w:rPr>
          <w:rFonts w:asciiTheme="minorBidi" w:hAnsiTheme="minorBidi"/>
          <w:b/>
          <w:bCs/>
          <w:rtl/>
        </w:rPr>
      </w:pPr>
      <w:r w:rsidRPr="00C06A45">
        <w:rPr>
          <w:rFonts w:asciiTheme="minorBidi" w:hAnsiTheme="minorBidi"/>
          <w:b/>
          <w:bCs/>
        </w:rPr>
        <w:lastRenderedPageBreak/>
        <w:t>R</w:t>
      </w:r>
      <w:r w:rsidRPr="00115B4C">
        <w:rPr>
          <w:rFonts w:asciiTheme="minorBidi" w:hAnsiTheme="minorBidi"/>
          <w:b/>
          <w:bCs/>
        </w:rPr>
        <w:t>eflection</w:t>
      </w:r>
      <w:r w:rsidRPr="00C06A45">
        <w:rPr>
          <w:rFonts w:asciiTheme="minorBidi" w:hAnsiTheme="minorBidi"/>
          <w:b/>
          <w:bCs/>
        </w:rPr>
        <w:t>:</w:t>
      </w:r>
    </w:p>
    <w:p w14:paraId="10E1519A" w14:textId="6D1AB0F1" w:rsidR="009233EB" w:rsidRPr="00017DD5" w:rsidRDefault="009233EB" w:rsidP="009233EB">
      <w:pPr>
        <w:rPr>
          <w:rFonts w:asciiTheme="minorBidi" w:hAnsiTheme="minorBidi"/>
        </w:rPr>
      </w:pPr>
      <w:r w:rsidRPr="00017DD5">
        <w:rPr>
          <w:rFonts w:asciiTheme="minorBidi" w:hAnsiTheme="minorBidi"/>
        </w:rPr>
        <w:t xml:space="preserve">This task involved </w:t>
      </w:r>
      <w:r w:rsidRPr="00C06A45">
        <w:rPr>
          <w:rFonts w:asciiTheme="minorBidi" w:hAnsiTheme="minorBidi"/>
        </w:rPr>
        <w:t>analyzing</w:t>
      </w:r>
      <w:r w:rsidRPr="00017DD5">
        <w:rPr>
          <w:rFonts w:asciiTheme="minorBidi" w:hAnsiTheme="minorBidi"/>
        </w:rPr>
        <w:t xml:space="preserve"> a structured weather dataset for Qatar in 2025, which included variables such as date, maximum and minimum temperature, and rainfall. The dataset was </w:t>
      </w:r>
      <w:r w:rsidRPr="00C06A45">
        <w:rPr>
          <w:rFonts w:asciiTheme="minorBidi" w:hAnsiTheme="minorBidi"/>
        </w:rPr>
        <w:t>organized</w:t>
      </w:r>
      <w:r w:rsidRPr="00017DD5">
        <w:rPr>
          <w:rFonts w:asciiTheme="minorBidi" w:hAnsiTheme="minorBidi"/>
        </w:rPr>
        <w:t xml:space="preserve"> in a tabular format, making it suitable for structured data analysis.</w:t>
      </w:r>
    </w:p>
    <w:p w14:paraId="2F043D30" w14:textId="77777777" w:rsidR="009233EB" w:rsidRPr="00017DD5" w:rsidRDefault="009233EB" w:rsidP="009233EB">
      <w:pPr>
        <w:rPr>
          <w:rFonts w:asciiTheme="minorBidi" w:hAnsiTheme="minorBidi"/>
        </w:rPr>
      </w:pPr>
      <w:r w:rsidRPr="00017DD5">
        <w:rPr>
          <w:rFonts w:asciiTheme="minorBidi" w:hAnsiTheme="minorBidi"/>
        </w:rPr>
        <w:t>SQL databases are designed to manage structured data using predefined schemas, tables, and relationships. This makes them highly suitable for this dataset, as the data follows a consistent format with clearly defined columns. For example, a government weather monitoring system could store daily temperature records in a SQL database and easily perform queries to calculate monthly averages or identify the hottest periods of the year. SQL ensures data integrity and supports efficient analytical queries, which are essential for accurate reporting and decision-making (Elmasri and Navathe, 2016).</w:t>
      </w:r>
    </w:p>
    <w:p w14:paraId="50AC35C6" w14:textId="77777777" w:rsidR="009233EB" w:rsidRPr="00017DD5" w:rsidRDefault="009233EB" w:rsidP="009233EB">
      <w:pPr>
        <w:rPr>
          <w:rFonts w:asciiTheme="minorBidi" w:hAnsiTheme="minorBidi"/>
        </w:rPr>
      </w:pPr>
      <w:r w:rsidRPr="00017DD5">
        <w:rPr>
          <w:rFonts w:asciiTheme="minorBidi" w:hAnsiTheme="minorBidi"/>
        </w:rPr>
        <w:t>In contrast, NoSQL databases are designed for flexibility and are better suited for unstructured or semi-structured data. For instance, a social media platform that stores user-generated content such as text, images, and videos would benefit from NoSQL due to its ability to handle varying data formats (Han, Kamber and Pei, 2011). However, this flexibility is not required for structured datasets like weather data.</w:t>
      </w:r>
    </w:p>
    <w:p w14:paraId="7997D6E0" w14:textId="77777777" w:rsidR="009233EB" w:rsidRPr="00017DD5" w:rsidRDefault="009233EB" w:rsidP="009233EB">
      <w:pPr>
        <w:rPr>
          <w:rFonts w:asciiTheme="minorBidi" w:hAnsiTheme="minorBidi"/>
        </w:rPr>
      </w:pPr>
      <w:r w:rsidRPr="00017DD5">
        <w:rPr>
          <w:rFonts w:asciiTheme="minorBidi" w:hAnsiTheme="minorBidi"/>
        </w:rPr>
        <w:t>In conclusion, SQL is the more appropriate storage model for this dataset due to its structured nature and the need for precise analysis, while NoSQL is more suitable for dynamic and unstructured data scenarios (Stonebraker, 2010).</w:t>
      </w:r>
    </w:p>
    <w:p w14:paraId="5DC97EA9" w14:textId="77777777" w:rsidR="00A90639" w:rsidRDefault="00A90639" w:rsidP="009233EB">
      <w:pPr>
        <w:rPr>
          <w:rFonts w:asciiTheme="minorBidi" w:hAnsiTheme="minorBidi"/>
        </w:rPr>
      </w:pPr>
    </w:p>
    <w:p w14:paraId="4EE3AEEC" w14:textId="77777777" w:rsidR="00A90639" w:rsidRDefault="00A90639" w:rsidP="009233EB">
      <w:pPr>
        <w:rPr>
          <w:rFonts w:asciiTheme="minorBidi" w:hAnsiTheme="minorBidi"/>
        </w:rPr>
      </w:pPr>
    </w:p>
    <w:p w14:paraId="0E8DA06A" w14:textId="77777777" w:rsidR="00A90639" w:rsidRDefault="00A90639" w:rsidP="009233EB">
      <w:pPr>
        <w:rPr>
          <w:rFonts w:asciiTheme="minorBidi" w:hAnsiTheme="minorBidi"/>
        </w:rPr>
      </w:pPr>
    </w:p>
    <w:p w14:paraId="1EDCFD1F" w14:textId="6A4FB947" w:rsidR="009233EB" w:rsidRPr="00017DD5" w:rsidRDefault="009233EB" w:rsidP="009233EB">
      <w:pPr>
        <w:rPr>
          <w:rFonts w:asciiTheme="minorBidi" w:hAnsiTheme="minorBidi"/>
          <w:b/>
          <w:bCs/>
        </w:rPr>
      </w:pPr>
      <w:r w:rsidRPr="00017DD5">
        <w:rPr>
          <w:rFonts w:asciiTheme="minorBidi" w:hAnsiTheme="minorBidi"/>
          <w:b/>
          <w:bCs/>
        </w:rPr>
        <w:t xml:space="preserve">References </w:t>
      </w:r>
    </w:p>
    <w:p w14:paraId="1EE740EA" w14:textId="77777777" w:rsidR="009233EB" w:rsidRPr="00017DD5" w:rsidRDefault="009233EB" w:rsidP="009233EB">
      <w:pPr>
        <w:rPr>
          <w:rFonts w:asciiTheme="minorBidi" w:hAnsiTheme="minorBidi"/>
        </w:rPr>
      </w:pPr>
      <w:r w:rsidRPr="00017DD5">
        <w:rPr>
          <w:rFonts w:asciiTheme="minorBidi" w:hAnsiTheme="minorBidi"/>
        </w:rPr>
        <w:t xml:space="preserve">Elmasri, R. and Navathe, S.B. (2016) </w:t>
      </w:r>
      <w:r w:rsidRPr="00017DD5">
        <w:rPr>
          <w:rFonts w:asciiTheme="minorBidi" w:hAnsiTheme="minorBidi"/>
          <w:i/>
          <w:iCs/>
        </w:rPr>
        <w:t>Fundamentals of Database Systems</w:t>
      </w:r>
      <w:r w:rsidRPr="00017DD5">
        <w:rPr>
          <w:rFonts w:asciiTheme="minorBidi" w:hAnsiTheme="minorBidi"/>
        </w:rPr>
        <w:t>. 7th edn. Pearson.</w:t>
      </w:r>
    </w:p>
    <w:p w14:paraId="28B222C2" w14:textId="77777777" w:rsidR="009233EB" w:rsidRPr="00017DD5" w:rsidRDefault="009233EB" w:rsidP="009233EB">
      <w:pPr>
        <w:rPr>
          <w:rFonts w:asciiTheme="minorBidi" w:hAnsiTheme="minorBidi"/>
        </w:rPr>
      </w:pPr>
      <w:r w:rsidRPr="00017DD5">
        <w:rPr>
          <w:rFonts w:asciiTheme="minorBidi" w:hAnsiTheme="minorBidi"/>
        </w:rPr>
        <w:t xml:space="preserve">Han, J., Kamber, M. and Pei, J. (2011) </w:t>
      </w:r>
      <w:r w:rsidRPr="00017DD5">
        <w:rPr>
          <w:rFonts w:asciiTheme="minorBidi" w:hAnsiTheme="minorBidi"/>
          <w:i/>
          <w:iCs/>
        </w:rPr>
        <w:t>Data Mining: Concepts and Techniques</w:t>
      </w:r>
      <w:r w:rsidRPr="00017DD5">
        <w:rPr>
          <w:rFonts w:asciiTheme="minorBidi" w:hAnsiTheme="minorBidi"/>
        </w:rPr>
        <w:t>. 3rd edn. Burlington: Morgan Kaufmann.</w:t>
      </w:r>
    </w:p>
    <w:p w14:paraId="54EC2678" w14:textId="77777777" w:rsidR="009233EB" w:rsidRPr="00017DD5" w:rsidRDefault="009233EB" w:rsidP="009233EB">
      <w:pPr>
        <w:rPr>
          <w:rFonts w:asciiTheme="minorBidi" w:hAnsiTheme="minorBidi"/>
        </w:rPr>
      </w:pPr>
      <w:r w:rsidRPr="00017DD5">
        <w:rPr>
          <w:rFonts w:asciiTheme="minorBidi" w:hAnsiTheme="minorBidi"/>
        </w:rPr>
        <w:t xml:space="preserve">Stonebraker, M. (2010) ‘SQL databases v. NoSQL databases’, </w:t>
      </w:r>
      <w:r w:rsidRPr="00017DD5">
        <w:rPr>
          <w:rFonts w:asciiTheme="minorBidi" w:hAnsiTheme="minorBidi"/>
          <w:i/>
          <w:iCs/>
        </w:rPr>
        <w:t>Communications of the ACM</w:t>
      </w:r>
      <w:r w:rsidRPr="00017DD5">
        <w:rPr>
          <w:rFonts w:asciiTheme="minorBidi" w:hAnsiTheme="minorBidi"/>
        </w:rPr>
        <w:t>, 53(4), pp. 10–11.</w:t>
      </w:r>
    </w:p>
    <w:p w14:paraId="61F3D511" w14:textId="77777777" w:rsidR="009233EB" w:rsidRPr="00C06A45" w:rsidRDefault="009233EB" w:rsidP="00791A77">
      <w:pPr>
        <w:rPr>
          <w:rFonts w:asciiTheme="minorBidi" w:hAnsiTheme="minorBidi"/>
          <w:sz w:val="36"/>
          <w:szCs w:val="36"/>
        </w:rPr>
      </w:pPr>
    </w:p>
    <w:sectPr w:rsidR="009233EB" w:rsidRPr="00C06A4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5C4EA" w14:textId="77777777" w:rsidR="004759B8" w:rsidRDefault="004759B8" w:rsidP="00115B4C">
      <w:pPr>
        <w:spacing w:after="0" w:line="240" w:lineRule="auto"/>
      </w:pPr>
      <w:r>
        <w:separator/>
      </w:r>
    </w:p>
  </w:endnote>
  <w:endnote w:type="continuationSeparator" w:id="0">
    <w:p w14:paraId="7C521733" w14:textId="77777777" w:rsidR="004759B8" w:rsidRDefault="004759B8" w:rsidP="00115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67E5E" w14:textId="77777777" w:rsidR="004759B8" w:rsidRDefault="004759B8" w:rsidP="00115B4C">
      <w:pPr>
        <w:spacing w:after="0" w:line="240" w:lineRule="auto"/>
      </w:pPr>
      <w:r>
        <w:separator/>
      </w:r>
    </w:p>
  </w:footnote>
  <w:footnote w:type="continuationSeparator" w:id="0">
    <w:p w14:paraId="64790340" w14:textId="77777777" w:rsidR="004759B8" w:rsidRDefault="004759B8" w:rsidP="00115B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B4C"/>
    <w:rsid w:val="000D668B"/>
    <w:rsid w:val="00115B4C"/>
    <w:rsid w:val="001C77DF"/>
    <w:rsid w:val="00295055"/>
    <w:rsid w:val="002E3420"/>
    <w:rsid w:val="002F338F"/>
    <w:rsid w:val="004759B8"/>
    <w:rsid w:val="00613E99"/>
    <w:rsid w:val="006B4F2F"/>
    <w:rsid w:val="00791A77"/>
    <w:rsid w:val="007F26CF"/>
    <w:rsid w:val="008F063A"/>
    <w:rsid w:val="009233EB"/>
    <w:rsid w:val="00990336"/>
    <w:rsid w:val="00A90639"/>
    <w:rsid w:val="00B06D96"/>
    <w:rsid w:val="00C06A45"/>
    <w:rsid w:val="00C23512"/>
    <w:rsid w:val="00C4624E"/>
    <w:rsid w:val="00D07CE4"/>
    <w:rsid w:val="00FC1303"/>
    <w:rsid w:val="00FD41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7B347"/>
  <w15:chartTrackingRefBased/>
  <w15:docId w15:val="{66A228C3-573E-419F-B511-0AB894D99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B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B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B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B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B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B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B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B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B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B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B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B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B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B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B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B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B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B4C"/>
    <w:rPr>
      <w:rFonts w:eastAsiaTheme="majorEastAsia" w:cstheme="majorBidi"/>
      <w:color w:val="272727" w:themeColor="text1" w:themeTint="D8"/>
    </w:rPr>
  </w:style>
  <w:style w:type="paragraph" w:styleId="Title">
    <w:name w:val="Title"/>
    <w:basedOn w:val="Normal"/>
    <w:next w:val="Normal"/>
    <w:link w:val="TitleChar"/>
    <w:uiPriority w:val="10"/>
    <w:qFormat/>
    <w:rsid w:val="00115B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B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B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B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B4C"/>
    <w:pPr>
      <w:spacing w:before="160"/>
      <w:jc w:val="center"/>
    </w:pPr>
    <w:rPr>
      <w:i/>
      <w:iCs/>
      <w:color w:val="404040" w:themeColor="text1" w:themeTint="BF"/>
    </w:rPr>
  </w:style>
  <w:style w:type="character" w:customStyle="1" w:styleId="QuoteChar">
    <w:name w:val="Quote Char"/>
    <w:basedOn w:val="DefaultParagraphFont"/>
    <w:link w:val="Quote"/>
    <w:uiPriority w:val="29"/>
    <w:rsid w:val="00115B4C"/>
    <w:rPr>
      <w:i/>
      <w:iCs/>
      <w:color w:val="404040" w:themeColor="text1" w:themeTint="BF"/>
    </w:rPr>
  </w:style>
  <w:style w:type="paragraph" w:styleId="ListParagraph">
    <w:name w:val="List Paragraph"/>
    <w:basedOn w:val="Normal"/>
    <w:uiPriority w:val="34"/>
    <w:qFormat/>
    <w:rsid w:val="00115B4C"/>
    <w:pPr>
      <w:ind w:left="720"/>
      <w:contextualSpacing/>
    </w:pPr>
  </w:style>
  <w:style w:type="character" w:styleId="IntenseEmphasis">
    <w:name w:val="Intense Emphasis"/>
    <w:basedOn w:val="DefaultParagraphFont"/>
    <w:uiPriority w:val="21"/>
    <w:qFormat/>
    <w:rsid w:val="00115B4C"/>
    <w:rPr>
      <w:i/>
      <w:iCs/>
      <w:color w:val="0F4761" w:themeColor="accent1" w:themeShade="BF"/>
    </w:rPr>
  </w:style>
  <w:style w:type="paragraph" w:styleId="IntenseQuote">
    <w:name w:val="Intense Quote"/>
    <w:basedOn w:val="Normal"/>
    <w:next w:val="Normal"/>
    <w:link w:val="IntenseQuoteChar"/>
    <w:uiPriority w:val="30"/>
    <w:qFormat/>
    <w:rsid w:val="00115B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B4C"/>
    <w:rPr>
      <w:i/>
      <w:iCs/>
      <w:color w:val="0F4761" w:themeColor="accent1" w:themeShade="BF"/>
    </w:rPr>
  </w:style>
  <w:style w:type="character" w:styleId="IntenseReference">
    <w:name w:val="Intense Reference"/>
    <w:basedOn w:val="DefaultParagraphFont"/>
    <w:uiPriority w:val="32"/>
    <w:qFormat/>
    <w:rsid w:val="00115B4C"/>
    <w:rPr>
      <w:b/>
      <w:bCs/>
      <w:smallCaps/>
      <w:color w:val="0F4761" w:themeColor="accent1" w:themeShade="BF"/>
      <w:spacing w:val="5"/>
    </w:rPr>
  </w:style>
  <w:style w:type="paragraph" w:styleId="Header">
    <w:name w:val="header"/>
    <w:basedOn w:val="Normal"/>
    <w:link w:val="HeaderChar"/>
    <w:uiPriority w:val="99"/>
    <w:unhideWhenUsed/>
    <w:rsid w:val="00115B4C"/>
    <w:pPr>
      <w:tabs>
        <w:tab w:val="center" w:pos="4320"/>
        <w:tab w:val="right" w:pos="8640"/>
      </w:tabs>
      <w:spacing w:after="0" w:line="240" w:lineRule="auto"/>
    </w:pPr>
  </w:style>
  <w:style w:type="character" w:customStyle="1" w:styleId="HeaderChar">
    <w:name w:val="Header Char"/>
    <w:basedOn w:val="DefaultParagraphFont"/>
    <w:link w:val="Header"/>
    <w:uiPriority w:val="99"/>
    <w:rsid w:val="00115B4C"/>
  </w:style>
  <w:style w:type="paragraph" w:styleId="Footer">
    <w:name w:val="footer"/>
    <w:basedOn w:val="Normal"/>
    <w:link w:val="FooterChar"/>
    <w:uiPriority w:val="99"/>
    <w:unhideWhenUsed/>
    <w:rsid w:val="00115B4C"/>
    <w:pPr>
      <w:tabs>
        <w:tab w:val="center" w:pos="4320"/>
        <w:tab w:val="right" w:pos="8640"/>
      </w:tabs>
      <w:spacing w:after="0" w:line="240" w:lineRule="auto"/>
    </w:pPr>
  </w:style>
  <w:style w:type="character" w:customStyle="1" w:styleId="FooterChar">
    <w:name w:val="Footer Char"/>
    <w:basedOn w:val="DefaultParagraphFont"/>
    <w:link w:val="Footer"/>
    <w:uiPriority w:val="99"/>
    <w:rsid w:val="00115B4C"/>
  </w:style>
  <w:style w:type="paragraph" w:styleId="NormalWeb">
    <w:name w:val="Normal (Web)"/>
    <w:basedOn w:val="Normal"/>
    <w:uiPriority w:val="99"/>
    <w:semiHidden/>
    <w:unhideWhenUsed/>
    <w:rsid w:val="00613E99"/>
    <w:rPr>
      <w:rFonts w:ascii="Times New Roman" w:hAnsi="Times New Roman" w:cs="Times New Roman"/>
    </w:rPr>
  </w:style>
  <w:style w:type="paragraph" w:styleId="Caption">
    <w:name w:val="caption"/>
    <w:basedOn w:val="Normal"/>
    <w:next w:val="Normal"/>
    <w:uiPriority w:val="35"/>
    <w:unhideWhenUsed/>
    <w:qFormat/>
    <w:rsid w:val="000D668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621">
      <w:bodyDiv w:val="1"/>
      <w:marLeft w:val="0"/>
      <w:marRight w:val="0"/>
      <w:marTop w:val="0"/>
      <w:marBottom w:val="0"/>
      <w:divBdr>
        <w:top w:val="none" w:sz="0" w:space="0" w:color="auto"/>
        <w:left w:val="none" w:sz="0" w:space="0" w:color="auto"/>
        <w:bottom w:val="none" w:sz="0" w:space="0" w:color="auto"/>
        <w:right w:val="none" w:sz="0" w:space="0" w:color="auto"/>
      </w:divBdr>
      <w:divsChild>
        <w:div w:id="1473013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182410">
      <w:bodyDiv w:val="1"/>
      <w:marLeft w:val="0"/>
      <w:marRight w:val="0"/>
      <w:marTop w:val="0"/>
      <w:marBottom w:val="0"/>
      <w:divBdr>
        <w:top w:val="none" w:sz="0" w:space="0" w:color="auto"/>
        <w:left w:val="none" w:sz="0" w:space="0" w:color="auto"/>
        <w:bottom w:val="none" w:sz="0" w:space="0" w:color="auto"/>
        <w:right w:val="none" w:sz="0" w:space="0" w:color="auto"/>
      </w:divBdr>
      <w:divsChild>
        <w:div w:id="529103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018043">
      <w:bodyDiv w:val="1"/>
      <w:marLeft w:val="0"/>
      <w:marRight w:val="0"/>
      <w:marTop w:val="0"/>
      <w:marBottom w:val="0"/>
      <w:divBdr>
        <w:top w:val="none" w:sz="0" w:space="0" w:color="auto"/>
        <w:left w:val="none" w:sz="0" w:space="0" w:color="auto"/>
        <w:bottom w:val="none" w:sz="0" w:space="0" w:color="auto"/>
        <w:right w:val="none" w:sz="0" w:space="0" w:color="auto"/>
      </w:divBdr>
      <w:divsChild>
        <w:div w:id="187526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517238">
      <w:bodyDiv w:val="1"/>
      <w:marLeft w:val="0"/>
      <w:marRight w:val="0"/>
      <w:marTop w:val="0"/>
      <w:marBottom w:val="0"/>
      <w:divBdr>
        <w:top w:val="none" w:sz="0" w:space="0" w:color="auto"/>
        <w:left w:val="none" w:sz="0" w:space="0" w:color="auto"/>
        <w:bottom w:val="none" w:sz="0" w:space="0" w:color="auto"/>
        <w:right w:val="none" w:sz="0" w:space="0" w:color="auto"/>
      </w:divBdr>
    </w:div>
    <w:div w:id="161359633">
      <w:bodyDiv w:val="1"/>
      <w:marLeft w:val="0"/>
      <w:marRight w:val="0"/>
      <w:marTop w:val="0"/>
      <w:marBottom w:val="0"/>
      <w:divBdr>
        <w:top w:val="none" w:sz="0" w:space="0" w:color="auto"/>
        <w:left w:val="none" w:sz="0" w:space="0" w:color="auto"/>
        <w:bottom w:val="none" w:sz="0" w:space="0" w:color="auto"/>
        <w:right w:val="none" w:sz="0" w:space="0" w:color="auto"/>
      </w:divBdr>
      <w:divsChild>
        <w:div w:id="1310210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63219">
      <w:bodyDiv w:val="1"/>
      <w:marLeft w:val="0"/>
      <w:marRight w:val="0"/>
      <w:marTop w:val="0"/>
      <w:marBottom w:val="0"/>
      <w:divBdr>
        <w:top w:val="none" w:sz="0" w:space="0" w:color="auto"/>
        <w:left w:val="none" w:sz="0" w:space="0" w:color="auto"/>
        <w:bottom w:val="none" w:sz="0" w:space="0" w:color="auto"/>
        <w:right w:val="none" w:sz="0" w:space="0" w:color="auto"/>
      </w:divBdr>
    </w:div>
    <w:div w:id="204878350">
      <w:bodyDiv w:val="1"/>
      <w:marLeft w:val="0"/>
      <w:marRight w:val="0"/>
      <w:marTop w:val="0"/>
      <w:marBottom w:val="0"/>
      <w:divBdr>
        <w:top w:val="none" w:sz="0" w:space="0" w:color="auto"/>
        <w:left w:val="none" w:sz="0" w:space="0" w:color="auto"/>
        <w:bottom w:val="none" w:sz="0" w:space="0" w:color="auto"/>
        <w:right w:val="none" w:sz="0" w:space="0" w:color="auto"/>
      </w:divBdr>
      <w:divsChild>
        <w:div w:id="2073695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7932376">
      <w:bodyDiv w:val="1"/>
      <w:marLeft w:val="0"/>
      <w:marRight w:val="0"/>
      <w:marTop w:val="0"/>
      <w:marBottom w:val="0"/>
      <w:divBdr>
        <w:top w:val="none" w:sz="0" w:space="0" w:color="auto"/>
        <w:left w:val="none" w:sz="0" w:space="0" w:color="auto"/>
        <w:bottom w:val="none" w:sz="0" w:space="0" w:color="auto"/>
        <w:right w:val="none" w:sz="0" w:space="0" w:color="auto"/>
      </w:divBdr>
      <w:divsChild>
        <w:div w:id="198132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6886865">
      <w:bodyDiv w:val="1"/>
      <w:marLeft w:val="0"/>
      <w:marRight w:val="0"/>
      <w:marTop w:val="0"/>
      <w:marBottom w:val="0"/>
      <w:divBdr>
        <w:top w:val="none" w:sz="0" w:space="0" w:color="auto"/>
        <w:left w:val="none" w:sz="0" w:space="0" w:color="auto"/>
        <w:bottom w:val="none" w:sz="0" w:space="0" w:color="auto"/>
        <w:right w:val="none" w:sz="0" w:space="0" w:color="auto"/>
      </w:divBdr>
    </w:div>
    <w:div w:id="351032492">
      <w:bodyDiv w:val="1"/>
      <w:marLeft w:val="0"/>
      <w:marRight w:val="0"/>
      <w:marTop w:val="0"/>
      <w:marBottom w:val="0"/>
      <w:divBdr>
        <w:top w:val="none" w:sz="0" w:space="0" w:color="auto"/>
        <w:left w:val="none" w:sz="0" w:space="0" w:color="auto"/>
        <w:bottom w:val="none" w:sz="0" w:space="0" w:color="auto"/>
        <w:right w:val="none" w:sz="0" w:space="0" w:color="auto"/>
      </w:divBdr>
      <w:divsChild>
        <w:div w:id="2078239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281861">
      <w:bodyDiv w:val="1"/>
      <w:marLeft w:val="0"/>
      <w:marRight w:val="0"/>
      <w:marTop w:val="0"/>
      <w:marBottom w:val="0"/>
      <w:divBdr>
        <w:top w:val="none" w:sz="0" w:space="0" w:color="auto"/>
        <w:left w:val="none" w:sz="0" w:space="0" w:color="auto"/>
        <w:bottom w:val="none" w:sz="0" w:space="0" w:color="auto"/>
        <w:right w:val="none" w:sz="0" w:space="0" w:color="auto"/>
      </w:divBdr>
      <w:divsChild>
        <w:div w:id="1852138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816643">
      <w:bodyDiv w:val="1"/>
      <w:marLeft w:val="0"/>
      <w:marRight w:val="0"/>
      <w:marTop w:val="0"/>
      <w:marBottom w:val="0"/>
      <w:divBdr>
        <w:top w:val="none" w:sz="0" w:space="0" w:color="auto"/>
        <w:left w:val="none" w:sz="0" w:space="0" w:color="auto"/>
        <w:bottom w:val="none" w:sz="0" w:space="0" w:color="auto"/>
        <w:right w:val="none" w:sz="0" w:space="0" w:color="auto"/>
      </w:divBdr>
      <w:divsChild>
        <w:div w:id="87276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1766422">
      <w:bodyDiv w:val="1"/>
      <w:marLeft w:val="0"/>
      <w:marRight w:val="0"/>
      <w:marTop w:val="0"/>
      <w:marBottom w:val="0"/>
      <w:divBdr>
        <w:top w:val="none" w:sz="0" w:space="0" w:color="auto"/>
        <w:left w:val="none" w:sz="0" w:space="0" w:color="auto"/>
        <w:bottom w:val="none" w:sz="0" w:space="0" w:color="auto"/>
        <w:right w:val="none" w:sz="0" w:space="0" w:color="auto"/>
      </w:divBdr>
      <w:divsChild>
        <w:div w:id="247661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973812">
      <w:bodyDiv w:val="1"/>
      <w:marLeft w:val="0"/>
      <w:marRight w:val="0"/>
      <w:marTop w:val="0"/>
      <w:marBottom w:val="0"/>
      <w:divBdr>
        <w:top w:val="none" w:sz="0" w:space="0" w:color="auto"/>
        <w:left w:val="none" w:sz="0" w:space="0" w:color="auto"/>
        <w:bottom w:val="none" w:sz="0" w:space="0" w:color="auto"/>
        <w:right w:val="none" w:sz="0" w:space="0" w:color="auto"/>
      </w:divBdr>
      <w:divsChild>
        <w:div w:id="931932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6979544">
      <w:bodyDiv w:val="1"/>
      <w:marLeft w:val="0"/>
      <w:marRight w:val="0"/>
      <w:marTop w:val="0"/>
      <w:marBottom w:val="0"/>
      <w:divBdr>
        <w:top w:val="none" w:sz="0" w:space="0" w:color="auto"/>
        <w:left w:val="none" w:sz="0" w:space="0" w:color="auto"/>
        <w:bottom w:val="none" w:sz="0" w:space="0" w:color="auto"/>
        <w:right w:val="none" w:sz="0" w:space="0" w:color="auto"/>
      </w:divBdr>
      <w:divsChild>
        <w:div w:id="2134133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8646285">
      <w:bodyDiv w:val="1"/>
      <w:marLeft w:val="0"/>
      <w:marRight w:val="0"/>
      <w:marTop w:val="0"/>
      <w:marBottom w:val="0"/>
      <w:divBdr>
        <w:top w:val="none" w:sz="0" w:space="0" w:color="auto"/>
        <w:left w:val="none" w:sz="0" w:space="0" w:color="auto"/>
        <w:bottom w:val="none" w:sz="0" w:space="0" w:color="auto"/>
        <w:right w:val="none" w:sz="0" w:space="0" w:color="auto"/>
      </w:divBdr>
    </w:div>
    <w:div w:id="733699154">
      <w:bodyDiv w:val="1"/>
      <w:marLeft w:val="0"/>
      <w:marRight w:val="0"/>
      <w:marTop w:val="0"/>
      <w:marBottom w:val="0"/>
      <w:divBdr>
        <w:top w:val="none" w:sz="0" w:space="0" w:color="auto"/>
        <w:left w:val="none" w:sz="0" w:space="0" w:color="auto"/>
        <w:bottom w:val="none" w:sz="0" w:space="0" w:color="auto"/>
        <w:right w:val="none" w:sz="0" w:space="0" w:color="auto"/>
      </w:divBdr>
    </w:div>
    <w:div w:id="844976661">
      <w:bodyDiv w:val="1"/>
      <w:marLeft w:val="0"/>
      <w:marRight w:val="0"/>
      <w:marTop w:val="0"/>
      <w:marBottom w:val="0"/>
      <w:divBdr>
        <w:top w:val="none" w:sz="0" w:space="0" w:color="auto"/>
        <w:left w:val="none" w:sz="0" w:space="0" w:color="auto"/>
        <w:bottom w:val="none" w:sz="0" w:space="0" w:color="auto"/>
        <w:right w:val="none" w:sz="0" w:space="0" w:color="auto"/>
      </w:divBdr>
    </w:div>
    <w:div w:id="850412135">
      <w:bodyDiv w:val="1"/>
      <w:marLeft w:val="0"/>
      <w:marRight w:val="0"/>
      <w:marTop w:val="0"/>
      <w:marBottom w:val="0"/>
      <w:divBdr>
        <w:top w:val="none" w:sz="0" w:space="0" w:color="auto"/>
        <w:left w:val="none" w:sz="0" w:space="0" w:color="auto"/>
        <w:bottom w:val="none" w:sz="0" w:space="0" w:color="auto"/>
        <w:right w:val="none" w:sz="0" w:space="0" w:color="auto"/>
      </w:divBdr>
    </w:div>
    <w:div w:id="889614800">
      <w:bodyDiv w:val="1"/>
      <w:marLeft w:val="0"/>
      <w:marRight w:val="0"/>
      <w:marTop w:val="0"/>
      <w:marBottom w:val="0"/>
      <w:divBdr>
        <w:top w:val="none" w:sz="0" w:space="0" w:color="auto"/>
        <w:left w:val="none" w:sz="0" w:space="0" w:color="auto"/>
        <w:bottom w:val="none" w:sz="0" w:space="0" w:color="auto"/>
        <w:right w:val="none" w:sz="0" w:space="0" w:color="auto"/>
      </w:divBdr>
    </w:div>
    <w:div w:id="947009940">
      <w:bodyDiv w:val="1"/>
      <w:marLeft w:val="0"/>
      <w:marRight w:val="0"/>
      <w:marTop w:val="0"/>
      <w:marBottom w:val="0"/>
      <w:divBdr>
        <w:top w:val="none" w:sz="0" w:space="0" w:color="auto"/>
        <w:left w:val="none" w:sz="0" w:space="0" w:color="auto"/>
        <w:bottom w:val="none" w:sz="0" w:space="0" w:color="auto"/>
        <w:right w:val="none" w:sz="0" w:space="0" w:color="auto"/>
      </w:divBdr>
      <w:divsChild>
        <w:div w:id="1086878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2640107">
      <w:bodyDiv w:val="1"/>
      <w:marLeft w:val="0"/>
      <w:marRight w:val="0"/>
      <w:marTop w:val="0"/>
      <w:marBottom w:val="0"/>
      <w:divBdr>
        <w:top w:val="none" w:sz="0" w:space="0" w:color="auto"/>
        <w:left w:val="none" w:sz="0" w:space="0" w:color="auto"/>
        <w:bottom w:val="none" w:sz="0" w:space="0" w:color="auto"/>
        <w:right w:val="none" w:sz="0" w:space="0" w:color="auto"/>
      </w:divBdr>
      <w:divsChild>
        <w:div w:id="1065180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801525">
      <w:bodyDiv w:val="1"/>
      <w:marLeft w:val="0"/>
      <w:marRight w:val="0"/>
      <w:marTop w:val="0"/>
      <w:marBottom w:val="0"/>
      <w:divBdr>
        <w:top w:val="none" w:sz="0" w:space="0" w:color="auto"/>
        <w:left w:val="none" w:sz="0" w:space="0" w:color="auto"/>
        <w:bottom w:val="none" w:sz="0" w:space="0" w:color="auto"/>
        <w:right w:val="none" w:sz="0" w:space="0" w:color="auto"/>
      </w:divBdr>
    </w:div>
    <w:div w:id="1293824149">
      <w:bodyDiv w:val="1"/>
      <w:marLeft w:val="0"/>
      <w:marRight w:val="0"/>
      <w:marTop w:val="0"/>
      <w:marBottom w:val="0"/>
      <w:divBdr>
        <w:top w:val="none" w:sz="0" w:space="0" w:color="auto"/>
        <w:left w:val="none" w:sz="0" w:space="0" w:color="auto"/>
        <w:bottom w:val="none" w:sz="0" w:space="0" w:color="auto"/>
        <w:right w:val="none" w:sz="0" w:space="0" w:color="auto"/>
      </w:divBdr>
      <w:divsChild>
        <w:div w:id="99758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5445271">
      <w:bodyDiv w:val="1"/>
      <w:marLeft w:val="0"/>
      <w:marRight w:val="0"/>
      <w:marTop w:val="0"/>
      <w:marBottom w:val="0"/>
      <w:divBdr>
        <w:top w:val="none" w:sz="0" w:space="0" w:color="auto"/>
        <w:left w:val="none" w:sz="0" w:space="0" w:color="auto"/>
        <w:bottom w:val="none" w:sz="0" w:space="0" w:color="auto"/>
        <w:right w:val="none" w:sz="0" w:space="0" w:color="auto"/>
      </w:divBdr>
    </w:div>
    <w:div w:id="1515269331">
      <w:bodyDiv w:val="1"/>
      <w:marLeft w:val="0"/>
      <w:marRight w:val="0"/>
      <w:marTop w:val="0"/>
      <w:marBottom w:val="0"/>
      <w:divBdr>
        <w:top w:val="none" w:sz="0" w:space="0" w:color="auto"/>
        <w:left w:val="none" w:sz="0" w:space="0" w:color="auto"/>
        <w:bottom w:val="none" w:sz="0" w:space="0" w:color="auto"/>
        <w:right w:val="none" w:sz="0" w:space="0" w:color="auto"/>
      </w:divBdr>
    </w:div>
    <w:div w:id="1593322101">
      <w:bodyDiv w:val="1"/>
      <w:marLeft w:val="0"/>
      <w:marRight w:val="0"/>
      <w:marTop w:val="0"/>
      <w:marBottom w:val="0"/>
      <w:divBdr>
        <w:top w:val="none" w:sz="0" w:space="0" w:color="auto"/>
        <w:left w:val="none" w:sz="0" w:space="0" w:color="auto"/>
        <w:bottom w:val="none" w:sz="0" w:space="0" w:color="auto"/>
        <w:right w:val="none" w:sz="0" w:space="0" w:color="auto"/>
      </w:divBdr>
    </w:div>
    <w:div w:id="1758209094">
      <w:bodyDiv w:val="1"/>
      <w:marLeft w:val="0"/>
      <w:marRight w:val="0"/>
      <w:marTop w:val="0"/>
      <w:marBottom w:val="0"/>
      <w:divBdr>
        <w:top w:val="none" w:sz="0" w:space="0" w:color="auto"/>
        <w:left w:val="none" w:sz="0" w:space="0" w:color="auto"/>
        <w:bottom w:val="none" w:sz="0" w:space="0" w:color="auto"/>
        <w:right w:val="none" w:sz="0" w:space="0" w:color="auto"/>
      </w:divBdr>
      <w:divsChild>
        <w:div w:id="1425371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328165">
      <w:bodyDiv w:val="1"/>
      <w:marLeft w:val="0"/>
      <w:marRight w:val="0"/>
      <w:marTop w:val="0"/>
      <w:marBottom w:val="0"/>
      <w:divBdr>
        <w:top w:val="none" w:sz="0" w:space="0" w:color="auto"/>
        <w:left w:val="none" w:sz="0" w:space="0" w:color="auto"/>
        <w:bottom w:val="none" w:sz="0" w:space="0" w:color="auto"/>
        <w:right w:val="none" w:sz="0" w:space="0" w:color="auto"/>
      </w:divBdr>
      <w:divsChild>
        <w:div w:id="717782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8590874">
      <w:bodyDiv w:val="1"/>
      <w:marLeft w:val="0"/>
      <w:marRight w:val="0"/>
      <w:marTop w:val="0"/>
      <w:marBottom w:val="0"/>
      <w:divBdr>
        <w:top w:val="none" w:sz="0" w:space="0" w:color="auto"/>
        <w:left w:val="none" w:sz="0" w:space="0" w:color="auto"/>
        <w:bottom w:val="none" w:sz="0" w:space="0" w:color="auto"/>
        <w:right w:val="none" w:sz="0" w:space="0" w:color="auto"/>
      </w:divBdr>
    </w:div>
    <w:div w:id="1959024602">
      <w:bodyDiv w:val="1"/>
      <w:marLeft w:val="0"/>
      <w:marRight w:val="0"/>
      <w:marTop w:val="0"/>
      <w:marBottom w:val="0"/>
      <w:divBdr>
        <w:top w:val="none" w:sz="0" w:space="0" w:color="auto"/>
        <w:left w:val="none" w:sz="0" w:space="0" w:color="auto"/>
        <w:bottom w:val="none" w:sz="0" w:space="0" w:color="auto"/>
        <w:right w:val="none" w:sz="0" w:space="0" w:color="auto"/>
      </w:divBdr>
    </w:div>
    <w:div w:id="2068455863">
      <w:bodyDiv w:val="1"/>
      <w:marLeft w:val="0"/>
      <w:marRight w:val="0"/>
      <w:marTop w:val="0"/>
      <w:marBottom w:val="0"/>
      <w:divBdr>
        <w:top w:val="none" w:sz="0" w:space="0" w:color="auto"/>
        <w:left w:val="none" w:sz="0" w:space="0" w:color="auto"/>
        <w:bottom w:val="none" w:sz="0" w:space="0" w:color="auto"/>
        <w:right w:val="none" w:sz="0" w:space="0" w:color="auto"/>
      </w:divBdr>
      <w:divsChild>
        <w:div w:id="424955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5bc6518d-5b46-4b84-b25d-10ff01fec322" origin="defaultValue">
  <element uid="184012ea-d81c-407a-9260-4deada1aab73" value=""/>
</sisl>
</file>

<file path=customXml/itemProps1.xml><?xml version="1.0" encoding="utf-8"?>
<ds:datastoreItem xmlns:ds="http://schemas.openxmlformats.org/officeDocument/2006/customXml" ds:itemID="{7BCE7812-7E76-4DD0-8BF5-502968DA0E98}">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1083</TotalTime>
  <Pages>7</Pages>
  <Words>680</Words>
  <Characters>3824</Characters>
  <Application>Microsoft Office Word</Application>
  <DocSecurity>0</DocSecurity>
  <Lines>136</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Ali M H Al Obaidly</dc:creator>
  <cp:keywords/>
  <dc:description/>
  <cp:lastModifiedBy>Mariam Ali M H Al Obaidly</cp:lastModifiedBy>
  <cp:revision>10</cp:revision>
  <dcterms:created xsi:type="dcterms:W3CDTF">2026-03-29T11:48:00Z</dcterms:created>
  <dcterms:modified xsi:type="dcterms:W3CDTF">2026-03-30T06:01:00Z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2f8b13d4-2c11-4a14-b3f0-b1402bfc920c</vt:lpwstr>
  </property>
  <property fmtid="{D5CDD505-2E9C-101B-9397-08002B2CF9AE}" pid="3" name="bjDocumentLabelXML">
    <vt:lpwstr>&lt;?xml version="1.0" encoding="us-ascii"?&gt;&lt;sisl xmlns:xsd="http://www.w3.org/2001/XMLSchema" xmlns:xsi="http://www.w3.org/2001/XMLSchema-instance" sislVersion="0" policy="5bc6518d-5b46-4b84-b25d-10ff01fec322" origin="defaultValue" xmlns="http://www.boldonj</vt:lpwstr>
  </property>
  <property fmtid="{D5CDD505-2E9C-101B-9397-08002B2CF9AE}" pid="4" name="bjDocumentLabelXML-0">
    <vt:lpwstr>ames.com/2008/01/sie/internal/label"&gt;&lt;element uid="184012ea-d81c-407a-9260-4deada1aab73" value="" /&gt;&lt;/sisl&gt;</vt:lpwstr>
  </property>
  <property fmtid="{D5CDD505-2E9C-101B-9397-08002B2CF9AE}" pid="5" name="bjDocumentSecurityLabel">
    <vt:lpwstr>Classification:General Business Use</vt:lpwstr>
  </property>
  <property fmtid="{D5CDD505-2E9C-101B-9397-08002B2CF9AE}" pid="6" name="bjSaver">
    <vt:lpwstr>vVVqk1UtEfSDgxHyRNFvwwHP/PKAJD7s</vt:lpwstr>
  </property>
</Properties>
</file>