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200" w:rsidRDefault="001B24E5" w:rsidP="001B24E5">
      <w:pPr>
        <w:spacing w:after="0"/>
        <w:jc w:val="center"/>
      </w:pPr>
      <w:r>
        <w:t>Tuto + ennemi</w:t>
      </w:r>
    </w:p>
    <w:p w:rsidR="001B24E5" w:rsidRDefault="001B24E5" w:rsidP="001B24E5">
      <w:pPr>
        <w:spacing w:after="0"/>
      </w:pPr>
    </w:p>
    <w:p w:rsidR="001B24E5" w:rsidRPr="001B24E5" w:rsidRDefault="001B24E5" w:rsidP="001B24E5">
      <w:pPr>
        <w:spacing w:after="0"/>
      </w:pPr>
      <w:r w:rsidRPr="001B24E5">
        <w:rPr>
          <w:b/>
        </w:rPr>
        <w:t>Tuto</w:t>
      </w:r>
      <w:r w:rsidRPr="001B24E5">
        <w:t xml:space="preserve"> : </w:t>
      </w:r>
    </w:p>
    <w:p w:rsidR="001B24E5" w:rsidRDefault="001B24E5" w:rsidP="001B24E5">
      <w:pPr>
        <w:spacing w:after="0"/>
      </w:pPr>
      <w:r w:rsidRPr="001B24E5">
        <w:tab/>
        <w:t>Z pour aller en avant, S pour al</w:t>
      </w:r>
      <w:r>
        <w:t>ler en arrière, Q pour tourner à</w:t>
      </w:r>
      <w:r w:rsidRPr="001B24E5">
        <w:t xml:space="preserve"> gauche</w:t>
      </w:r>
      <w:r>
        <w:t>, D pour tourner à droite, A pour straf à gauche, E pour straf à droite. A afficher dès le début du jeu.</w:t>
      </w:r>
      <w:r w:rsidR="00466563">
        <w:t xml:space="preserve"> (En mode image du clavier avec les touches et disparait quand toutes les touches sont utilisées)</w:t>
      </w:r>
    </w:p>
    <w:p w:rsidR="001B24E5" w:rsidRDefault="001B24E5" w:rsidP="001B24E5">
      <w:pPr>
        <w:spacing w:after="0"/>
      </w:pPr>
      <w:r>
        <w:tab/>
        <w:t>« Cliquez sur l’icône de l’arme à distance pour l’utiliser » « visez la cible puis tirez pour activer un mécanisme » Tout ça à afficher devant la porte à ouvrir</w:t>
      </w:r>
      <w:r w:rsidR="00262104">
        <w:t>.</w:t>
      </w:r>
    </w:p>
    <w:p w:rsidR="00262104" w:rsidRDefault="00262104" w:rsidP="001B24E5">
      <w:pPr>
        <w:spacing w:after="0"/>
      </w:pPr>
      <w:r>
        <w:tab/>
        <w:t xml:space="preserve">« Vous avez trouvé une gemme brute ! Ouvrez votre inventaire et placez la dans l’emplacement désigné pour profiter de ses bonus » </w:t>
      </w:r>
      <w:r w:rsidR="003C4A84">
        <w:t xml:space="preserve">+ « I pour afficher l’inventaire » </w:t>
      </w:r>
      <w:r>
        <w:t>A afficher quand on trouve notre première gemme brute. Plus emplacements en surbrillance (en tout cas les mettre en évidence).</w:t>
      </w:r>
    </w:p>
    <w:p w:rsidR="00262104" w:rsidRDefault="00262104" w:rsidP="00262104">
      <w:pPr>
        <w:spacing w:after="0"/>
      </w:pPr>
      <w:r>
        <w:tab/>
        <w:t>« Vous avez trouvé une gemme raffinée ! Ouvrez votre inventaire et placez la dans l’emplacement désigné pour profiter d’une nouvelle capacité » A afficher quand on trouve notre première gemme raffinée. Plus emplacements en surbrillance (en tout cas les mettre en évidence).</w:t>
      </w:r>
    </w:p>
    <w:p w:rsidR="00262104" w:rsidRDefault="00262104" w:rsidP="001B24E5">
      <w:pPr>
        <w:spacing w:after="0"/>
      </w:pPr>
      <w:r>
        <w:tab/>
        <w:t xml:space="preserve">« Un coffre est proche de vous, </w:t>
      </w:r>
      <w:r w:rsidR="00466563">
        <w:t>trouvez-le</w:t>
      </w:r>
      <w:r>
        <w:t xml:space="preserve"> puis cliquez sur la manivelle pour l’ouvrir ». A </w:t>
      </w:r>
      <w:r w:rsidR="00466563">
        <w:t>afficher quand on arrive près du premier coffre. (Mettre le coffre en surbrillance peut être ? Pour le premier).</w:t>
      </w:r>
    </w:p>
    <w:p w:rsidR="003C4A84" w:rsidRDefault="003C4A84" w:rsidP="001B24E5">
      <w:pPr>
        <w:spacing w:after="0"/>
      </w:pPr>
    </w:p>
    <w:p w:rsidR="003C4A84" w:rsidRDefault="003C4A84" w:rsidP="001B24E5">
      <w:pPr>
        <w:spacing w:after="0"/>
      </w:pPr>
      <w:r w:rsidRPr="003C4A84">
        <w:rPr>
          <w:b/>
        </w:rPr>
        <w:t>Ennemi</w:t>
      </w:r>
      <w:r>
        <w:t> :</w:t>
      </w:r>
    </w:p>
    <w:p w:rsidR="008F0BFE" w:rsidRDefault="003C4A84" w:rsidP="001B24E5">
      <w:pPr>
        <w:spacing w:after="0"/>
      </w:pPr>
      <w:r>
        <w:tab/>
        <w:t>Premier ennemi assez lent mais qui colle de grosses patates (te tue en ~ 5 coup) il tape au CaC et ne vole pas.</w:t>
      </w:r>
      <w:bookmarkStart w:id="0" w:name="_GoBack"/>
      <w:bookmarkEnd w:id="0"/>
    </w:p>
    <w:p w:rsidR="00466563" w:rsidRPr="001B24E5" w:rsidRDefault="00466563" w:rsidP="001B24E5">
      <w:pPr>
        <w:spacing w:after="0"/>
      </w:pPr>
      <w:r>
        <w:tab/>
      </w:r>
    </w:p>
    <w:sectPr w:rsidR="00466563" w:rsidRPr="001B2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E5"/>
    <w:rsid w:val="001B24E5"/>
    <w:rsid w:val="00262104"/>
    <w:rsid w:val="002A0200"/>
    <w:rsid w:val="003C4A84"/>
    <w:rsid w:val="00466563"/>
    <w:rsid w:val="008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55A2"/>
  <w15:chartTrackingRefBased/>
  <w15:docId w15:val="{43FC22DC-4B79-43A7-A319-5B3DD18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2</cp:revision>
  <dcterms:created xsi:type="dcterms:W3CDTF">2017-09-21T07:57:00Z</dcterms:created>
  <dcterms:modified xsi:type="dcterms:W3CDTF">2017-09-21T08:47:00Z</dcterms:modified>
</cp:coreProperties>
</file>