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3D" w:rsidRDefault="00E071C2" w:rsidP="00E071C2">
      <w:pPr>
        <w:jc w:val="center"/>
      </w:pPr>
      <w:r>
        <w:t>UNIVERS</w:t>
      </w:r>
    </w:p>
    <w:p w:rsidR="00E071C2" w:rsidRDefault="00E071C2" w:rsidP="00E071C2"/>
    <w:p w:rsidR="00AB50D8" w:rsidRDefault="00AB50D8" w:rsidP="00AB50D8">
      <w:pPr>
        <w:pStyle w:val="Paragraphedeliste"/>
        <w:numPr>
          <w:ilvl w:val="0"/>
          <w:numId w:val="1"/>
        </w:numPr>
      </w:pPr>
      <w:r>
        <w:t>Steampunk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Reflets,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Sombre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Monstres mécaniques à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Différents types d’ennemies :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Distance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Agile au corps à corps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Tank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Volant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Un peu de magie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Complexe scientifique (développement, chaine de production, r&amp;d)</w:t>
      </w:r>
    </w:p>
    <w:p w:rsidR="00AB50D8" w:rsidRDefault="00C32ACF" w:rsidP="00AB50D8">
      <w:pPr>
        <w:pStyle w:val="Paragraphedeliste"/>
        <w:numPr>
          <w:ilvl w:val="0"/>
          <w:numId w:val="1"/>
        </w:numPr>
      </w:pPr>
      <w:r>
        <w:t>Enquête</w:t>
      </w:r>
      <w:r w:rsidR="001E0D80">
        <w:t xml:space="preserve"> sur de l’espionnage industriel qui tourne mal</w:t>
      </w:r>
    </w:p>
    <w:p w:rsidR="001E0D80" w:rsidRDefault="001E0D80" w:rsidP="00AB50D8">
      <w:pPr>
        <w:pStyle w:val="Paragraphedeliste"/>
        <w:numPr>
          <w:ilvl w:val="0"/>
          <w:numId w:val="1"/>
        </w:numPr>
      </w:pPr>
      <w:r>
        <w:t>Personnage : enquêteur</w:t>
      </w:r>
    </w:p>
    <w:p w:rsidR="000019F1" w:rsidRDefault="001E0D80" w:rsidP="000019F1">
      <w:pPr>
        <w:pStyle w:val="Paragraphedeliste"/>
        <w:numPr>
          <w:ilvl w:val="0"/>
          <w:numId w:val="1"/>
        </w:numPr>
      </w:pPr>
      <w:r>
        <w:t>Londres, 1880 : révolution industrielle</w:t>
      </w:r>
    </w:p>
    <w:p w:rsidR="003E39B0" w:rsidRDefault="003E39B0" w:rsidP="000019F1">
      <w:pPr>
        <w:pStyle w:val="Paragraphedeliste"/>
        <w:numPr>
          <w:ilvl w:val="0"/>
          <w:numId w:val="1"/>
        </w:numPr>
      </w:pPr>
      <w:r>
        <w:t xml:space="preserve">En s’enfonçant dans l’usine, on récupère des gemmes sur les monstres qui lui permettent </w:t>
      </w:r>
    </w:p>
    <w:p w:rsidR="00C32ACF" w:rsidRDefault="00C32ACF" w:rsidP="000019F1">
      <w:pPr>
        <w:pStyle w:val="Paragraphedeliste"/>
        <w:numPr>
          <w:ilvl w:val="0"/>
          <w:numId w:val="1"/>
        </w:numPr>
        <w:rPr>
          <w:lang w:val="en-GB"/>
        </w:rPr>
      </w:pPr>
      <w:r w:rsidRPr="00C32ACF">
        <w:rPr>
          <w:lang w:val="en-GB"/>
        </w:rPr>
        <w:t>Nom person</w:t>
      </w:r>
      <w:r>
        <w:rPr>
          <w:lang w:val="en-GB"/>
        </w:rPr>
        <w:t>n</w:t>
      </w:r>
      <w:r w:rsidRPr="00C32ACF">
        <w:rPr>
          <w:lang w:val="en-GB"/>
        </w:rPr>
        <w:t>age principal:</w:t>
      </w:r>
      <w:r>
        <w:rPr>
          <w:lang w:val="en-GB"/>
        </w:rPr>
        <w:t xml:space="preserve"> Wilfred Clifford Turner</w:t>
      </w:r>
    </w:p>
    <w:p w:rsidR="00C32ACF" w:rsidRPr="00C32ACF" w:rsidRDefault="001D1301" w:rsidP="000019F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Usine : Astrate Vapora</w:t>
      </w:r>
    </w:p>
    <w:p w:rsidR="00C32ACF" w:rsidRDefault="007E3950" w:rsidP="000019F1">
      <w:pPr>
        <w:pStyle w:val="Paragraphedeliste"/>
        <w:numPr>
          <w:ilvl w:val="0"/>
          <w:numId w:val="1"/>
        </w:numPr>
      </w:pPr>
      <w:r w:rsidRPr="007E3950">
        <w:t>Quête devenant personnelle au fur et à mesure de son avancée dans le jeu</w:t>
      </w:r>
    </w:p>
    <w:p w:rsidR="0045027F" w:rsidRDefault="0045027F" w:rsidP="000019F1">
      <w:pPr>
        <w:pStyle w:val="Paragraphedeliste"/>
        <w:numPr>
          <w:ilvl w:val="0"/>
          <w:numId w:val="1"/>
        </w:numPr>
      </w:pPr>
      <w:r>
        <w:t>Minerai composant les gemmes magiques : Victorium (Victor : triomphant</w:t>
      </w:r>
      <w:r w:rsidR="00C53D2F">
        <w:t>, victorieux</w:t>
      </w:r>
      <w:r>
        <w:t>)</w:t>
      </w:r>
    </w:p>
    <w:p w:rsidR="0045027F" w:rsidRDefault="0045027F" w:rsidP="000019F1">
      <w:pPr>
        <w:pStyle w:val="Paragraphedeliste"/>
        <w:numPr>
          <w:ilvl w:val="0"/>
          <w:numId w:val="1"/>
        </w:numPr>
      </w:pPr>
      <w:r>
        <w:t>Gemmes brutes et gemmes raffinées</w:t>
      </w:r>
    </w:p>
    <w:p w:rsidR="008C7379" w:rsidRPr="007E3950" w:rsidRDefault="008C7379" w:rsidP="008C7379">
      <w:pPr>
        <w:pStyle w:val="Paragraphedeliste"/>
        <w:numPr>
          <w:ilvl w:val="0"/>
          <w:numId w:val="1"/>
        </w:numPr>
      </w:pPr>
      <w:r w:rsidRPr="008C7379">
        <w:t>Wilfred Clifford Turner, 35 ans, est un détective privé. Il y a 5 ans, Il a été victime d’un accident qui l’as plongé dans un coma et qui à causer la perte de son bras. En se réveillant, il avait reçu comme « cadeau », un bras mécanique. Et il n’est pas le seul. Ce bras à un lien avec le métabolisme. Wilfred s’affaiblit peu à peu. Il a tout fait pour devenir détective. Il décide d’enquêter et de trouver des réponses sur la greffe qui lui a été faite. Il trouve plusieurs pistes et décide de commencer par l’entreprise : ASTRATE VAPORA.</w:t>
      </w:r>
      <w:bookmarkStart w:id="0" w:name="_GoBack"/>
      <w:bookmarkEnd w:id="0"/>
    </w:p>
    <w:sectPr w:rsidR="008C7379" w:rsidRPr="007E3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908" w:rsidRDefault="00B07908" w:rsidP="00AB50D8">
      <w:pPr>
        <w:spacing w:after="0" w:line="240" w:lineRule="auto"/>
      </w:pPr>
      <w:r>
        <w:separator/>
      </w:r>
    </w:p>
  </w:endnote>
  <w:endnote w:type="continuationSeparator" w:id="0">
    <w:p w:rsidR="00B07908" w:rsidRDefault="00B07908" w:rsidP="00AB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908" w:rsidRDefault="00B07908" w:rsidP="00AB50D8">
      <w:pPr>
        <w:spacing w:after="0" w:line="240" w:lineRule="auto"/>
      </w:pPr>
      <w:r>
        <w:separator/>
      </w:r>
    </w:p>
  </w:footnote>
  <w:footnote w:type="continuationSeparator" w:id="0">
    <w:p w:rsidR="00B07908" w:rsidRDefault="00B07908" w:rsidP="00AB5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F5D"/>
    <w:multiLevelType w:val="hybridMultilevel"/>
    <w:tmpl w:val="8C366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17"/>
    <w:rsid w:val="000019F1"/>
    <w:rsid w:val="00030295"/>
    <w:rsid w:val="000B2E27"/>
    <w:rsid w:val="001D1301"/>
    <w:rsid w:val="001E0D80"/>
    <w:rsid w:val="001F5483"/>
    <w:rsid w:val="002F28EE"/>
    <w:rsid w:val="003400B5"/>
    <w:rsid w:val="003961C4"/>
    <w:rsid w:val="003E39B0"/>
    <w:rsid w:val="0045027F"/>
    <w:rsid w:val="00454E13"/>
    <w:rsid w:val="0077351D"/>
    <w:rsid w:val="007E3950"/>
    <w:rsid w:val="008C7379"/>
    <w:rsid w:val="00AB50D8"/>
    <w:rsid w:val="00B07908"/>
    <w:rsid w:val="00BE303D"/>
    <w:rsid w:val="00C32ACF"/>
    <w:rsid w:val="00C53D2F"/>
    <w:rsid w:val="00E071C2"/>
    <w:rsid w:val="00E86A1A"/>
    <w:rsid w:val="00F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8E3C"/>
  <w15:chartTrackingRefBased/>
  <w15:docId w15:val="{FE16C236-A381-46AB-871A-3E4B021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0D8"/>
  </w:style>
  <w:style w:type="paragraph" w:styleId="Pieddepage">
    <w:name w:val="footer"/>
    <w:basedOn w:val="Normal"/>
    <w:link w:val="Pieddepag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10</cp:revision>
  <dcterms:created xsi:type="dcterms:W3CDTF">2017-09-18T09:19:00Z</dcterms:created>
  <dcterms:modified xsi:type="dcterms:W3CDTF">2017-09-18T12:46:00Z</dcterms:modified>
</cp:coreProperties>
</file>