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407" w:rsidRDefault="005E4C60">
      <w:pPr>
        <w:pStyle w:val="Header"/>
        <w:tabs>
          <w:tab w:val="left" w:pos="3159"/>
          <w:tab w:val="left" w:pos="3960"/>
        </w:tabs>
        <w:jc w:val="center"/>
        <w:rPr>
          <w:rFonts w:ascii="Bookman Old Style" w:eastAsia="Batang" w:hAnsi="Bookman Old Style"/>
          <w:color w:val="002060"/>
          <w:sz w:val="32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4011560</wp:posOffset>
            </wp:positionH>
            <wp:positionV relativeFrom="paragraph">
              <wp:posOffset>-84865</wp:posOffset>
            </wp:positionV>
            <wp:extent cx="748293" cy="783590"/>
            <wp:effectExtent l="0" t="0" r="0" b="0"/>
            <wp:wrapNone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293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PH" w:eastAsia="en-PH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953888</wp:posOffset>
            </wp:positionH>
            <wp:positionV relativeFrom="paragraph">
              <wp:posOffset>-60325</wp:posOffset>
            </wp:positionV>
            <wp:extent cx="845736" cy="762673"/>
            <wp:effectExtent l="0" t="0" r="0" b="0"/>
            <wp:wrapNone/>
            <wp:docPr id="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736" cy="76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Republic of the Philippines</w:t>
      </w:r>
    </w:p>
    <w:p w:rsidR="00A62407" w:rsidRDefault="005E4C60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</w:pPr>
      <w:r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Province of Cagayan</w:t>
      </w:r>
    </w:p>
    <w:p w:rsidR="00A62407" w:rsidRDefault="005E4C60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</w:pPr>
      <w:r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Municipality of Amulung</w:t>
      </w:r>
    </w:p>
    <w:p w:rsidR="00A62407" w:rsidRDefault="005E4C60">
      <w:pPr>
        <w:pStyle w:val="Header"/>
        <w:jc w:val="center"/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</w:pPr>
      <w:r>
        <w:rPr>
          <w:rFonts w:ascii="Bookman Old Style" w:eastAsia="Batang" w:hAnsi="Bookman Old Style"/>
          <w:color w:val="171717" w:themeColor="background2" w:themeShade="1A"/>
          <w:sz w:val="22"/>
          <w:szCs w:val="20"/>
        </w:rPr>
        <w:t>Barangay Jurisdiccion</w:t>
      </w:r>
    </w:p>
    <w:p w:rsidR="00A62407" w:rsidRDefault="005E4C60">
      <w:pPr>
        <w:pStyle w:val="Header"/>
        <w:jc w:val="center"/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</w:pPr>
      <w:r>
        <w:rPr>
          <w:noProof/>
          <w:sz w:val="28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-134128</wp:posOffset>
                </wp:positionH>
                <wp:positionV relativeFrom="paragraph">
                  <wp:posOffset>153670</wp:posOffset>
                </wp:positionV>
                <wp:extent cx="6067425" cy="0"/>
                <wp:effectExtent l="0" t="0" r="101600" b="127000"/>
                <wp:wrapNone/>
                <wp:docPr id="45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ink="http://schemas.microsoft.com/office/drawing/2016/ink" xmlns:dgm="http://schemas.openxmlformats.org/drawingml/2006/diagram">
            <w:pict>
              <v:shape id="260EF6B1-C6E1-33A9-EAE66F389914" coordsize="21600,21600" style="position:absolute;width:10pt;height:10pt;mso-width-percent:0;mso-width-relative:margin;margin-top:0pt;margin-left:0pt;mso-wrap-distance-left:9pt;mso-wrap-distance-right:9pt;mso-wrap-distance-top:0pt;mso-wrap-distance-bottom:0pt;rotation:0.000000;z-index:251660288;" strokecolor="#4f81bd" strokeweight="2pt" o:spt="32" o:oned="t" path="m0,0 l21600,21600 e">
                <v:stroke color="#4f81bd" filltype="solid" joinstyle="round" linestyle="single" mitterlimit="800000" weight="2pt"/>
                <w10:wrap side="both"/>
                <o:lock/>
              </v:shape>
            </w:pict>
          </mc:Fallback>
        </mc:AlternateContent>
      </w:r>
    </w:p>
    <w:p w:rsidR="00A62407" w:rsidRDefault="00A62407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color w:val="171717" w:themeColor="background2" w:themeShade="1A"/>
          <w:sz w:val="10"/>
        </w:rPr>
      </w:pPr>
    </w:p>
    <w:p w:rsidR="00A62407" w:rsidRDefault="005E4C60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b/>
          <w:color w:val="171717" w:themeColor="background2" w:themeShade="1A"/>
          <w:sz w:val="28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0289" behindDoc="1" locked="0" layoutInCell="1" allowOverlap="1">
            <wp:simplePos x="0" y="0"/>
            <wp:positionH relativeFrom="column">
              <wp:posOffset>451273</wp:posOffset>
            </wp:positionH>
            <wp:positionV relativeFrom="paragraph">
              <wp:posOffset>81915</wp:posOffset>
            </wp:positionV>
            <wp:extent cx="4970145" cy="4881716"/>
            <wp:effectExtent l="0" t="0" r="0" b="0"/>
            <wp:wrapNone/>
            <wp:docPr id="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488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aiandra GD" w:hAnsi="Maiandra GD"/>
          <w:noProof/>
          <w:color w:val="000000" w:themeColor="text1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245222</wp:posOffset>
                </wp:positionV>
                <wp:extent cx="6115050" cy="0"/>
                <wp:effectExtent l="0" t="0" r="101600" b="127000"/>
                <wp:wrapNone/>
                <wp:docPr id="47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ink="http://schemas.microsoft.com/office/drawing/2016/ink" xmlns:dgm="http://schemas.openxmlformats.org/drawingml/2006/diagram">
            <w:pict>
              <v:shape id="8D5F2693-0478-5313-651E81AF695E" coordsize="21600,21600" style="position:absolute;width:10pt;height:10pt;mso-width-percent:0;mso-width-relative:margin;margin-top:0pt;margin-left:0pt;mso-wrap-distance-left:9pt;mso-wrap-distance-right:9pt;mso-wrap-distance-top:0pt;mso-wrap-distance-bottom:0pt;rotation:0.000000;z-index:251659265;" strokecolor="#4f81bd" strokeweight="2pt" o:spt="32" o:oned="t" path="m0,0 l21600,21600 e">
                <v:stroke color="#4f81bd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 w:rsidR="00124F2F">
        <w:rPr>
          <w:rFonts w:ascii="Bookman Old Style" w:eastAsia="Batang" w:hAnsi="Bookman Old Style"/>
          <w:b/>
          <w:color w:val="171717" w:themeColor="background2" w:themeShade="1A"/>
          <w:sz w:val="28"/>
        </w:rPr>
        <w:t>OFFICE OF THE PUNONG BARANGAY</w:t>
      </w:r>
    </w:p>
    <w:p w:rsidR="00A62407" w:rsidRDefault="00A62407">
      <w:pPr>
        <w:spacing w:after="0"/>
        <w:rPr>
          <w:rFonts w:ascii="Bookman Old Style" w:eastAsia="BatangChe" w:hAnsi="Bookman Old Style" w:cs="Kalinga"/>
          <w:b/>
          <w:sz w:val="28"/>
          <w:szCs w:val="28"/>
        </w:rPr>
      </w:pPr>
    </w:p>
    <w:p w:rsidR="00A62407" w:rsidRDefault="005E4C60">
      <w:pPr>
        <w:spacing w:after="0"/>
        <w:jc w:val="center"/>
        <w:rPr>
          <w:rFonts w:ascii="Bookman Old Style" w:eastAsia="BatangChe" w:hAnsi="Bookman Old Style" w:cs="Kalinga"/>
          <w:b/>
          <w:sz w:val="32"/>
          <w:szCs w:val="32"/>
        </w:rPr>
      </w:pPr>
      <w:r>
        <w:rPr>
          <w:rFonts w:ascii="Bookman Old Style" w:eastAsia="BatangChe" w:hAnsi="Bookman Old Style" w:cs="Kalinga"/>
          <w:b/>
          <w:sz w:val="32"/>
          <w:szCs w:val="32"/>
        </w:rPr>
        <w:t>BARANGAY INDIGENCY</w:t>
      </w:r>
    </w:p>
    <w:p w:rsidR="00A62407" w:rsidRDefault="00A62407">
      <w:pPr>
        <w:spacing w:after="0"/>
        <w:rPr>
          <w:rFonts w:ascii="Maiandra GD" w:eastAsia="BatangChe" w:hAnsi="Maiandra GD" w:cs="Kalinga"/>
        </w:rPr>
      </w:pPr>
    </w:p>
    <w:p w:rsidR="00A62407" w:rsidRDefault="005E4C60">
      <w:pPr>
        <w:rPr>
          <w:rFonts w:eastAsia="Batang"/>
          <w:b/>
        </w:rPr>
      </w:pPr>
      <w:r>
        <w:rPr>
          <w:rFonts w:eastAsia="Batang"/>
          <w:b/>
        </w:rPr>
        <w:t>TO WHOM IT MAY CONCERN:</w:t>
      </w:r>
    </w:p>
    <w:p w:rsidR="00A62407" w:rsidRDefault="005E4C60">
      <w:pPr>
        <w:jc w:val="both"/>
      </w:pPr>
      <w:r>
        <w:rPr>
          <w:rFonts w:eastAsia="Batang"/>
        </w:rPr>
        <w:tab/>
      </w:r>
      <w:r w:rsidR="003F24FD">
        <w:rPr>
          <w:rFonts w:eastAsia="Batang"/>
        </w:rPr>
        <w:t xml:space="preserve">This is to certify that </w:t>
      </w:r>
      <w:r w:rsidR="00371189">
        <w:rPr>
          <w:rFonts w:eastAsia="Batang"/>
          <w:b/>
        </w:rPr>
        <w:t>________________________________,</w:t>
      </w:r>
      <w:r w:rsidR="00371189">
        <w:rPr>
          <w:rFonts w:eastAsia="Batang"/>
          <w:b/>
          <w:i/>
        </w:rPr>
        <w:t xml:space="preserve"> ____</w:t>
      </w:r>
      <w:r>
        <w:rPr>
          <w:rFonts w:eastAsia="Batang"/>
          <w:b/>
          <w:i/>
        </w:rPr>
        <w:t xml:space="preserve"> </w:t>
      </w:r>
      <w:r>
        <w:rPr>
          <w:rFonts w:eastAsia="Batang"/>
          <w:b/>
        </w:rPr>
        <w:t>Y</w:t>
      </w:r>
      <w:r w:rsidR="00FA16CF">
        <w:rPr>
          <w:rFonts w:eastAsia="Batang"/>
          <w:b/>
        </w:rPr>
        <w:t>ears Old, Filipino</w:t>
      </w:r>
      <w:r w:rsidR="00371189">
        <w:rPr>
          <w:rFonts w:eastAsia="Batang"/>
          <w:b/>
        </w:rPr>
        <w:t>,</w:t>
      </w:r>
      <w:r>
        <w:rPr>
          <w:rFonts w:eastAsia="Batang"/>
          <w:b/>
        </w:rPr>
        <w:t xml:space="preserve"> </w:t>
      </w:r>
      <w:r w:rsidR="00371189">
        <w:rPr>
          <w:rFonts w:eastAsia="Batang"/>
        </w:rPr>
        <w:t>and a</w:t>
      </w:r>
      <w:r w:rsidR="00C57FD7">
        <w:rPr>
          <w:rFonts w:eastAsia="Batang"/>
        </w:rPr>
        <w:t xml:space="preserve"> bona fide resident of Zone </w:t>
      </w:r>
      <w:r w:rsidR="00371189">
        <w:rPr>
          <w:rFonts w:eastAsia="Batang"/>
        </w:rPr>
        <w:t>___</w:t>
      </w:r>
      <w:r>
        <w:rPr>
          <w:rFonts w:eastAsia="Batang"/>
        </w:rPr>
        <w:t xml:space="preserve"> barangay </w:t>
      </w:r>
      <w:proofErr w:type="spellStart"/>
      <w:r>
        <w:rPr>
          <w:rFonts w:eastAsia="Batang"/>
        </w:rPr>
        <w:t>Jurisdiccion</w:t>
      </w:r>
      <w:proofErr w:type="spellEnd"/>
      <w:r>
        <w:rPr>
          <w:rFonts w:eastAsia="Batang"/>
        </w:rPr>
        <w:t xml:space="preserve">, </w:t>
      </w:r>
      <w:proofErr w:type="spellStart"/>
      <w:r>
        <w:rPr>
          <w:rFonts w:eastAsia="Batang"/>
        </w:rPr>
        <w:t>Amulung</w:t>
      </w:r>
      <w:proofErr w:type="spellEnd"/>
      <w:r>
        <w:rPr>
          <w:rFonts w:eastAsia="Batang"/>
        </w:rPr>
        <w:t>, Cagayan</w:t>
      </w:r>
      <w:r>
        <w:t xml:space="preserve">. </w:t>
      </w:r>
    </w:p>
    <w:p w:rsidR="00A62407" w:rsidRDefault="005E4C60">
      <w:pPr>
        <w:jc w:val="both"/>
        <w:rPr>
          <w:rFonts w:eastAsia="Batang"/>
        </w:rPr>
      </w:pPr>
      <w:r>
        <w:rPr>
          <w:rFonts w:eastAsia="Batang"/>
        </w:rPr>
        <w:tab/>
        <w:t>This is to further certify that he/she is considered as one of the indigent family residing in this barangay.</w:t>
      </w:r>
    </w:p>
    <w:p w:rsidR="00A62407" w:rsidRDefault="005E4C60">
      <w:pPr>
        <w:jc w:val="both"/>
        <w:rPr>
          <w:rFonts w:eastAsia="Batang"/>
          <w:u w:val="single"/>
        </w:rPr>
      </w:pPr>
      <w:r>
        <w:rPr>
          <w:rFonts w:eastAsia="Batang"/>
        </w:rPr>
        <w:tab/>
        <w:t>This certification is being issued upon the request of the above-named person for those whose name and signature appeared below as a requirements for whatever Legal Purposes it may serve him/her best.</w:t>
      </w:r>
    </w:p>
    <w:p w:rsidR="00A62407" w:rsidRDefault="005E4C60">
      <w:pPr>
        <w:ind w:firstLine="720"/>
        <w:jc w:val="both"/>
        <w:rPr>
          <w:rFonts w:ascii="Maiandra GD" w:eastAsia="Batang" w:hAnsi="Maiandra GD"/>
        </w:rPr>
      </w:pPr>
      <w:r>
        <w:rPr>
          <w:rFonts w:eastAsia="Batang"/>
        </w:rPr>
        <w:t>Given this</w:t>
      </w:r>
      <w:r w:rsidR="00A8651F">
        <w:rPr>
          <w:rFonts w:eastAsia="Batang"/>
          <w:b/>
        </w:rPr>
        <w:t xml:space="preserve"> </w:t>
      </w:r>
      <w:r w:rsidR="00371189">
        <w:rPr>
          <w:rFonts w:eastAsia="Batang"/>
          <w:b/>
        </w:rPr>
        <w:t>____</w:t>
      </w:r>
      <w:r>
        <w:rPr>
          <w:rFonts w:eastAsia="Batang"/>
          <w:b/>
        </w:rPr>
        <w:t xml:space="preserve"> </w:t>
      </w:r>
      <w:r>
        <w:rPr>
          <w:rFonts w:eastAsia="Batang"/>
        </w:rPr>
        <w:t xml:space="preserve">day of </w:t>
      </w:r>
      <w:r w:rsidR="00371189">
        <w:rPr>
          <w:rFonts w:eastAsia="Batang"/>
          <w:b/>
          <w:bCs/>
        </w:rPr>
        <w:t>____________,</w:t>
      </w:r>
      <w:r w:rsidR="00124F2F">
        <w:rPr>
          <w:rFonts w:eastAsia="Batang"/>
          <w:b/>
        </w:rPr>
        <w:t xml:space="preserve"> 2026</w:t>
      </w:r>
      <w:r>
        <w:rPr>
          <w:rFonts w:eastAsia="Batang"/>
        </w:rPr>
        <w:t xml:space="preserve"> at Barangay </w:t>
      </w:r>
      <w:proofErr w:type="spellStart"/>
      <w:r>
        <w:rPr>
          <w:rFonts w:eastAsia="Batang"/>
        </w:rPr>
        <w:t>Jurisdiccion</w:t>
      </w:r>
      <w:proofErr w:type="spellEnd"/>
      <w:r>
        <w:rPr>
          <w:rFonts w:eastAsia="Batang"/>
        </w:rPr>
        <w:t>, Amulung, Cagayan.</w:t>
      </w:r>
    </w:p>
    <w:p w:rsidR="00A62407" w:rsidRDefault="00A62407">
      <w:pPr>
        <w:rPr>
          <w:rFonts w:ascii="Maiandra GD" w:eastAsia="Batang" w:hAnsi="Maiandra GD"/>
        </w:rPr>
      </w:pPr>
    </w:p>
    <w:p w:rsidR="00A62407" w:rsidRDefault="005E4C60">
      <w:pPr>
        <w:spacing w:after="0"/>
        <w:rPr>
          <w:rFonts w:ascii="Maiandra GD" w:eastAsia="Batang" w:hAnsi="Maiandra GD"/>
          <w:b/>
        </w:rPr>
      </w:pP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  <w:t xml:space="preserve">  </w:t>
      </w:r>
      <w:r w:rsidR="00124F2F">
        <w:rPr>
          <w:rFonts w:ascii="Maiandra GD" w:eastAsia="Batang" w:hAnsi="Maiandra GD"/>
          <w:b/>
        </w:rPr>
        <w:t xml:space="preserve">    </w:t>
      </w:r>
      <w:r>
        <w:rPr>
          <w:rFonts w:ascii="Maiandra GD" w:eastAsia="Batang" w:hAnsi="Maiandra GD"/>
          <w:b/>
          <w:u w:val="single"/>
        </w:rPr>
        <w:t>MA. LOUELLA C. RICARDO</w:t>
      </w:r>
    </w:p>
    <w:p w:rsidR="00A62407" w:rsidRDefault="005E4C60">
      <w:pPr>
        <w:spacing w:after="0"/>
        <w:rPr>
          <w:rFonts w:ascii="Maiandra GD" w:eastAsia="Batang" w:hAnsi="Maiandra GD"/>
        </w:rPr>
      </w:pPr>
      <w:r>
        <w:rPr>
          <w:rFonts w:ascii="Maiandra GD" w:eastAsia="Batang" w:hAnsi="Maiandra GD"/>
          <w:b/>
        </w:rPr>
        <w:t xml:space="preserve">       </w:t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  <w:t xml:space="preserve">    </w:t>
      </w:r>
      <w:r>
        <w:rPr>
          <w:rFonts w:ascii="Maiandra GD" w:eastAsia="Batang" w:hAnsi="Maiandra GD"/>
        </w:rPr>
        <w:t>Punong Barangay</w:t>
      </w:r>
    </w:p>
    <w:p w:rsidR="00A62407" w:rsidRDefault="00A62407">
      <w:pPr>
        <w:spacing w:after="0"/>
        <w:rPr>
          <w:rFonts w:ascii="Maiandra GD" w:eastAsia="Batang" w:hAnsi="Maiandra GD"/>
          <w:b/>
        </w:rPr>
      </w:pPr>
    </w:p>
    <w:p w:rsidR="00A62407" w:rsidRDefault="00A62407">
      <w:pPr>
        <w:spacing w:after="0"/>
        <w:rPr>
          <w:rFonts w:ascii="Maiandra GD" w:eastAsia="Batang" w:hAnsi="Maiandra GD"/>
          <w:b/>
        </w:rPr>
      </w:pPr>
    </w:p>
    <w:p w:rsidR="00A62407" w:rsidRDefault="00A62407">
      <w:pPr>
        <w:spacing w:after="0"/>
        <w:rPr>
          <w:rFonts w:ascii="Maiandra GD" w:eastAsia="Batang" w:hAnsi="Maiandra GD"/>
          <w:b/>
        </w:rPr>
      </w:pPr>
    </w:p>
    <w:p w:rsidR="00A62407" w:rsidRDefault="00371189">
      <w:pPr>
        <w:spacing w:after="0"/>
        <w:rPr>
          <w:rFonts w:ascii="Maiandra GD" w:eastAsia="Batang" w:hAnsi="Maiandra GD"/>
          <w:b/>
        </w:rPr>
      </w:pPr>
      <w:r>
        <w:rPr>
          <w:rFonts w:ascii="Maiandra GD" w:eastAsia="Batang" w:hAnsi="Maiandra GD"/>
          <w:b/>
          <w:u w:val="single"/>
        </w:rPr>
        <w:t>____________________________</w:t>
      </w:r>
    </w:p>
    <w:p w:rsidR="00A62407" w:rsidRDefault="005E4C60" w:rsidP="002B4451">
      <w:pPr>
        <w:spacing w:after="0"/>
        <w:rPr>
          <w:rFonts w:ascii="Maiandra GD" w:eastAsia="Batang" w:hAnsi="Maiandra GD"/>
        </w:rPr>
      </w:pPr>
      <w:r>
        <w:rPr>
          <w:rFonts w:ascii="Maiandra GD" w:eastAsia="Batang" w:hAnsi="Maiandra GD"/>
        </w:rPr>
        <w:t>Signature over Printed Name</w:t>
      </w:r>
      <w:bookmarkStart w:id="0" w:name="_GoBack"/>
      <w:bookmarkEnd w:id="0"/>
    </w:p>
    <w:sectPr w:rsidR="00A62407" w:rsidSect="00A855F6">
      <w:footerReference w:type="default" r:id="rId10"/>
      <w:pgSz w:w="11907" w:h="16839" w:code="9"/>
      <w:pgMar w:top="993" w:right="1440" w:bottom="1440" w:left="1440" w:header="720" w:footer="151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EB5" w:rsidRDefault="006D6EB5">
      <w:pPr>
        <w:spacing w:after="0" w:line="240" w:lineRule="auto"/>
      </w:pPr>
      <w:r>
        <w:separator/>
      </w:r>
    </w:p>
  </w:endnote>
  <w:endnote w:type="continuationSeparator" w:id="0">
    <w:p w:rsidR="006D6EB5" w:rsidRDefault="006D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2407" w:rsidRDefault="005E4C60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6" behindDoc="0" locked="0" layoutInCell="1" allowOverlap="1">
              <wp:simplePos x="0" y="0"/>
              <wp:positionH relativeFrom="page">
                <wp:posOffset>7072630</wp:posOffset>
              </wp:positionH>
              <wp:positionV relativeFrom="page">
                <wp:posOffset>9354185</wp:posOffset>
              </wp:positionV>
              <wp:extent cx="388620" cy="313055"/>
              <wp:effectExtent l="0" t="0" r="0" b="0"/>
              <wp:wrapNone/>
              <wp:docPr id="4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83" cy="4267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62407" w:rsidRDefault="005E4C60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124F2F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rtlCol="0" anchor="ctr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56.9pt;margin-top:736.55pt;width:30.6pt;height:24.65pt;z-index:251659266;visibility:visible;mso-wrap-style:square;mso-width-percent:50;mso-height-percent:50;mso-wrap-distance-left:9pt;mso-wrap-distance-top:0;mso-wrap-distance-right:9pt;mso-wrap-distance-bottom:0;mso-position-horizontal:absolute;mso-position-horizontal-relative:page;mso-position-vertical:absolute;mso-position-vertical-relative:page;mso-width-percent:50;mso-height-percent: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" fillcolor="window" stroked="f" strokeweight=".5pt">
              <v:path arrowok="t"/>
              <v:textbox style="mso-fit-shape-to-text:t" inset="0,,0">
                <w:txbxContent>
                  <w:p w:rsidR="00A62407" w:rsidRDefault="005E4C60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124F2F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Maiandra GD" w:eastAsia="BatangChe" w:hAnsi="Maiandra GD" w:cs="Kalinga"/>
        <w:b/>
        <w:color w:val="171717" w:themeColor="background2" w:themeShade="1A"/>
        <w:sz w:val="20"/>
        <w:szCs w:val="22"/>
      </w:rPr>
      <w:t xml:space="preserve">   </w:t>
    </w:r>
    <w:r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A62407" w:rsidRDefault="00A624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EB5" w:rsidRDefault="006D6EB5">
      <w:pPr>
        <w:spacing w:after="0" w:line="240" w:lineRule="auto"/>
      </w:pPr>
      <w:r>
        <w:separator/>
      </w:r>
    </w:p>
  </w:footnote>
  <w:footnote w:type="continuationSeparator" w:id="0">
    <w:p w:rsidR="006D6EB5" w:rsidRDefault="006D6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5"/>
    <w:rsid w:val="00000548"/>
    <w:rsid w:val="00010502"/>
    <w:rsid w:val="00017758"/>
    <w:rsid w:val="00021BD9"/>
    <w:rsid w:val="000624C9"/>
    <w:rsid w:val="00073B90"/>
    <w:rsid w:val="00073CB7"/>
    <w:rsid w:val="00085DC3"/>
    <w:rsid w:val="00090EE8"/>
    <w:rsid w:val="000A1CC2"/>
    <w:rsid w:val="000B6C00"/>
    <w:rsid w:val="000C7118"/>
    <w:rsid w:val="000E06E4"/>
    <w:rsid w:val="000E2EA0"/>
    <w:rsid w:val="000E7298"/>
    <w:rsid w:val="000F2E5E"/>
    <w:rsid w:val="001063FD"/>
    <w:rsid w:val="00107D5E"/>
    <w:rsid w:val="00114F85"/>
    <w:rsid w:val="00124F2F"/>
    <w:rsid w:val="00126907"/>
    <w:rsid w:val="00136EFB"/>
    <w:rsid w:val="001467BE"/>
    <w:rsid w:val="00167B58"/>
    <w:rsid w:val="001943C3"/>
    <w:rsid w:val="001A1F4E"/>
    <w:rsid w:val="001B3CEC"/>
    <w:rsid w:val="001B5157"/>
    <w:rsid w:val="001E08D3"/>
    <w:rsid w:val="001E1F72"/>
    <w:rsid w:val="001E2679"/>
    <w:rsid w:val="001E302D"/>
    <w:rsid w:val="0020099F"/>
    <w:rsid w:val="00201092"/>
    <w:rsid w:val="002110E5"/>
    <w:rsid w:val="002148BE"/>
    <w:rsid w:val="00217AF7"/>
    <w:rsid w:val="00230E9C"/>
    <w:rsid w:val="00233232"/>
    <w:rsid w:val="00234C6C"/>
    <w:rsid w:val="00246709"/>
    <w:rsid w:val="002510BA"/>
    <w:rsid w:val="00253161"/>
    <w:rsid w:val="00263235"/>
    <w:rsid w:val="00263CF9"/>
    <w:rsid w:val="002654EB"/>
    <w:rsid w:val="00272DAB"/>
    <w:rsid w:val="002B4451"/>
    <w:rsid w:val="002F2ACF"/>
    <w:rsid w:val="002F46AB"/>
    <w:rsid w:val="002F6DE3"/>
    <w:rsid w:val="00300B2C"/>
    <w:rsid w:val="0030235C"/>
    <w:rsid w:val="00307520"/>
    <w:rsid w:val="00311B37"/>
    <w:rsid w:val="0031397E"/>
    <w:rsid w:val="00317CD6"/>
    <w:rsid w:val="0034771C"/>
    <w:rsid w:val="003501CF"/>
    <w:rsid w:val="00354225"/>
    <w:rsid w:val="00371189"/>
    <w:rsid w:val="0037674E"/>
    <w:rsid w:val="003779EE"/>
    <w:rsid w:val="003B2D5A"/>
    <w:rsid w:val="003B3789"/>
    <w:rsid w:val="003B729F"/>
    <w:rsid w:val="003C0967"/>
    <w:rsid w:val="003C1ABA"/>
    <w:rsid w:val="003D51CD"/>
    <w:rsid w:val="003E1A5D"/>
    <w:rsid w:val="003F0DF6"/>
    <w:rsid w:val="003F24FD"/>
    <w:rsid w:val="003F44E2"/>
    <w:rsid w:val="00406CA9"/>
    <w:rsid w:val="00407429"/>
    <w:rsid w:val="004119D0"/>
    <w:rsid w:val="00414375"/>
    <w:rsid w:val="00415A73"/>
    <w:rsid w:val="004206E5"/>
    <w:rsid w:val="00425DE9"/>
    <w:rsid w:val="0042633A"/>
    <w:rsid w:val="00436740"/>
    <w:rsid w:val="00440B0B"/>
    <w:rsid w:val="00452CDB"/>
    <w:rsid w:val="00470620"/>
    <w:rsid w:val="00472414"/>
    <w:rsid w:val="00484975"/>
    <w:rsid w:val="00490491"/>
    <w:rsid w:val="004B2544"/>
    <w:rsid w:val="004C5981"/>
    <w:rsid w:val="004D3B3D"/>
    <w:rsid w:val="004D3DC8"/>
    <w:rsid w:val="004F296A"/>
    <w:rsid w:val="00501562"/>
    <w:rsid w:val="00501AEB"/>
    <w:rsid w:val="00514B69"/>
    <w:rsid w:val="00526A5F"/>
    <w:rsid w:val="00531A2E"/>
    <w:rsid w:val="0053543E"/>
    <w:rsid w:val="00540D6E"/>
    <w:rsid w:val="00550408"/>
    <w:rsid w:val="00550B5C"/>
    <w:rsid w:val="005664E8"/>
    <w:rsid w:val="00575309"/>
    <w:rsid w:val="005B2776"/>
    <w:rsid w:val="005E4C60"/>
    <w:rsid w:val="005F366C"/>
    <w:rsid w:val="005F68F5"/>
    <w:rsid w:val="0060396B"/>
    <w:rsid w:val="00605B85"/>
    <w:rsid w:val="006232C5"/>
    <w:rsid w:val="0062405B"/>
    <w:rsid w:val="00627FB4"/>
    <w:rsid w:val="00644DE0"/>
    <w:rsid w:val="006813CB"/>
    <w:rsid w:val="00682315"/>
    <w:rsid w:val="0068708C"/>
    <w:rsid w:val="00692890"/>
    <w:rsid w:val="00694BBE"/>
    <w:rsid w:val="006958FB"/>
    <w:rsid w:val="0069700D"/>
    <w:rsid w:val="006C545F"/>
    <w:rsid w:val="006D404D"/>
    <w:rsid w:val="006D6EB5"/>
    <w:rsid w:val="006E3A57"/>
    <w:rsid w:val="006E4FF5"/>
    <w:rsid w:val="00703A12"/>
    <w:rsid w:val="007157BC"/>
    <w:rsid w:val="00742B2D"/>
    <w:rsid w:val="0074322E"/>
    <w:rsid w:val="00751B32"/>
    <w:rsid w:val="00765C71"/>
    <w:rsid w:val="00776ADF"/>
    <w:rsid w:val="007969C8"/>
    <w:rsid w:val="007A423F"/>
    <w:rsid w:val="007B0291"/>
    <w:rsid w:val="007B2D6D"/>
    <w:rsid w:val="007C6CBC"/>
    <w:rsid w:val="007D407D"/>
    <w:rsid w:val="007E0E3E"/>
    <w:rsid w:val="007E1A9C"/>
    <w:rsid w:val="00842ABE"/>
    <w:rsid w:val="008575A1"/>
    <w:rsid w:val="0087632C"/>
    <w:rsid w:val="00893030"/>
    <w:rsid w:val="00894D72"/>
    <w:rsid w:val="008A1037"/>
    <w:rsid w:val="008A1D5D"/>
    <w:rsid w:val="008A3AD7"/>
    <w:rsid w:val="008B6456"/>
    <w:rsid w:val="008D4C5F"/>
    <w:rsid w:val="008E423D"/>
    <w:rsid w:val="008E46F2"/>
    <w:rsid w:val="00902466"/>
    <w:rsid w:val="0090713C"/>
    <w:rsid w:val="00910326"/>
    <w:rsid w:val="009154D3"/>
    <w:rsid w:val="00922F3F"/>
    <w:rsid w:val="009306C0"/>
    <w:rsid w:val="009557D3"/>
    <w:rsid w:val="00960445"/>
    <w:rsid w:val="00973420"/>
    <w:rsid w:val="00974EA5"/>
    <w:rsid w:val="009814FA"/>
    <w:rsid w:val="00986BF4"/>
    <w:rsid w:val="009A4A00"/>
    <w:rsid w:val="009A6E2C"/>
    <w:rsid w:val="009C3489"/>
    <w:rsid w:val="009D77CC"/>
    <w:rsid w:val="009D7C01"/>
    <w:rsid w:val="009E4497"/>
    <w:rsid w:val="009E537C"/>
    <w:rsid w:val="009F1F2A"/>
    <w:rsid w:val="00A0320B"/>
    <w:rsid w:val="00A041AB"/>
    <w:rsid w:val="00A04AFC"/>
    <w:rsid w:val="00A07800"/>
    <w:rsid w:val="00A35A43"/>
    <w:rsid w:val="00A377DE"/>
    <w:rsid w:val="00A457DA"/>
    <w:rsid w:val="00A51717"/>
    <w:rsid w:val="00A62407"/>
    <w:rsid w:val="00A855F6"/>
    <w:rsid w:val="00A85E0E"/>
    <w:rsid w:val="00A8651F"/>
    <w:rsid w:val="00A9146C"/>
    <w:rsid w:val="00AA10F7"/>
    <w:rsid w:val="00AC44C5"/>
    <w:rsid w:val="00AD4506"/>
    <w:rsid w:val="00AE14E1"/>
    <w:rsid w:val="00B013E3"/>
    <w:rsid w:val="00B02ACB"/>
    <w:rsid w:val="00B27AA5"/>
    <w:rsid w:val="00B42405"/>
    <w:rsid w:val="00B55F99"/>
    <w:rsid w:val="00B64F88"/>
    <w:rsid w:val="00B81E3A"/>
    <w:rsid w:val="00BA06C0"/>
    <w:rsid w:val="00BB35E2"/>
    <w:rsid w:val="00BB50CE"/>
    <w:rsid w:val="00BC3EE5"/>
    <w:rsid w:val="00BD5FC9"/>
    <w:rsid w:val="00BE3800"/>
    <w:rsid w:val="00C20695"/>
    <w:rsid w:val="00C24DD0"/>
    <w:rsid w:val="00C2565A"/>
    <w:rsid w:val="00C26886"/>
    <w:rsid w:val="00C3154F"/>
    <w:rsid w:val="00C36C63"/>
    <w:rsid w:val="00C45DFE"/>
    <w:rsid w:val="00C57FD7"/>
    <w:rsid w:val="00C600C6"/>
    <w:rsid w:val="00C82E6F"/>
    <w:rsid w:val="00CA268A"/>
    <w:rsid w:val="00CA379A"/>
    <w:rsid w:val="00CB449F"/>
    <w:rsid w:val="00CD7857"/>
    <w:rsid w:val="00CE1973"/>
    <w:rsid w:val="00CE2D30"/>
    <w:rsid w:val="00D1665D"/>
    <w:rsid w:val="00D20FE5"/>
    <w:rsid w:val="00D22D27"/>
    <w:rsid w:val="00D2639D"/>
    <w:rsid w:val="00D304A6"/>
    <w:rsid w:val="00D36E07"/>
    <w:rsid w:val="00D4111A"/>
    <w:rsid w:val="00D41A89"/>
    <w:rsid w:val="00D52684"/>
    <w:rsid w:val="00D538F5"/>
    <w:rsid w:val="00D57A31"/>
    <w:rsid w:val="00D62E67"/>
    <w:rsid w:val="00D722EE"/>
    <w:rsid w:val="00D73737"/>
    <w:rsid w:val="00D867DB"/>
    <w:rsid w:val="00D9320F"/>
    <w:rsid w:val="00D934B8"/>
    <w:rsid w:val="00DA1970"/>
    <w:rsid w:val="00DA220A"/>
    <w:rsid w:val="00DA4470"/>
    <w:rsid w:val="00DC2EE4"/>
    <w:rsid w:val="00DF32ED"/>
    <w:rsid w:val="00E03372"/>
    <w:rsid w:val="00E041DB"/>
    <w:rsid w:val="00E06F0E"/>
    <w:rsid w:val="00E10692"/>
    <w:rsid w:val="00E1750F"/>
    <w:rsid w:val="00E302D4"/>
    <w:rsid w:val="00E42804"/>
    <w:rsid w:val="00E5534C"/>
    <w:rsid w:val="00E65935"/>
    <w:rsid w:val="00E842E5"/>
    <w:rsid w:val="00EB4D26"/>
    <w:rsid w:val="00EB59CD"/>
    <w:rsid w:val="00F13FC1"/>
    <w:rsid w:val="00F14FE6"/>
    <w:rsid w:val="00F5477E"/>
    <w:rsid w:val="00F80DE2"/>
    <w:rsid w:val="00F91373"/>
    <w:rsid w:val="00F935CE"/>
    <w:rsid w:val="00F93F94"/>
    <w:rsid w:val="00F95BAC"/>
    <w:rsid w:val="00FA16CF"/>
    <w:rsid w:val="00FB2A8C"/>
    <w:rsid w:val="00FB4477"/>
    <w:rsid w:val="00FC44FA"/>
    <w:rsid w:val="00FD43D4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DF900-C1B8-4963-AE8C-F5183337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200" w:line="276" w:lineRule="auto"/>
    </w:pPr>
    <w:rPr>
      <w:rFonts w:ascii="Century Gothic" w:hAnsi="Century Gothic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entury Gothic" w:hAnsi="Century Gothic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4185E-6880-4D23-90BB-7C71B4FCB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Microsoft account</cp:lastModifiedBy>
  <cp:revision>6</cp:revision>
  <cp:lastPrinted>2025-06-14T23:04:00Z</cp:lastPrinted>
  <dcterms:created xsi:type="dcterms:W3CDTF">2025-06-03T00:09:00Z</dcterms:created>
  <dcterms:modified xsi:type="dcterms:W3CDTF">2026-06-12T02:34:00Z</dcterms:modified>
</cp:coreProperties>
</file>