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6CC39" w14:textId="0ED6BC67" w:rsidR="00592223" w:rsidRPr="004752A1" w:rsidRDefault="004752A1" w:rsidP="00592223">
      <w:pPr>
        <w:jc w:val="center"/>
        <w:rPr>
          <w:rFonts w:cs="Times New Roman"/>
          <w:b/>
          <w:bCs/>
          <w:sz w:val="40"/>
          <w:szCs w:val="40"/>
        </w:rPr>
      </w:pPr>
      <w:r w:rsidRPr="004752A1">
        <w:rPr>
          <w:b/>
          <w:bCs/>
          <w:noProof/>
        </w:rPr>
        <w:drawing>
          <wp:anchor distT="0" distB="0" distL="114300" distR="114300" simplePos="0" relativeHeight="251658240" behindDoc="1" locked="0" layoutInCell="1" allowOverlap="1" wp14:anchorId="6AADF2A5" wp14:editId="6D7661E4">
            <wp:simplePos x="0" y="0"/>
            <wp:positionH relativeFrom="column">
              <wp:posOffset>-645795</wp:posOffset>
            </wp:positionH>
            <wp:positionV relativeFrom="paragraph">
              <wp:posOffset>-5715</wp:posOffset>
            </wp:positionV>
            <wp:extent cx="1158240" cy="1158240"/>
            <wp:effectExtent l="0" t="0" r="381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58240" cy="1158240"/>
                    </a:xfrm>
                    <a:prstGeom prst="rect">
                      <a:avLst/>
                    </a:prstGeom>
                  </pic:spPr>
                </pic:pic>
              </a:graphicData>
            </a:graphic>
            <wp14:sizeRelH relativeFrom="margin">
              <wp14:pctWidth>0</wp14:pctWidth>
            </wp14:sizeRelH>
            <wp14:sizeRelV relativeFrom="margin">
              <wp14:pctHeight>0</wp14:pctHeight>
            </wp14:sizeRelV>
          </wp:anchor>
        </w:drawing>
      </w:r>
      <w:r w:rsidR="00CB6A19" w:rsidRPr="004752A1">
        <w:rPr>
          <w:b/>
          <w:bCs/>
          <w:noProof/>
        </w:rPr>
        <w:drawing>
          <wp:anchor distT="0" distB="0" distL="114300" distR="114300" simplePos="0" relativeHeight="251659264" behindDoc="1" locked="0" layoutInCell="1" allowOverlap="1" wp14:anchorId="7BB54BED" wp14:editId="046B6521">
            <wp:simplePos x="0" y="0"/>
            <wp:positionH relativeFrom="margin">
              <wp:posOffset>5401310</wp:posOffset>
            </wp:positionH>
            <wp:positionV relativeFrom="paragraph">
              <wp:posOffset>-89535</wp:posOffset>
            </wp:positionV>
            <wp:extent cx="1168971" cy="1135380"/>
            <wp:effectExtent l="0" t="0" r="0" b="7620"/>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scuela Superior de Cómpu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8971"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223" w:rsidRPr="004752A1">
        <w:rPr>
          <w:rFonts w:cs="Times New Roman"/>
          <w:b/>
          <w:bCs/>
          <w:sz w:val="40"/>
          <w:szCs w:val="40"/>
        </w:rPr>
        <w:t>I</w:t>
      </w:r>
      <w:r w:rsidRPr="004752A1">
        <w:rPr>
          <w:rFonts w:cs="Times New Roman"/>
          <w:b/>
          <w:bCs/>
          <w:sz w:val="40"/>
          <w:szCs w:val="40"/>
        </w:rPr>
        <w:t>NSTITUTO POLITECNICNO NACIONAL</w:t>
      </w:r>
    </w:p>
    <w:p w14:paraId="4073F315" w14:textId="724E44BC" w:rsidR="00592223" w:rsidRDefault="004752A1" w:rsidP="00592223">
      <w:pPr>
        <w:jc w:val="center"/>
        <w:rPr>
          <w:rFonts w:cs="Times New Roman"/>
          <w:b/>
          <w:bCs/>
          <w:sz w:val="32"/>
          <w:szCs w:val="32"/>
        </w:rPr>
      </w:pPr>
      <w:r w:rsidRPr="004752A1">
        <w:rPr>
          <w:rFonts w:cs="Times New Roman"/>
          <w:b/>
          <w:bCs/>
          <w:sz w:val="32"/>
          <w:szCs w:val="32"/>
        </w:rPr>
        <w:t>ESCUELA SUPERIOR DE COMPUTO</w:t>
      </w:r>
    </w:p>
    <w:p w14:paraId="3FAFDBA1" w14:textId="0642FDEF" w:rsidR="004752A1" w:rsidRDefault="005E0E6B" w:rsidP="00592223">
      <w:pPr>
        <w:jc w:val="center"/>
        <w:rPr>
          <w:rFonts w:cs="Times New Roman"/>
          <w:b/>
          <w:bCs/>
          <w:sz w:val="32"/>
          <w:szCs w:val="32"/>
        </w:rPr>
      </w:pPr>
      <w:r>
        <w:rPr>
          <w:rFonts w:cs="Times New Roman"/>
          <w:b/>
          <w:bCs/>
          <w:sz w:val="32"/>
          <w:szCs w:val="32"/>
        </w:rPr>
        <w:t>MINERIA DE DATOS</w:t>
      </w:r>
    </w:p>
    <w:p w14:paraId="118F4364" w14:textId="77777777" w:rsidR="004752A1" w:rsidRPr="004752A1" w:rsidRDefault="004752A1" w:rsidP="004752A1">
      <w:pPr>
        <w:jc w:val="left"/>
        <w:rPr>
          <w:rFonts w:cs="Times New Roman"/>
          <w:b/>
          <w:bCs/>
          <w:sz w:val="32"/>
          <w:szCs w:val="32"/>
        </w:rPr>
      </w:pPr>
    </w:p>
    <w:p w14:paraId="63954C07" w14:textId="38511D05" w:rsidR="00592223" w:rsidRPr="004752A1" w:rsidRDefault="004752A1" w:rsidP="00592223">
      <w:pPr>
        <w:jc w:val="center"/>
        <w:rPr>
          <w:rFonts w:cs="Times New Roman"/>
          <w:b/>
          <w:bCs/>
          <w:sz w:val="36"/>
          <w:szCs w:val="36"/>
        </w:rPr>
      </w:pPr>
      <w:r w:rsidRPr="004752A1">
        <w:rPr>
          <w:rFonts w:cs="Times New Roman"/>
          <w:b/>
          <w:bCs/>
          <w:sz w:val="36"/>
          <w:szCs w:val="36"/>
        </w:rPr>
        <w:t>ESCOM</w:t>
      </w:r>
    </w:p>
    <w:p w14:paraId="1AD31120" w14:textId="2E44B6F7" w:rsidR="004752A1" w:rsidRDefault="004752A1" w:rsidP="00592223">
      <w:pPr>
        <w:jc w:val="center"/>
        <w:rPr>
          <w:rFonts w:cs="Times New Roman"/>
          <w:b/>
          <w:bCs/>
          <w:sz w:val="32"/>
          <w:szCs w:val="32"/>
        </w:rPr>
      </w:pPr>
    </w:p>
    <w:p w14:paraId="1D2C005E" w14:textId="16158B65" w:rsidR="004752A1" w:rsidRDefault="004752A1" w:rsidP="00592223">
      <w:pPr>
        <w:jc w:val="center"/>
        <w:rPr>
          <w:rFonts w:cs="Times New Roman"/>
          <w:sz w:val="28"/>
          <w:szCs w:val="28"/>
        </w:rPr>
      </w:pPr>
      <w:r>
        <w:rPr>
          <w:rFonts w:cs="Times New Roman"/>
          <w:sz w:val="28"/>
          <w:szCs w:val="28"/>
        </w:rPr>
        <w:t xml:space="preserve">PROYECTO </w:t>
      </w:r>
      <w:r w:rsidR="00DD7500">
        <w:rPr>
          <w:rFonts w:cs="Times New Roman"/>
          <w:sz w:val="28"/>
          <w:szCs w:val="28"/>
        </w:rPr>
        <w:t>FINAL</w:t>
      </w:r>
    </w:p>
    <w:p w14:paraId="3DF7511B" w14:textId="35795F06" w:rsidR="004752A1" w:rsidRDefault="004752A1" w:rsidP="00592223">
      <w:pPr>
        <w:jc w:val="center"/>
        <w:rPr>
          <w:rFonts w:cs="Times New Roman"/>
          <w:sz w:val="28"/>
          <w:szCs w:val="28"/>
        </w:rPr>
      </w:pPr>
    </w:p>
    <w:p w14:paraId="0C3F4532" w14:textId="77777777" w:rsidR="004752A1" w:rsidRDefault="004752A1" w:rsidP="00592223">
      <w:pPr>
        <w:jc w:val="center"/>
        <w:rPr>
          <w:rFonts w:cs="Times New Roman"/>
          <w:sz w:val="28"/>
          <w:szCs w:val="28"/>
        </w:rPr>
      </w:pPr>
    </w:p>
    <w:p w14:paraId="1FFD5393" w14:textId="7ADBDE47" w:rsidR="004752A1" w:rsidRDefault="004752A1" w:rsidP="00592223">
      <w:pPr>
        <w:jc w:val="center"/>
        <w:rPr>
          <w:rFonts w:cs="Times New Roman"/>
          <w:b/>
          <w:bCs/>
          <w:sz w:val="28"/>
          <w:szCs w:val="28"/>
        </w:rPr>
      </w:pPr>
      <w:r>
        <w:rPr>
          <w:rFonts w:cs="Times New Roman"/>
          <w:sz w:val="28"/>
          <w:szCs w:val="28"/>
        </w:rPr>
        <w:t>“</w:t>
      </w:r>
      <w:r w:rsidR="00DD7500">
        <w:rPr>
          <w:rFonts w:cs="Times New Roman"/>
          <w:b/>
          <w:bCs/>
          <w:sz w:val="28"/>
          <w:szCs w:val="28"/>
        </w:rPr>
        <w:t>CLASIFICACION Y PREDICCION DE ACCIDENTES AUTOMOVILISTICOS EN LA CDMX</w:t>
      </w:r>
      <w:r>
        <w:rPr>
          <w:rFonts w:cs="Times New Roman"/>
          <w:b/>
          <w:bCs/>
          <w:sz w:val="28"/>
          <w:szCs w:val="28"/>
        </w:rPr>
        <w:t>”</w:t>
      </w:r>
    </w:p>
    <w:p w14:paraId="222F458B" w14:textId="6CE21802" w:rsidR="004752A1" w:rsidRDefault="004752A1" w:rsidP="00592223">
      <w:pPr>
        <w:jc w:val="center"/>
        <w:rPr>
          <w:rFonts w:cs="Times New Roman"/>
          <w:b/>
          <w:bCs/>
          <w:sz w:val="28"/>
          <w:szCs w:val="28"/>
        </w:rPr>
      </w:pPr>
    </w:p>
    <w:p w14:paraId="2C7A8BF6" w14:textId="74582857" w:rsidR="004752A1" w:rsidRDefault="004752A1" w:rsidP="004752A1">
      <w:pPr>
        <w:rPr>
          <w:rFonts w:cs="Times New Roman"/>
          <w:b/>
          <w:bCs/>
          <w:sz w:val="28"/>
          <w:szCs w:val="28"/>
        </w:rPr>
      </w:pPr>
    </w:p>
    <w:p w14:paraId="751098D9" w14:textId="4CCCF3F0" w:rsidR="004752A1" w:rsidRPr="004752A1" w:rsidRDefault="004752A1" w:rsidP="00592223">
      <w:pPr>
        <w:jc w:val="center"/>
        <w:rPr>
          <w:rFonts w:cs="Times New Roman"/>
          <w:i/>
          <w:iCs/>
          <w:sz w:val="28"/>
          <w:szCs w:val="28"/>
        </w:rPr>
      </w:pPr>
      <w:r w:rsidRPr="004752A1">
        <w:rPr>
          <w:rFonts w:cs="Times New Roman"/>
          <w:i/>
          <w:iCs/>
          <w:sz w:val="28"/>
          <w:szCs w:val="28"/>
        </w:rPr>
        <w:t>PRESENTA</w:t>
      </w:r>
    </w:p>
    <w:p w14:paraId="609EFF37" w14:textId="18973F92" w:rsidR="004752A1" w:rsidRDefault="004752A1" w:rsidP="004752A1">
      <w:pPr>
        <w:jc w:val="center"/>
        <w:rPr>
          <w:rFonts w:cs="Times New Roman"/>
          <w:b/>
          <w:bCs/>
          <w:sz w:val="28"/>
          <w:szCs w:val="28"/>
        </w:rPr>
      </w:pPr>
      <w:r>
        <w:rPr>
          <w:rFonts w:cs="Times New Roman"/>
          <w:b/>
          <w:bCs/>
          <w:sz w:val="28"/>
          <w:szCs w:val="28"/>
        </w:rPr>
        <w:t>MARTINEZ LOPEZ SEBASTIAN</w:t>
      </w:r>
    </w:p>
    <w:p w14:paraId="37E35BC2" w14:textId="1145DF0E" w:rsidR="004752A1" w:rsidRDefault="00000000" w:rsidP="004752A1">
      <w:pPr>
        <w:jc w:val="center"/>
        <w:rPr>
          <w:rFonts w:cs="Times New Roman"/>
          <w:sz w:val="28"/>
          <w:szCs w:val="28"/>
        </w:rPr>
      </w:pPr>
      <w:hyperlink r:id="rId10" w:history="1">
        <w:r w:rsidR="004752A1" w:rsidRPr="0008651C">
          <w:rPr>
            <w:rStyle w:val="Hipervnculo"/>
            <w:rFonts w:cs="Times New Roman"/>
            <w:sz w:val="28"/>
            <w:szCs w:val="28"/>
          </w:rPr>
          <w:t>smartinezl1301@alumno.ipn.mx</w:t>
        </w:r>
      </w:hyperlink>
      <w:r w:rsidR="004752A1">
        <w:rPr>
          <w:rFonts w:cs="Times New Roman"/>
          <w:sz w:val="28"/>
          <w:szCs w:val="28"/>
        </w:rPr>
        <w:t xml:space="preserve"> | 6CV1 </w:t>
      </w:r>
    </w:p>
    <w:p w14:paraId="3C854F00" w14:textId="7694E7AC" w:rsidR="005E0E6B" w:rsidRDefault="005E0E6B" w:rsidP="005E0E6B">
      <w:pPr>
        <w:jc w:val="center"/>
        <w:rPr>
          <w:rFonts w:cs="Times New Roman"/>
          <w:b/>
          <w:bCs/>
          <w:sz w:val="28"/>
          <w:szCs w:val="28"/>
        </w:rPr>
      </w:pPr>
      <w:r>
        <w:rPr>
          <w:rFonts w:cs="Times New Roman"/>
          <w:b/>
          <w:bCs/>
          <w:sz w:val="28"/>
          <w:szCs w:val="28"/>
        </w:rPr>
        <w:t>RAMIREZ RESENDIZ LUIS ROQUE</w:t>
      </w:r>
    </w:p>
    <w:p w14:paraId="613497B4" w14:textId="70577D5B" w:rsidR="005E0E6B" w:rsidRPr="005E0E6B" w:rsidRDefault="00000000" w:rsidP="005E0E6B">
      <w:pPr>
        <w:jc w:val="center"/>
      </w:pPr>
      <w:hyperlink r:id="rId11" w:history="1">
        <w:r w:rsidR="005E0E6B" w:rsidRPr="005E0E6B">
          <w:rPr>
            <w:rStyle w:val="Hipervnculo"/>
            <w:sz w:val="28"/>
            <w:szCs w:val="28"/>
          </w:rPr>
          <w:t>lramirezr1602@alumno.ipn.mx</w:t>
        </w:r>
      </w:hyperlink>
      <w:r w:rsidR="005E0E6B" w:rsidRPr="005E0E6B">
        <w:rPr>
          <w:sz w:val="28"/>
          <w:szCs w:val="28"/>
        </w:rPr>
        <w:t xml:space="preserve"> </w:t>
      </w:r>
      <w:r w:rsidR="005E0E6B">
        <w:rPr>
          <w:rFonts w:cs="Times New Roman"/>
          <w:sz w:val="28"/>
          <w:szCs w:val="28"/>
        </w:rPr>
        <w:t xml:space="preserve">| 6CV1 </w:t>
      </w:r>
    </w:p>
    <w:p w14:paraId="12ADAB4A" w14:textId="2DCDC39B" w:rsidR="005E0E6B" w:rsidRDefault="005E0E6B" w:rsidP="005E0E6B">
      <w:pPr>
        <w:jc w:val="center"/>
        <w:rPr>
          <w:rFonts w:cs="Times New Roman"/>
          <w:b/>
          <w:bCs/>
          <w:sz w:val="28"/>
          <w:szCs w:val="28"/>
        </w:rPr>
      </w:pPr>
      <w:r>
        <w:rPr>
          <w:rFonts w:cs="Times New Roman"/>
          <w:b/>
          <w:bCs/>
          <w:sz w:val="28"/>
          <w:szCs w:val="28"/>
        </w:rPr>
        <w:t>RODRIGUEZ YEPEZ JAAZIEL</w:t>
      </w:r>
    </w:p>
    <w:p w14:paraId="2B90F0A1" w14:textId="0D3288CF" w:rsidR="005E0E6B" w:rsidRPr="004752A1" w:rsidRDefault="00000000" w:rsidP="005E0E6B">
      <w:pPr>
        <w:jc w:val="center"/>
        <w:rPr>
          <w:rFonts w:cs="Times New Roman"/>
          <w:sz w:val="28"/>
          <w:szCs w:val="28"/>
        </w:rPr>
      </w:pPr>
      <w:hyperlink r:id="rId12" w:history="1">
        <w:r w:rsidR="005E0E6B" w:rsidRPr="005E0E6B">
          <w:rPr>
            <w:rStyle w:val="Hipervnculo"/>
            <w:sz w:val="28"/>
            <w:szCs w:val="24"/>
          </w:rPr>
          <w:t>jrodriguezy1600@alumno.ipn.mx</w:t>
        </w:r>
      </w:hyperlink>
      <w:r w:rsidR="005E0E6B" w:rsidRPr="005E0E6B">
        <w:rPr>
          <w:sz w:val="28"/>
          <w:szCs w:val="24"/>
        </w:rPr>
        <w:t xml:space="preserve"> </w:t>
      </w:r>
      <w:r w:rsidR="005E0E6B">
        <w:rPr>
          <w:rFonts w:cs="Times New Roman"/>
          <w:sz w:val="28"/>
          <w:szCs w:val="28"/>
        </w:rPr>
        <w:t xml:space="preserve">| 6CV1 </w:t>
      </w:r>
    </w:p>
    <w:p w14:paraId="0FF95FEF" w14:textId="77777777" w:rsidR="004752A1" w:rsidRPr="004752A1" w:rsidRDefault="004752A1" w:rsidP="004752A1">
      <w:pPr>
        <w:jc w:val="left"/>
        <w:rPr>
          <w:rFonts w:cs="Times New Roman"/>
          <w:b/>
          <w:bCs/>
          <w:i/>
          <w:iCs/>
          <w:sz w:val="28"/>
          <w:szCs w:val="28"/>
        </w:rPr>
      </w:pPr>
    </w:p>
    <w:p w14:paraId="0F19C72E" w14:textId="515732A6" w:rsidR="004752A1" w:rsidRPr="004752A1" w:rsidRDefault="004752A1" w:rsidP="00592223">
      <w:pPr>
        <w:jc w:val="center"/>
        <w:rPr>
          <w:rFonts w:cs="Times New Roman"/>
          <w:i/>
          <w:iCs/>
          <w:sz w:val="28"/>
          <w:szCs w:val="28"/>
        </w:rPr>
      </w:pPr>
      <w:r w:rsidRPr="004752A1">
        <w:rPr>
          <w:rFonts w:cs="Times New Roman"/>
          <w:i/>
          <w:iCs/>
          <w:sz w:val="28"/>
          <w:szCs w:val="28"/>
        </w:rPr>
        <w:t>PROFESOR</w:t>
      </w:r>
    </w:p>
    <w:p w14:paraId="193EE618" w14:textId="6D2C1A9E" w:rsidR="004752A1" w:rsidRDefault="004752A1" w:rsidP="00592223">
      <w:pPr>
        <w:jc w:val="center"/>
        <w:rPr>
          <w:rFonts w:cs="Times New Roman"/>
          <w:b/>
          <w:bCs/>
          <w:sz w:val="28"/>
          <w:szCs w:val="28"/>
        </w:rPr>
      </w:pPr>
      <w:r>
        <w:rPr>
          <w:rFonts w:cs="Times New Roman"/>
          <w:b/>
          <w:bCs/>
          <w:sz w:val="28"/>
          <w:szCs w:val="28"/>
        </w:rPr>
        <w:t xml:space="preserve">Dr. </w:t>
      </w:r>
      <w:r w:rsidR="005E0E6B">
        <w:rPr>
          <w:rFonts w:cs="Times New Roman"/>
          <w:b/>
          <w:bCs/>
          <w:sz w:val="28"/>
          <w:szCs w:val="28"/>
        </w:rPr>
        <w:t>FABIOLA OCAMPO BOTELLO</w:t>
      </w:r>
    </w:p>
    <w:p w14:paraId="53A05582" w14:textId="4614DF64" w:rsidR="004752A1" w:rsidRPr="004752A1" w:rsidRDefault="004752A1" w:rsidP="004752A1">
      <w:pPr>
        <w:jc w:val="left"/>
        <w:rPr>
          <w:rFonts w:cs="Times New Roman"/>
          <w:b/>
          <w:bCs/>
          <w:sz w:val="28"/>
          <w:szCs w:val="28"/>
        </w:rPr>
      </w:pPr>
      <w:r>
        <w:rPr>
          <w:rFonts w:cs="Times New Roman"/>
          <w:b/>
          <w:bCs/>
          <w:sz w:val="28"/>
          <w:szCs w:val="28"/>
        </w:rPr>
        <w:br w:type="page"/>
      </w:r>
    </w:p>
    <w:sdt>
      <w:sdtPr>
        <w:rPr>
          <w:rFonts w:eastAsiaTheme="minorEastAsia" w:cstheme="minorBidi"/>
          <w:b w:val="0"/>
          <w:sz w:val="24"/>
          <w:szCs w:val="22"/>
          <w:lang w:val="es-ES" w:eastAsia="zh-CN"/>
        </w:rPr>
        <w:id w:val="-62803095"/>
        <w:docPartObj>
          <w:docPartGallery w:val="Table of Contents"/>
          <w:docPartUnique/>
        </w:docPartObj>
      </w:sdtPr>
      <w:sdtEndPr>
        <w:rPr>
          <w:bCs/>
        </w:rPr>
      </w:sdtEndPr>
      <w:sdtContent>
        <w:p w14:paraId="172C68F3" w14:textId="43BEC142" w:rsidR="004752A1" w:rsidRPr="004752A1" w:rsidRDefault="004752A1">
          <w:pPr>
            <w:pStyle w:val="TtuloTDC"/>
            <w:rPr>
              <w:rFonts w:cs="Times New Roman"/>
              <w:b w:val="0"/>
              <w:bCs/>
            </w:rPr>
          </w:pPr>
          <w:r>
            <w:rPr>
              <w:rFonts w:cs="Times New Roman"/>
              <w:b w:val="0"/>
              <w:bCs/>
              <w:lang w:val="es-ES"/>
            </w:rPr>
            <w:t>Í</w:t>
          </w:r>
          <w:r w:rsidR="003B441E">
            <w:rPr>
              <w:rFonts w:cs="Times New Roman"/>
              <w:b w:val="0"/>
              <w:bCs/>
              <w:lang w:val="es-ES"/>
            </w:rPr>
            <w:t>NDICE</w:t>
          </w:r>
        </w:p>
        <w:p w14:paraId="170B4C09" w14:textId="1169FE73" w:rsidR="008C4CA2" w:rsidRDefault="004752A1">
          <w:pPr>
            <w:pStyle w:val="TDC1"/>
            <w:tabs>
              <w:tab w:val="right" w:leader="dot" w:pos="9395"/>
            </w:tabs>
            <w:rPr>
              <w:rFonts w:asciiTheme="minorHAnsi" w:hAnsiTheme="minorHAnsi"/>
              <w:noProof/>
              <w:sz w:val="22"/>
              <w:lang w:eastAsia="es-MX"/>
            </w:rPr>
          </w:pPr>
          <w:r>
            <w:fldChar w:fldCharType="begin"/>
          </w:r>
          <w:r>
            <w:instrText xml:space="preserve"> TOC \o "1-3" \h \z \u </w:instrText>
          </w:r>
          <w:r>
            <w:fldChar w:fldCharType="separate"/>
          </w:r>
          <w:hyperlink w:anchor="_Toc123806980" w:history="1">
            <w:r w:rsidR="008C4CA2" w:rsidRPr="002C7C9C">
              <w:rPr>
                <w:rStyle w:val="Hipervnculo"/>
                <w:noProof/>
              </w:rPr>
              <w:t>RESUMEN</w:t>
            </w:r>
            <w:r w:rsidR="008C4CA2">
              <w:rPr>
                <w:noProof/>
                <w:webHidden/>
              </w:rPr>
              <w:tab/>
            </w:r>
            <w:r w:rsidR="008C4CA2">
              <w:rPr>
                <w:noProof/>
                <w:webHidden/>
              </w:rPr>
              <w:fldChar w:fldCharType="begin"/>
            </w:r>
            <w:r w:rsidR="008C4CA2">
              <w:rPr>
                <w:noProof/>
                <w:webHidden/>
              </w:rPr>
              <w:instrText xml:space="preserve"> PAGEREF _Toc123806980 \h </w:instrText>
            </w:r>
            <w:r w:rsidR="008C4CA2">
              <w:rPr>
                <w:noProof/>
                <w:webHidden/>
              </w:rPr>
            </w:r>
            <w:r w:rsidR="008C4CA2">
              <w:rPr>
                <w:noProof/>
                <w:webHidden/>
              </w:rPr>
              <w:fldChar w:fldCharType="separate"/>
            </w:r>
            <w:r w:rsidR="008C4CA2">
              <w:rPr>
                <w:noProof/>
                <w:webHidden/>
              </w:rPr>
              <w:t>3</w:t>
            </w:r>
            <w:r w:rsidR="008C4CA2">
              <w:rPr>
                <w:noProof/>
                <w:webHidden/>
              </w:rPr>
              <w:fldChar w:fldCharType="end"/>
            </w:r>
          </w:hyperlink>
        </w:p>
        <w:p w14:paraId="2770A214" w14:textId="3B1902A5" w:rsidR="008C4CA2" w:rsidRDefault="008C4CA2">
          <w:pPr>
            <w:pStyle w:val="TDC1"/>
            <w:tabs>
              <w:tab w:val="right" w:leader="dot" w:pos="9395"/>
            </w:tabs>
            <w:rPr>
              <w:rFonts w:asciiTheme="minorHAnsi" w:hAnsiTheme="minorHAnsi"/>
              <w:noProof/>
              <w:sz w:val="22"/>
              <w:lang w:eastAsia="es-MX"/>
            </w:rPr>
          </w:pPr>
          <w:hyperlink w:anchor="_Toc123806981" w:history="1">
            <w:r w:rsidRPr="002C7C9C">
              <w:rPr>
                <w:rStyle w:val="Hipervnculo"/>
                <w:noProof/>
              </w:rPr>
              <w:t>PALABRAS CLAVE</w:t>
            </w:r>
            <w:r>
              <w:rPr>
                <w:noProof/>
                <w:webHidden/>
              </w:rPr>
              <w:tab/>
            </w:r>
            <w:r>
              <w:rPr>
                <w:noProof/>
                <w:webHidden/>
              </w:rPr>
              <w:fldChar w:fldCharType="begin"/>
            </w:r>
            <w:r>
              <w:rPr>
                <w:noProof/>
                <w:webHidden/>
              </w:rPr>
              <w:instrText xml:space="preserve"> PAGEREF _Toc123806981 \h </w:instrText>
            </w:r>
            <w:r>
              <w:rPr>
                <w:noProof/>
                <w:webHidden/>
              </w:rPr>
            </w:r>
            <w:r>
              <w:rPr>
                <w:noProof/>
                <w:webHidden/>
              </w:rPr>
              <w:fldChar w:fldCharType="separate"/>
            </w:r>
            <w:r>
              <w:rPr>
                <w:noProof/>
                <w:webHidden/>
              </w:rPr>
              <w:t>3</w:t>
            </w:r>
            <w:r>
              <w:rPr>
                <w:noProof/>
                <w:webHidden/>
              </w:rPr>
              <w:fldChar w:fldCharType="end"/>
            </w:r>
          </w:hyperlink>
        </w:p>
        <w:p w14:paraId="2706A492" w14:textId="48B17585" w:rsidR="008C4CA2" w:rsidRDefault="008C4CA2">
          <w:pPr>
            <w:pStyle w:val="TDC1"/>
            <w:tabs>
              <w:tab w:val="right" w:leader="dot" w:pos="9395"/>
            </w:tabs>
            <w:rPr>
              <w:rFonts w:asciiTheme="minorHAnsi" w:hAnsiTheme="minorHAnsi"/>
              <w:noProof/>
              <w:sz w:val="22"/>
              <w:lang w:eastAsia="es-MX"/>
            </w:rPr>
          </w:pPr>
          <w:hyperlink w:anchor="_Toc123806982" w:history="1">
            <w:r w:rsidRPr="002C7C9C">
              <w:rPr>
                <w:rStyle w:val="Hipervnculo"/>
                <w:noProof/>
              </w:rPr>
              <w:t>INTRODUCCION</w:t>
            </w:r>
            <w:r>
              <w:rPr>
                <w:noProof/>
                <w:webHidden/>
              </w:rPr>
              <w:tab/>
            </w:r>
            <w:r>
              <w:rPr>
                <w:noProof/>
                <w:webHidden/>
              </w:rPr>
              <w:fldChar w:fldCharType="begin"/>
            </w:r>
            <w:r>
              <w:rPr>
                <w:noProof/>
                <w:webHidden/>
              </w:rPr>
              <w:instrText xml:space="preserve"> PAGEREF _Toc123806982 \h </w:instrText>
            </w:r>
            <w:r>
              <w:rPr>
                <w:noProof/>
                <w:webHidden/>
              </w:rPr>
            </w:r>
            <w:r>
              <w:rPr>
                <w:noProof/>
                <w:webHidden/>
              </w:rPr>
              <w:fldChar w:fldCharType="separate"/>
            </w:r>
            <w:r>
              <w:rPr>
                <w:noProof/>
                <w:webHidden/>
              </w:rPr>
              <w:t>4</w:t>
            </w:r>
            <w:r>
              <w:rPr>
                <w:noProof/>
                <w:webHidden/>
              </w:rPr>
              <w:fldChar w:fldCharType="end"/>
            </w:r>
          </w:hyperlink>
        </w:p>
        <w:p w14:paraId="44E43D92" w14:textId="42D4A95C" w:rsidR="008C4CA2" w:rsidRDefault="008C4CA2">
          <w:pPr>
            <w:pStyle w:val="TDC1"/>
            <w:tabs>
              <w:tab w:val="right" w:leader="dot" w:pos="9395"/>
            </w:tabs>
            <w:rPr>
              <w:rFonts w:asciiTheme="minorHAnsi" w:hAnsiTheme="minorHAnsi"/>
              <w:noProof/>
              <w:sz w:val="22"/>
              <w:lang w:eastAsia="es-MX"/>
            </w:rPr>
          </w:pPr>
          <w:hyperlink w:anchor="_Toc123806983" w:history="1">
            <w:r w:rsidRPr="002C7C9C">
              <w:rPr>
                <w:rStyle w:val="Hipervnculo"/>
                <w:noProof/>
              </w:rPr>
              <w:t>OBJETIVO</w:t>
            </w:r>
            <w:r>
              <w:rPr>
                <w:noProof/>
                <w:webHidden/>
              </w:rPr>
              <w:tab/>
            </w:r>
            <w:r>
              <w:rPr>
                <w:noProof/>
                <w:webHidden/>
              </w:rPr>
              <w:fldChar w:fldCharType="begin"/>
            </w:r>
            <w:r>
              <w:rPr>
                <w:noProof/>
                <w:webHidden/>
              </w:rPr>
              <w:instrText xml:space="preserve"> PAGEREF _Toc123806983 \h </w:instrText>
            </w:r>
            <w:r>
              <w:rPr>
                <w:noProof/>
                <w:webHidden/>
              </w:rPr>
            </w:r>
            <w:r>
              <w:rPr>
                <w:noProof/>
                <w:webHidden/>
              </w:rPr>
              <w:fldChar w:fldCharType="separate"/>
            </w:r>
            <w:r>
              <w:rPr>
                <w:noProof/>
                <w:webHidden/>
              </w:rPr>
              <w:t>4</w:t>
            </w:r>
            <w:r>
              <w:rPr>
                <w:noProof/>
                <w:webHidden/>
              </w:rPr>
              <w:fldChar w:fldCharType="end"/>
            </w:r>
          </w:hyperlink>
        </w:p>
        <w:p w14:paraId="031ADD4A" w14:textId="72B017D0" w:rsidR="008C4CA2" w:rsidRDefault="008C4CA2">
          <w:pPr>
            <w:pStyle w:val="TDC1"/>
            <w:tabs>
              <w:tab w:val="right" w:leader="dot" w:pos="9395"/>
            </w:tabs>
            <w:rPr>
              <w:rFonts w:asciiTheme="minorHAnsi" w:hAnsiTheme="minorHAnsi"/>
              <w:noProof/>
              <w:sz w:val="22"/>
              <w:lang w:eastAsia="es-MX"/>
            </w:rPr>
          </w:pPr>
          <w:hyperlink w:anchor="_Toc123806984" w:history="1">
            <w:r w:rsidRPr="002C7C9C">
              <w:rPr>
                <w:rStyle w:val="Hipervnculo"/>
                <w:noProof/>
              </w:rPr>
              <w:t>CONJUNTO DE DATOS</w:t>
            </w:r>
            <w:r>
              <w:rPr>
                <w:noProof/>
                <w:webHidden/>
              </w:rPr>
              <w:tab/>
            </w:r>
            <w:r>
              <w:rPr>
                <w:noProof/>
                <w:webHidden/>
              </w:rPr>
              <w:fldChar w:fldCharType="begin"/>
            </w:r>
            <w:r>
              <w:rPr>
                <w:noProof/>
                <w:webHidden/>
              </w:rPr>
              <w:instrText xml:space="preserve"> PAGEREF _Toc123806984 \h </w:instrText>
            </w:r>
            <w:r>
              <w:rPr>
                <w:noProof/>
                <w:webHidden/>
              </w:rPr>
            </w:r>
            <w:r>
              <w:rPr>
                <w:noProof/>
                <w:webHidden/>
              </w:rPr>
              <w:fldChar w:fldCharType="separate"/>
            </w:r>
            <w:r>
              <w:rPr>
                <w:noProof/>
                <w:webHidden/>
              </w:rPr>
              <w:t>5</w:t>
            </w:r>
            <w:r>
              <w:rPr>
                <w:noProof/>
                <w:webHidden/>
              </w:rPr>
              <w:fldChar w:fldCharType="end"/>
            </w:r>
          </w:hyperlink>
        </w:p>
        <w:p w14:paraId="38A80BCB" w14:textId="56F4C22F" w:rsidR="008C4CA2" w:rsidRDefault="008C4CA2">
          <w:pPr>
            <w:pStyle w:val="TDC1"/>
            <w:tabs>
              <w:tab w:val="right" w:leader="dot" w:pos="9395"/>
            </w:tabs>
            <w:rPr>
              <w:rFonts w:asciiTheme="minorHAnsi" w:hAnsiTheme="minorHAnsi"/>
              <w:noProof/>
              <w:sz w:val="22"/>
              <w:lang w:eastAsia="es-MX"/>
            </w:rPr>
          </w:pPr>
          <w:hyperlink w:anchor="_Toc123806985" w:history="1">
            <w:r w:rsidRPr="002C7C9C">
              <w:rPr>
                <w:rStyle w:val="Hipervnculo"/>
                <w:noProof/>
              </w:rPr>
              <w:t>DICCIONARIO DE DATOS</w:t>
            </w:r>
            <w:r>
              <w:rPr>
                <w:noProof/>
                <w:webHidden/>
              </w:rPr>
              <w:tab/>
            </w:r>
            <w:r>
              <w:rPr>
                <w:noProof/>
                <w:webHidden/>
              </w:rPr>
              <w:fldChar w:fldCharType="begin"/>
            </w:r>
            <w:r>
              <w:rPr>
                <w:noProof/>
                <w:webHidden/>
              </w:rPr>
              <w:instrText xml:space="preserve"> PAGEREF _Toc123806985 \h </w:instrText>
            </w:r>
            <w:r>
              <w:rPr>
                <w:noProof/>
                <w:webHidden/>
              </w:rPr>
            </w:r>
            <w:r>
              <w:rPr>
                <w:noProof/>
                <w:webHidden/>
              </w:rPr>
              <w:fldChar w:fldCharType="separate"/>
            </w:r>
            <w:r>
              <w:rPr>
                <w:noProof/>
                <w:webHidden/>
              </w:rPr>
              <w:t>6</w:t>
            </w:r>
            <w:r>
              <w:rPr>
                <w:noProof/>
                <w:webHidden/>
              </w:rPr>
              <w:fldChar w:fldCharType="end"/>
            </w:r>
          </w:hyperlink>
        </w:p>
        <w:p w14:paraId="21D92F29" w14:textId="40542F61" w:rsidR="008C4CA2" w:rsidRDefault="008C4CA2">
          <w:pPr>
            <w:pStyle w:val="TDC1"/>
            <w:tabs>
              <w:tab w:val="right" w:leader="dot" w:pos="9395"/>
            </w:tabs>
            <w:rPr>
              <w:rFonts w:asciiTheme="minorHAnsi" w:hAnsiTheme="minorHAnsi"/>
              <w:noProof/>
              <w:sz w:val="22"/>
              <w:lang w:eastAsia="es-MX"/>
            </w:rPr>
          </w:pPr>
          <w:hyperlink w:anchor="_Toc123806986" w:history="1">
            <w:r w:rsidRPr="002C7C9C">
              <w:rPr>
                <w:rStyle w:val="Hipervnculo"/>
                <w:noProof/>
              </w:rPr>
              <w:t>PROPUESTAS DE TECNIAS DE MINERIA DE DATOS.</w:t>
            </w:r>
            <w:r>
              <w:rPr>
                <w:noProof/>
                <w:webHidden/>
              </w:rPr>
              <w:tab/>
            </w:r>
            <w:r>
              <w:rPr>
                <w:noProof/>
                <w:webHidden/>
              </w:rPr>
              <w:fldChar w:fldCharType="begin"/>
            </w:r>
            <w:r>
              <w:rPr>
                <w:noProof/>
                <w:webHidden/>
              </w:rPr>
              <w:instrText xml:space="preserve"> PAGEREF _Toc123806986 \h </w:instrText>
            </w:r>
            <w:r>
              <w:rPr>
                <w:noProof/>
                <w:webHidden/>
              </w:rPr>
            </w:r>
            <w:r>
              <w:rPr>
                <w:noProof/>
                <w:webHidden/>
              </w:rPr>
              <w:fldChar w:fldCharType="separate"/>
            </w:r>
            <w:r>
              <w:rPr>
                <w:noProof/>
                <w:webHidden/>
              </w:rPr>
              <w:t>9</w:t>
            </w:r>
            <w:r>
              <w:rPr>
                <w:noProof/>
                <w:webHidden/>
              </w:rPr>
              <w:fldChar w:fldCharType="end"/>
            </w:r>
          </w:hyperlink>
        </w:p>
        <w:p w14:paraId="1DC2DDF7" w14:textId="23F2FC28" w:rsidR="004752A1" w:rsidRDefault="004752A1">
          <w:r>
            <w:rPr>
              <w:b/>
              <w:bCs/>
              <w:lang w:val="es-ES"/>
            </w:rPr>
            <w:fldChar w:fldCharType="end"/>
          </w:r>
        </w:p>
      </w:sdtContent>
    </w:sdt>
    <w:p w14:paraId="15DE3F7F" w14:textId="5D619881" w:rsidR="004752A1" w:rsidRDefault="004752A1">
      <w:pPr>
        <w:jc w:val="left"/>
        <w:rPr>
          <w:rFonts w:cs="Times New Roman"/>
          <w:b/>
          <w:bCs/>
          <w:sz w:val="32"/>
          <w:szCs w:val="32"/>
        </w:rPr>
      </w:pPr>
      <w:r>
        <w:rPr>
          <w:rFonts w:cs="Times New Roman"/>
          <w:b/>
          <w:bCs/>
          <w:sz w:val="32"/>
          <w:szCs w:val="32"/>
        </w:rPr>
        <w:br w:type="page"/>
      </w:r>
    </w:p>
    <w:p w14:paraId="11A83D3A" w14:textId="1811D3D1" w:rsidR="00E1309E" w:rsidRDefault="004752A1" w:rsidP="00E1309E">
      <w:pPr>
        <w:pStyle w:val="Ttulo1"/>
      </w:pPr>
      <w:bookmarkStart w:id="0" w:name="_Toc123806980"/>
      <w:r>
        <w:lastRenderedPageBreak/>
        <w:t>RESUMEN</w:t>
      </w:r>
      <w:bookmarkEnd w:id="0"/>
    </w:p>
    <w:p w14:paraId="029CB46C" w14:textId="77777777" w:rsidR="00E1309E" w:rsidRDefault="00E1309E" w:rsidP="00E1309E"/>
    <w:p w14:paraId="68F1B02D" w14:textId="7DE66F79" w:rsidR="00E1309E" w:rsidRDefault="00E1309E" w:rsidP="00E1309E">
      <w:r>
        <w:t>México ocupa el 7 lugar en accidentes viales a nivel mundial, esto lo convierte en uno de los países con más índice de mortalidad vial en todo el mundo, en promedio en 2015, se registraron alrededor de 378 mil 504 siniestros de tránsito, que, a su vez, ocasionaron alrededor de 16 mil muertes, es decir, se registraron 44 defunciones diarias a causa de estos siniestros.</w:t>
      </w:r>
    </w:p>
    <w:p w14:paraId="3699162C" w14:textId="4F8F7861" w:rsidR="00E1309E" w:rsidRDefault="00E1309E" w:rsidP="00E1309E">
      <w:r>
        <w:t xml:space="preserve">Debido a esto el C5, que es un órgano de la secretaria de seguridad publica pudo consolidar que 4 de cada 10 muertos en el país son peatones, 7 de cada 10 muertos, </w:t>
      </w:r>
      <w:r w:rsidR="00603DED">
        <w:t>corresponden</w:t>
      </w:r>
      <w:r>
        <w:t xml:space="preserve"> a usuarios </w:t>
      </w:r>
      <w:r w:rsidR="00603DED">
        <w:t>vulnerables (</w:t>
      </w:r>
      <w:r>
        <w:t xml:space="preserve">peatones, ciclistas y </w:t>
      </w:r>
      <w:r w:rsidR="00603DED">
        <w:t>motociclistas</w:t>
      </w:r>
      <w:r>
        <w:t xml:space="preserve">), </w:t>
      </w:r>
      <w:r w:rsidR="00603DED">
        <w:t>además</w:t>
      </w:r>
      <w:r>
        <w:t xml:space="preserve"> el mayor riego de morir en un hecho de transito </w:t>
      </w:r>
      <w:r w:rsidR="00603DED">
        <w:t>corresponde</w:t>
      </w:r>
      <w:r>
        <w:t xml:space="preserve"> a estos mismos </w:t>
      </w:r>
      <w:r w:rsidR="00603DED">
        <w:t>y a los conductores de vehículos particulares.</w:t>
      </w:r>
    </w:p>
    <w:p w14:paraId="34145CF1" w14:textId="22E9DA8A" w:rsidR="00603DED" w:rsidRDefault="00603DED" w:rsidP="00E1309E">
      <w:r>
        <w:t xml:space="preserve">Es por eso </w:t>
      </w:r>
      <w:proofErr w:type="gramStart"/>
      <w:r>
        <w:t>que</w:t>
      </w:r>
      <w:proofErr w:type="gramEnd"/>
      <w:r>
        <w:t xml:space="preserve"> se decide utilizar el dataset propuesto por el C5, para poder analizar en que delegaciones y en que horario es donde se tiene una mayor posibilidad de encontrar un siniestro, para que asi, se puedan crear estrategias preventivas.</w:t>
      </w:r>
    </w:p>
    <w:p w14:paraId="4E862D02" w14:textId="2CB99DC1" w:rsidR="00CB6A19" w:rsidRDefault="00F07A91" w:rsidP="00F07A91">
      <w:pPr>
        <w:pStyle w:val="Ttulo1"/>
      </w:pPr>
      <w:bookmarkStart w:id="1" w:name="_Toc123806981"/>
      <w:r>
        <w:t>PALABRAS CLAVE</w:t>
      </w:r>
      <w:bookmarkEnd w:id="1"/>
    </w:p>
    <w:p w14:paraId="67E5C5A9" w14:textId="74DCC859" w:rsidR="00F07A91" w:rsidRDefault="00F07A91" w:rsidP="00F07A91"/>
    <w:p w14:paraId="54FEE402" w14:textId="311522C4" w:rsidR="00F07A91" w:rsidRDefault="00603DED" w:rsidP="00F07A91">
      <w:r>
        <w:t>Mineria de datos, Clúster, Regresión lineal, Accidentes viales, Estrategias preventivas, Muertes.</w:t>
      </w:r>
    </w:p>
    <w:p w14:paraId="554D44D1" w14:textId="1055DA86" w:rsidR="00D32DFB" w:rsidRDefault="00D32DFB">
      <w:pPr>
        <w:jc w:val="left"/>
      </w:pPr>
      <w:r>
        <w:br w:type="page"/>
      </w:r>
    </w:p>
    <w:p w14:paraId="48ACFCED" w14:textId="739EAB5B" w:rsidR="00D32DFB" w:rsidRDefault="00D32DFB" w:rsidP="00D32DFB">
      <w:pPr>
        <w:pStyle w:val="Ttulo1"/>
      </w:pPr>
      <w:bookmarkStart w:id="2" w:name="_Toc123806982"/>
      <w:r>
        <w:lastRenderedPageBreak/>
        <w:t>INTRODUCCION</w:t>
      </w:r>
      <w:bookmarkEnd w:id="2"/>
    </w:p>
    <w:p w14:paraId="2920CAA8" w14:textId="7B784784" w:rsidR="00D32DFB" w:rsidRDefault="00D32DFB" w:rsidP="00D32DFB"/>
    <w:p w14:paraId="29956EE9" w14:textId="480769FE" w:rsidR="003B441E" w:rsidRDefault="00603DED" w:rsidP="00603DED">
      <w:r>
        <w:t>México es un país donde muchas veces el socio culturalismo se antepone antes las leyes que rigen nuestra sociedad, esto combinado con los actos de corrupción pueden crear consecuencias terribles para salvaguardar la vida de los individuos que viven en esta sociedad. Desde 2015, el C5, que es un órgano dentro de la secretaria de seguridad pública, puso a disposición del publico en general, las estadísticas de accidentes viales registradas en el periodo de 2017 a 2019, esto para crear conciencia de la responsabilidad que conlleva tener un automóvil particular en la ciudad.</w:t>
      </w:r>
    </w:p>
    <w:p w14:paraId="5F7A152E" w14:textId="31EA16BD" w:rsidR="00603DED" w:rsidRDefault="00603DED" w:rsidP="00603DED">
      <w:r>
        <w:t>Y es que, muchas veces no se puede llegar a dimensionar los estragos que puede ocasionar un accidente vial, que pueden ir desde lesiones leves hasta la muerte, muchas veces, los alcalímetros posicionados no alcanzan a abarcar todo el flujo vial, debido a que los conductores, prefieren saltárselo para evitar una multa, sin preceder que eso puede ser una decisión critica.</w:t>
      </w:r>
    </w:p>
    <w:p w14:paraId="7C772015" w14:textId="788FA528" w:rsidR="00603DED" w:rsidRDefault="00603DED" w:rsidP="00603DED">
      <w:r>
        <w:t>Asi mismo, se propone crear diversas estrategias a partir de la informacion compartida por el C5, para que asi se puedan reducir estos accidentes viales y con esto aumentar la posibilidad de salvar una vida en uno de estos siniestros.</w:t>
      </w:r>
    </w:p>
    <w:p w14:paraId="0E5738FD" w14:textId="77777777" w:rsidR="004477C7" w:rsidRDefault="004477C7" w:rsidP="00D32DFB"/>
    <w:p w14:paraId="0B7DB89D" w14:textId="1CD11CBE" w:rsidR="00BB24C1" w:rsidRDefault="003B441E" w:rsidP="00BB24C1">
      <w:pPr>
        <w:pStyle w:val="Ttulo1"/>
      </w:pPr>
      <w:bookmarkStart w:id="3" w:name="_Toc123806983"/>
      <w:r>
        <w:t>OBJETIVO</w:t>
      </w:r>
      <w:bookmarkEnd w:id="3"/>
    </w:p>
    <w:p w14:paraId="5BC41E58" w14:textId="77777777" w:rsidR="004477C7" w:rsidRPr="004477C7" w:rsidRDefault="004477C7" w:rsidP="004477C7"/>
    <w:p w14:paraId="7253AD42" w14:textId="575A8F9B" w:rsidR="004477C7" w:rsidRDefault="004477C7" w:rsidP="004477C7">
      <w:pPr>
        <w:pStyle w:val="Prrafodelista"/>
        <w:numPr>
          <w:ilvl w:val="0"/>
          <w:numId w:val="3"/>
        </w:numPr>
      </w:pPr>
      <w:r>
        <w:t>Identificar</w:t>
      </w:r>
      <w:r w:rsidR="00603DED">
        <w:t>, clasificar, predecir los tipos de accidentes que pueden ocurrir en las distintas delegaciones de la CDMX.</w:t>
      </w:r>
    </w:p>
    <w:p w14:paraId="48441755" w14:textId="12C0B3BD" w:rsidR="00603DED" w:rsidRDefault="00603DED" w:rsidP="004477C7">
      <w:pPr>
        <w:pStyle w:val="Prrafodelista"/>
        <w:numPr>
          <w:ilvl w:val="0"/>
          <w:numId w:val="3"/>
        </w:numPr>
      </w:pPr>
      <w:r>
        <w:t>Proponer estrategias de posicionamiento de alcoholímetros, puntos de revisión, o pu</w:t>
      </w:r>
      <w:r w:rsidR="008C4CA2">
        <w:t>ntos de actuación para los elementos de seguridad publica en la CDMX.</w:t>
      </w:r>
    </w:p>
    <w:p w14:paraId="2F679C74" w14:textId="77777777" w:rsidR="00047DC0" w:rsidRDefault="00047DC0" w:rsidP="009C3427"/>
    <w:p w14:paraId="59BCFA7E" w14:textId="77777777" w:rsidR="004477C7" w:rsidRDefault="004477C7" w:rsidP="004477C7"/>
    <w:p w14:paraId="60AD4597" w14:textId="6130FA3F" w:rsidR="004477C7" w:rsidRDefault="004477C7">
      <w:pPr>
        <w:jc w:val="left"/>
      </w:pPr>
      <w:r>
        <w:br w:type="page"/>
      </w:r>
    </w:p>
    <w:p w14:paraId="1F4BD32B" w14:textId="75E19EFF" w:rsidR="00E20DC5" w:rsidRDefault="00E20DC5" w:rsidP="00E20DC5">
      <w:pPr>
        <w:pStyle w:val="Ttulo1"/>
      </w:pPr>
      <w:bookmarkStart w:id="4" w:name="_Toc123806984"/>
      <w:r>
        <w:lastRenderedPageBreak/>
        <w:t>CONJUNTO DE DATOS</w:t>
      </w:r>
      <w:bookmarkEnd w:id="4"/>
    </w:p>
    <w:p w14:paraId="6B9D860F" w14:textId="77777777" w:rsidR="00E20DC5" w:rsidRPr="00E20DC5" w:rsidRDefault="00E20DC5" w:rsidP="00E20DC5"/>
    <w:p w14:paraId="66EB8F34" w14:textId="77777777" w:rsidR="00E20DC5" w:rsidRDefault="00E20DC5" w:rsidP="00E20DC5">
      <w:r>
        <w:t>Para poder realizar las técnicas de mineria de datos, se propuso el siguiente dataset, el cual, nos habla acerca de los diversos accidentes automovilísticos ocurridos en la CDMX registrados desde 2017 hasta 2019.</w:t>
      </w:r>
    </w:p>
    <w:tbl>
      <w:tblPr>
        <w:tblStyle w:val="Tablaconcuadrcula"/>
        <w:tblW w:w="0" w:type="auto"/>
        <w:tblLook w:val="04A0" w:firstRow="1" w:lastRow="0" w:firstColumn="1" w:lastColumn="0" w:noHBand="0" w:noVBand="1"/>
      </w:tblPr>
      <w:tblGrid>
        <w:gridCol w:w="3397"/>
        <w:gridCol w:w="5998"/>
      </w:tblGrid>
      <w:tr w:rsidR="00E20DC5" w14:paraId="0829D228" w14:textId="77777777" w:rsidTr="00E20DC5">
        <w:tc>
          <w:tcPr>
            <w:tcW w:w="3397" w:type="dxa"/>
          </w:tcPr>
          <w:p w14:paraId="40FCD7CC" w14:textId="76875832" w:rsidR="00E20DC5" w:rsidRPr="00E20DC5" w:rsidRDefault="00E20DC5" w:rsidP="00E20DC5">
            <w:pPr>
              <w:rPr>
                <w:b/>
                <w:bCs/>
              </w:rPr>
            </w:pPr>
            <w:r w:rsidRPr="00E20DC5">
              <w:rPr>
                <w:b/>
                <w:bCs/>
              </w:rPr>
              <w:t>Nombre del conjunto de datos</w:t>
            </w:r>
          </w:p>
        </w:tc>
        <w:tc>
          <w:tcPr>
            <w:tcW w:w="5998" w:type="dxa"/>
          </w:tcPr>
          <w:p w14:paraId="3EEF94BC" w14:textId="75706AC8" w:rsidR="00E20DC5" w:rsidRDefault="00E20DC5" w:rsidP="00E20DC5">
            <w:r>
              <w:t xml:space="preserve">México </w:t>
            </w:r>
            <w:proofErr w:type="spellStart"/>
            <w:r>
              <w:t>roads</w:t>
            </w:r>
            <w:proofErr w:type="spellEnd"/>
            <w:r>
              <w:t xml:space="preserve"> </w:t>
            </w:r>
            <w:proofErr w:type="spellStart"/>
            <w:r>
              <w:t>accidents</w:t>
            </w:r>
            <w:proofErr w:type="spellEnd"/>
          </w:p>
        </w:tc>
      </w:tr>
      <w:tr w:rsidR="00E20DC5" w14:paraId="44A80BFB" w14:textId="77777777" w:rsidTr="00E20DC5">
        <w:tc>
          <w:tcPr>
            <w:tcW w:w="3397" w:type="dxa"/>
          </w:tcPr>
          <w:p w14:paraId="4770048C" w14:textId="73128706" w:rsidR="00E20DC5" w:rsidRPr="00E20DC5" w:rsidRDefault="00E20DC5" w:rsidP="00E20DC5">
            <w:pPr>
              <w:rPr>
                <w:b/>
                <w:bCs/>
              </w:rPr>
            </w:pPr>
            <w:r w:rsidRPr="00E20DC5">
              <w:rPr>
                <w:b/>
                <w:bCs/>
              </w:rPr>
              <w:t>Fecha de publicación</w:t>
            </w:r>
          </w:p>
        </w:tc>
        <w:tc>
          <w:tcPr>
            <w:tcW w:w="5998" w:type="dxa"/>
          </w:tcPr>
          <w:p w14:paraId="2F6B5BA8" w14:textId="25D80131" w:rsidR="00E20DC5" w:rsidRDefault="00E20DC5" w:rsidP="00E20DC5">
            <w:r>
              <w:t>05 enero 2020</w:t>
            </w:r>
          </w:p>
        </w:tc>
      </w:tr>
      <w:tr w:rsidR="00E20DC5" w14:paraId="45FF8644" w14:textId="77777777" w:rsidTr="00E20DC5">
        <w:trPr>
          <w:trHeight w:val="341"/>
        </w:trPr>
        <w:tc>
          <w:tcPr>
            <w:tcW w:w="3397" w:type="dxa"/>
          </w:tcPr>
          <w:p w14:paraId="7DE06EC0" w14:textId="7AAAECA6" w:rsidR="00E20DC5" w:rsidRPr="00E20DC5" w:rsidRDefault="00E20DC5" w:rsidP="00E20DC5">
            <w:pPr>
              <w:rPr>
                <w:b/>
                <w:bCs/>
              </w:rPr>
            </w:pPr>
            <w:r w:rsidRPr="00E20DC5">
              <w:rPr>
                <w:b/>
                <w:bCs/>
              </w:rPr>
              <w:t>Autor(es)</w:t>
            </w:r>
          </w:p>
        </w:tc>
        <w:tc>
          <w:tcPr>
            <w:tcW w:w="5998" w:type="dxa"/>
          </w:tcPr>
          <w:p w14:paraId="2605C266" w14:textId="3AE4F63E" w:rsidR="00E20DC5" w:rsidRDefault="00E20DC5" w:rsidP="00E20DC5">
            <w:r>
              <w:t>Eduardo Romero</w:t>
            </w:r>
          </w:p>
        </w:tc>
      </w:tr>
      <w:tr w:rsidR="00E20DC5" w14:paraId="0F7696EA" w14:textId="77777777" w:rsidTr="00E20DC5">
        <w:tc>
          <w:tcPr>
            <w:tcW w:w="3397" w:type="dxa"/>
          </w:tcPr>
          <w:p w14:paraId="76CEB5EB" w14:textId="6D512C3F" w:rsidR="00E20DC5" w:rsidRPr="00E20DC5" w:rsidRDefault="00E20DC5" w:rsidP="00E20DC5">
            <w:pPr>
              <w:rPr>
                <w:b/>
                <w:bCs/>
              </w:rPr>
            </w:pPr>
            <w:r w:rsidRPr="00E20DC5">
              <w:rPr>
                <w:b/>
                <w:bCs/>
              </w:rPr>
              <w:t>Objetivo del conjunto de datos</w:t>
            </w:r>
          </w:p>
        </w:tc>
        <w:tc>
          <w:tcPr>
            <w:tcW w:w="5998" w:type="dxa"/>
          </w:tcPr>
          <w:p w14:paraId="7325E2B1" w14:textId="5CD09EB4" w:rsidR="00E20DC5" w:rsidRDefault="00E1309E" w:rsidP="00E20DC5">
            <w:r>
              <w:t>Este conjunto de datos contiene accidentes registrados por el C4, un sistema mexicano que registra todos los incidentes de tránsito.</w:t>
            </w:r>
          </w:p>
        </w:tc>
      </w:tr>
      <w:tr w:rsidR="00E20DC5" w14:paraId="6F54760E" w14:textId="77777777" w:rsidTr="00E20DC5">
        <w:tc>
          <w:tcPr>
            <w:tcW w:w="3397" w:type="dxa"/>
          </w:tcPr>
          <w:p w14:paraId="5388572A" w14:textId="15DA1028" w:rsidR="00E20DC5" w:rsidRPr="00E20DC5" w:rsidRDefault="00E20DC5" w:rsidP="00E20DC5">
            <w:pPr>
              <w:rPr>
                <w:b/>
                <w:bCs/>
              </w:rPr>
            </w:pPr>
            <w:r w:rsidRPr="00E20DC5">
              <w:rPr>
                <w:b/>
                <w:bCs/>
              </w:rPr>
              <w:t>Cantidad de atributos</w:t>
            </w:r>
          </w:p>
        </w:tc>
        <w:tc>
          <w:tcPr>
            <w:tcW w:w="5998" w:type="dxa"/>
          </w:tcPr>
          <w:p w14:paraId="3084BD07" w14:textId="4B8C8D29" w:rsidR="00E20DC5" w:rsidRDefault="00E1309E" w:rsidP="00E20DC5">
            <w:r>
              <w:t>18</w:t>
            </w:r>
          </w:p>
        </w:tc>
      </w:tr>
      <w:tr w:rsidR="00E20DC5" w14:paraId="7DDCB3FA" w14:textId="77777777" w:rsidTr="00E20DC5">
        <w:tc>
          <w:tcPr>
            <w:tcW w:w="3397" w:type="dxa"/>
          </w:tcPr>
          <w:p w14:paraId="1641DFFD" w14:textId="721A3944" w:rsidR="00E20DC5" w:rsidRPr="00E20DC5" w:rsidRDefault="00E20DC5" w:rsidP="00E20DC5">
            <w:pPr>
              <w:rPr>
                <w:b/>
                <w:bCs/>
              </w:rPr>
            </w:pPr>
            <w:r w:rsidRPr="00E20DC5">
              <w:rPr>
                <w:b/>
                <w:bCs/>
              </w:rPr>
              <w:t>Cantidad de registros</w:t>
            </w:r>
          </w:p>
        </w:tc>
        <w:tc>
          <w:tcPr>
            <w:tcW w:w="5998" w:type="dxa"/>
          </w:tcPr>
          <w:p w14:paraId="783AABC6" w14:textId="5BF53E8C" w:rsidR="00E20DC5" w:rsidRDefault="00E1309E" w:rsidP="00E20DC5">
            <w:r>
              <w:t>207,365</w:t>
            </w:r>
          </w:p>
        </w:tc>
      </w:tr>
      <w:tr w:rsidR="00E20DC5" w14:paraId="30A8A843" w14:textId="77777777" w:rsidTr="00E20DC5">
        <w:tc>
          <w:tcPr>
            <w:tcW w:w="3397" w:type="dxa"/>
          </w:tcPr>
          <w:p w14:paraId="16F17123" w14:textId="283BCE27" w:rsidR="00E20DC5" w:rsidRPr="00E20DC5" w:rsidRDefault="00E20DC5" w:rsidP="00E20DC5">
            <w:pPr>
              <w:rPr>
                <w:b/>
                <w:bCs/>
              </w:rPr>
            </w:pPr>
            <w:r w:rsidRPr="00E20DC5">
              <w:rPr>
                <w:b/>
                <w:bCs/>
              </w:rPr>
              <w:t>Enlace</w:t>
            </w:r>
          </w:p>
        </w:tc>
        <w:tc>
          <w:tcPr>
            <w:tcW w:w="5998" w:type="dxa"/>
          </w:tcPr>
          <w:p w14:paraId="478E142C" w14:textId="22AEBAB0" w:rsidR="00E20DC5" w:rsidRDefault="00E1309E" w:rsidP="00E20DC5">
            <w:r w:rsidRPr="00E1309E">
              <w:t>https://www.kaggle.com/datasets/laloromero/mexico-road-accidents-during-2019</w:t>
            </w:r>
          </w:p>
        </w:tc>
      </w:tr>
    </w:tbl>
    <w:p w14:paraId="2EFD371A" w14:textId="152CDD2C" w:rsidR="00E20DC5" w:rsidRDefault="00E20DC5" w:rsidP="00E20DC5"/>
    <w:p w14:paraId="48E44B2D" w14:textId="7924DF8A" w:rsidR="00E20DC5" w:rsidRDefault="00E1309E">
      <w:pPr>
        <w:jc w:val="left"/>
      </w:pPr>
      <w:r>
        <w:br w:type="page"/>
      </w:r>
    </w:p>
    <w:p w14:paraId="53E4ED3A" w14:textId="3E9B79AF" w:rsidR="004477C7" w:rsidRDefault="004477C7" w:rsidP="004477C7">
      <w:pPr>
        <w:pStyle w:val="Ttulo1"/>
      </w:pPr>
      <w:bookmarkStart w:id="5" w:name="_Toc123806985"/>
      <w:r>
        <w:lastRenderedPageBreak/>
        <w:t>DICCIONARIO DE DATOS</w:t>
      </w:r>
      <w:bookmarkEnd w:id="5"/>
    </w:p>
    <w:p w14:paraId="6D97F6E1" w14:textId="7471BE3F" w:rsidR="004B6DD7" w:rsidRDefault="004B6DD7" w:rsidP="004B6DD7"/>
    <w:p w14:paraId="4A9C718B" w14:textId="24DEE1E4" w:rsidR="002966B1" w:rsidRDefault="002966B1" w:rsidP="004B6DD7">
      <w:r>
        <w:t>Dentro del dataset, podemos observar que se encuentran las siguientes variables, asi mismo, en el siguiente apartado, las desglosamos para la comprensión del lector.</w:t>
      </w:r>
    </w:p>
    <w:p w14:paraId="158CACFD" w14:textId="77777777" w:rsidR="002966B1" w:rsidRPr="004B6DD7" w:rsidRDefault="002966B1" w:rsidP="004B6DD7"/>
    <w:p w14:paraId="530EA2AA" w14:textId="02D5470D" w:rsidR="002966B1" w:rsidRPr="002966B1" w:rsidRDefault="002966B1" w:rsidP="002966B1">
      <w:pPr>
        <w:pStyle w:val="Descripcin"/>
        <w:keepNext/>
        <w:rPr>
          <w:b/>
          <w:bCs/>
          <w:i w:val="0"/>
          <w:iCs w:val="0"/>
          <w:color w:val="auto"/>
          <w:sz w:val="24"/>
          <w:szCs w:val="24"/>
        </w:rPr>
      </w:pPr>
      <w:r w:rsidRPr="002966B1">
        <w:rPr>
          <w:b/>
          <w:bCs/>
          <w:i w:val="0"/>
          <w:iCs w:val="0"/>
          <w:color w:val="auto"/>
          <w:sz w:val="24"/>
          <w:szCs w:val="24"/>
        </w:rPr>
        <w:t xml:space="preserve">Tabla </w:t>
      </w:r>
      <w:r w:rsidRPr="002966B1">
        <w:rPr>
          <w:b/>
          <w:bCs/>
          <w:i w:val="0"/>
          <w:iCs w:val="0"/>
          <w:color w:val="auto"/>
          <w:sz w:val="24"/>
          <w:szCs w:val="24"/>
        </w:rPr>
        <w:fldChar w:fldCharType="begin"/>
      </w:r>
      <w:r w:rsidRPr="002966B1">
        <w:rPr>
          <w:b/>
          <w:bCs/>
          <w:i w:val="0"/>
          <w:iCs w:val="0"/>
          <w:color w:val="auto"/>
          <w:sz w:val="24"/>
          <w:szCs w:val="24"/>
        </w:rPr>
        <w:instrText xml:space="preserve"> SEQ Tabla \* ARABIC </w:instrText>
      </w:r>
      <w:r w:rsidRPr="002966B1">
        <w:rPr>
          <w:b/>
          <w:bCs/>
          <w:i w:val="0"/>
          <w:iCs w:val="0"/>
          <w:color w:val="auto"/>
          <w:sz w:val="24"/>
          <w:szCs w:val="24"/>
        </w:rPr>
        <w:fldChar w:fldCharType="separate"/>
      </w:r>
      <w:r w:rsidR="008C4CA2">
        <w:rPr>
          <w:b/>
          <w:bCs/>
          <w:i w:val="0"/>
          <w:iCs w:val="0"/>
          <w:noProof/>
          <w:color w:val="auto"/>
          <w:sz w:val="24"/>
          <w:szCs w:val="24"/>
        </w:rPr>
        <w:t>1</w:t>
      </w:r>
      <w:r w:rsidRPr="002966B1">
        <w:rPr>
          <w:b/>
          <w:bCs/>
          <w:i w:val="0"/>
          <w:iCs w:val="0"/>
          <w:color w:val="auto"/>
          <w:sz w:val="24"/>
          <w:szCs w:val="24"/>
        </w:rPr>
        <w:fldChar w:fldCharType="end"/>
      </w:r>
      <w:r w:rsidRPr="002966B1">
        <w:rPr>
          <w:b/>
          <w:bCs/>
          <w:i w:val="0"/>
          <w:iCs w:val="0"/>
          <w:color w:val="auto"/>
          <w:sz w:val="24"/>
          <w:szCs w:val="24"/>
        </w:rPr>
        <w:t>: Diccionario de los datos</w:t>
      </w:r>
    </w:p>
    <w:tbl>
      <w:tblPr>
        <w:tblStyle w:val="Tablaconcuadrcula"/>
        <w:tblW w:w="0" w:type="auto"/>
        <w:tblLook w:val="04A0" w:firstRow="1" w:lastRow="0" w:firstColumn="1" w:lastColumn="0" w:noHBand="0" w:noVBand="1"/>
      </w:tblPr>
      <w:tblGrid>
        <w:gridCol w:w="1110"/>
        <w:gridCol w:w="2442"/>
        <w:gridCol w:w="1219"/>
        <w:gridCol w:w="1903"/>
        <w:gridCol w:w="2721"/>
      </w:tblGrid>
      <w:tr w:rsidR="006A529D" w:rsidRPr="004B6DD7" w14:paraId="4B5EA3E4" w14:textId="6FD5B4F2" w:rsidTr="006A529D">
        <w:trPr>
          <w:trHeight w:val="312"/>
        </w:trPr>
        <w:tc>
          <w:tcPr>
            <w:tcW w:w="562" w:type="dxa"/>
            <w:hideMark/>
          </w:tcPr>
          <w:p w14:paraId="7C75EECF" w14:textId="3FD83DEC" w:rsidR="006A529D" w:rsidRPr="006A529D" w:rsidRDefault="006A529D" w:rsidP="004B6DD7">
            <w:pPr>
              <w:rPr>
                <w:rFonts w:cs="Times New Roman"/>
                <w:b/>
                <w:bCs/>
                <w:szCs w:val="24"/>
              </w:rPr>
            </w:pPr>
            <w:r w:rsidRPr="006A529D">
              <w:rPr>
                <w:rFonts w:cs="Times New Roman"/>
                <w:b/>
                <w:bCs/>
                <w:szCs w:val="24"/>
              </w:rPr>
              <w:t>No. Atributo</w:t>
            </w:r>
          </w:p>
        </w:tc>
        <w:tc>
          <w:tcPr>
            <w:tcW w:w="2791" w:type="dxa"/>
            <w:hideMark/>
          </w:tcPr>
          <w:p w14:paraId="5357782E" w14:textId="74DDAF14" w:rsidR="006A529D" w:rsidRPr="006A529D" w:rsidRDefault="006A529D">
            <w:pPr>
              <w:rPr>
                <w:rFonts w:cs="Times New Roman"/>
                <w:b/>
                <w:bCs/>
                <w:szCs w:val="24"/>
              </w:rPr>
            </w:pPr>
            <w:r w:rsidRPr="006A529D">
              <w:rPr>
                <w:rFonts w:cs="Times New Roman"/>
                <w:b/>
                <w:bCs/>
                <w:szCs w:val="24"/>
              </w:rPr>
              <w:t>Nombre</w:t>
            </w:r>
          </w:p>
        </w:tc>
        <w:tc>
          <w:tcPr>
            <w:tcW w:w="1310" w:type="dxa"/>
            <w:hideMark/>
          </w:tcPr>
          <w:p w14:paraId="5DAA55A6" w14:textId="09953325" w:rsidR="006A529D" w:rsidRPr="006A529D" w:rsidRDefault="006A529D">
            <w:pPr>
              <w:rPr>
                <w:rFonts w:cs="Times New Roman"/>
                <w:b/>
                <w:bCs/>
                <w:szCs w:val="24"/>
              </w:rPr>
            </w:pPr>
            <w:r w:rsidRPr="006A529D">
              <w:rPr>
                <w:rFonts w:cs="Times New Roman"/>
                <w:b/>
                <w:bCs/>
                <w:szCs w:val="24"/>
              </w:rPr>
              <w:t xml:space="preserve">Tipo </w:t>
            </w:r>
          </w:p>
        </w:tc>
        <w:tc>
          <w:tcPr>
            <w:tcW w:w="2140" w:type="dxa"/>
            <w:hideMark/>
          </w:tcPr>
          <w:p w14:paraId="6AA4B272" w14:textId="3522D628" w:rsidR="006A529D" w:rsidRPr="006A529D" w:rsidRDefault="006A529D">
            <w:pPr>
              <w:rPr>
                <w:rFonts w:cs="Times New Roman"/>
                <w:b/>
                <w:bCs/>
                <w:szCs w:val="24"/>
              </w:rPr>
            </w:pPr>
            <w:r w:rsidRPr="006A529D">
              <w:rPr>
                <w:rFonts w:cs="Times New Roman"/>
                <w:b/>
                <w:bCs/>
                <w:szCs w:val="24"/>
              </w:rPr>
              <w:t>Significado</w:t>
            </w:r>
          </w:p>
        </w:tc>
        <w:tc>
          <w:tcPr>
            <w:tcW w:w="2592" w:type="dxa"/>
          </w:tcPr>
          <w:p w14:paraId="748B8C04" w14:textId="15495393" w:rsidR="006A529D" w:rsidRPr="006A529D" w:rsidRDefault="006A529D">
            <w:pPr>
              <w:rPr>
                <w:rFonts w:cs="Times New Roman"/>
                <w:b/>
                <w:bCs/>
                <w:szCs w:val="24"/>
              </w:rPr>
            </w:pPr>
            <w:r w:rsidRPr="006A529D">
              <w:rPr>
                <w:rFonts w:cs="Times New Roman"/>
                <w:b/>
                <w:bCs/>
                <w:szCs w:val="24"/>
              </w:rPr>
              <w:t>Dominio</w:t>
            </w:r>
          </w:p>
        </w:tc>
      </w:tr>
      <w:tr w:rsidR="006A529D" w:rsidRPr="004B6DD7" w14:paraId="7062AEE4" w14:textId="28876912" w:rsidTr="006A529D">
        <w:trPr>
          <w:trHeight w:val="312"/>
        </w:trPr>
        <w:tc>
          <w:tcPr>
            <w:tcW w:w="562" w:type="dxa"/>
            <w:hideMark/>
          </w:tcPr>
          <w:p w14:paraId="08C251ED" w14:textId="55FF36B7" w:rsidR="006A529D" w:rsidRPr="006A529D" w:rsidRDefault="006A529D" w:rsidP="006A529D">
            <w:pPr>
              <w:rPr>
                <w:rFonts w:cs="Times New Roman"/>
                <w:b/>
                <w:bCs/>
                <w:szCs w:val="24"/>
              </w:rPr>
            </w:pPr>
            <w:r w:rsidRPr="006A529D">
              <w:rPr>
                <w:rFonts w:cs="Times New Roman"/>
                <w:b/>
                <w:bCs/>
                <w:szCs w:val="24"/>
              </w:rPr>
              <w:t>1</w:t>
            </w:r>
          </w:p>
        </w:tc>
        <w:tc>
          <w:tcPr>
            <w:tcW w:w="2791" w:type="dxa"/>
            <w:vAlign w:val="bottom"/>
          </w:tcPr>
          <w:p w14:paraId="21CD9A63" w14:textId="012DA7A4" w:rsidR="006A529D" w:rsidRPr="006A529D" w:rsidRDefault="006A529D" w:rsidP="006A529D">
            <w:pPr>
              <w:rPr>
                <w:rFonts w:cs="Times New Roman"/>
                <w:szCs w:val="24"/>
              </w:rPr>
            </w:pPr>
            <w:r w:rsidRPr="006A529D">
              <w:rPr>
                <w:rFonts w:cs="Times New Roman"/>
                <w:color w:val="000000"/>
                <w:szCs w:val="24"/>
              </w:rPr>
              <w:t>Folio</w:t>
            </w:r>
          </w:p>
        </w:tc>
        <w:tc>
          <w:tcPr>
            <w:tcW w:w="1310" w:type="dxa"/>
            <w:vAlign w:val="bottom"/>
            <w:hideMark/>
          </w:tcPr>
          <w:p w14:paraId="67A87EA9" w14:textId="126AB22F" w:rsidR="006A529D" w:rsidRPr="006A529D" w:rsidRDefault="006A529D" w:rsidP="006A529D">
            <w:pPr>
              <w:rPr>
                <w:rFonts w:cs="Times New Roman"/>
                <w:szCs w:val="24"/>
              </w:rPr>
            </w:pPr>
            <w:r w:rsidRPr="006A529D">
              <w:rPr>
                <w:rFonts w:cs="Times New Roman"/>
                <w:color w:val="000000"/>
                <w:szCs w:val="24"/>
              </w:rPr>
              <w:t>Nominal</w:t>
            </w:r>
          </w:p>
        </w:tc>
        <w:tc>
          <w:tcPr>
            <w:tcW w:w="2140" w:type="dxa"/>
            <w:vAlign w:val="bottom"/>
            <w:hideMark/>
          </w:tcPr>
          <w:p w14:paraId="46100A29" w14:textId="33DDFD60" w:rsidR="006A529D" w:rsidRPr="006A529D" w:rsidRDefault="006A529D" w:rsidP="006A529D">
            <w:pPr>
              <w:rPr>
                <w:rFonts w:cs="Times New Roman"/>
                <w:szCs w:val="24"/>
              </w:rPr>
            </w:pPr>
            <w:r w:rsidRPr="006A529D">
              <w:rPr>
                <w:rFonts w:cs="Times New Roman"/>
                <w:color w:val="000000"/>
                <w:szCs w:val="24"/>
              </w:rPr>
              <w:t xml:space="preserve">Identificación </w:t>
            </w:r>
            <w:proofErr w:type="spellStart"/>
            <w:r w:rsidRPr="006A529D">
              <w:rPr>
                <w:rFonts w:cs="Times New Roman"/>
                <w:color w:val="000000"/>
                <w:szCs w:val="24"/>
              </w:rPr>
              <w:t>unica</w:t>
            </w:r>
            <w:proofErr w:type="spellEnd"/>
            <w:r w:rsidRPr="006A529D">
              <w:rPr>
                <w:rFonts w:cs="Times New Roman"/>
                <w:color w:val="000000"/>
                <w:szCs w:val="24"/>
              </w:rPr>
              <w:t xml:space="preserve"> para cada registro</w:t>
            </w:r>
          </w:p>
        </w:tc>
        <w:tc>
          <w:tcPr>
            <w:tcW w:w="2592" w:type="dxa"/>
            <w:vAlign w:val="bottom"/>
          </w:tcPr>
          <w:p w14:paraId="6DD69581" w14:textId="1DC0C012" w:rsidR="006A529D" w:rsidRPr="006A529D" w:rsidRDefault="006A529D" w:rsidP="006A529D">
            <w:pPr>
              <w:rPr>
                <w:rFonts w:cs="Times New Roman"/>
                <w:szCs w:val="24"/>
              </w:rPr>
            </w:pPr>
            <w:r w:rsidRPr="006A529D">
              <w:rPr>
                <w:rFonts w:cs="Times New Roman"/>
                <w:color w:val="000000"/>
                <w:szCs w:val="24"/>
              </w:rPr>
              <w:t>NA</w:t>
            </w:r>
          </w:p>
        </w:tc>
      </w:tr>
      <w:tr w:rsidR="006A529D" w:rsidRPr="004B6DD7" w14:paraId="49488892" w14:textId="5C325805" w:rsidTr="006A529D">
        <w:trPr>
          <w:trHeight w:val="624"/>
        </w:trPr>
        <w:tc>
          <w:tcPr>
            <w:tcW w:w="562" w:type="dxa"/>
          </w:tcPr>
          <w:p w14:paraId="14DC6587" w14:textId="333B5AA8" w:rsidR="006A529D" w:rsidRPr="006A529D" w:rsidRDefault="006A529D" w:rsidP="006A529D">
            <w:pPr>
              <w:rPr>
                <w:rFonts w:cs="Times New Roman"/>
                <w:b/>
                <w:bCs/>
                <w:szCs w:val="24"/>
              </w:rPr>
            </w:pPr>
            <w:r w:rsidRPr="006A529D">
              <w:rPr>
                <w:rFonts w:cs="Times New Roman"/>
                <w:b/>
                <w:bCs/>
                <w:szCs w:val="24"/>
              </w:rPr>
              <w:t>2</w:t>
            </w:r>
          </w:p>
        </w:tc>
        <w:tc>
          <w:tcPr>
            <w:tcW w:w="2791" w:type="dxa"/>
            <w:vAlign w:val="bottom"/>
          </w:tcPr>
          <w:p w14:paraId="662FB9E4" w14:textId="27949877" w:rsidR="006A529D" w:rsidRPr="006A529D" w:rsidRDefault="006A529D" w:rsidP="006A529D">
            <w:pPr>
              <w:rPr>
                <w:rFonts w:cs="Times New Roman"/>
                <w:szCs w:val="24"/>
              </w:rPr>
            </w:pPr>
            <w:proofErr w:type="spellStart"/>
            <w:r w:rsidRPr="006A529D">
              <w:rPr>
                <w:rFonts w:cs="Times New Roman"/>
                <w:color w:val="000000"/>
                <w:szCs w:val="24"/>
              </w:rPr>
              <w:t>fecha_creacion</w:t>
            </w:r>
            <w:proofErr w:type="spellEnd"/>
          </w:p>
        </w:tc>
        <w:tc>
          <w:tcPr>
            <w:tcW w:w="1310" w:type="dxa"/>
            <w:vAlign w:val="bottom"/>
            <w:hideMark/>
          </w:tcPr>
          <w:p w14:paraId="4FFB5577" w14:textId="6A8925AF" w:rsidR="006A529D" w:rsidRPr="006A529D" w:rsidRDefault="006A529D" w:rsidP="006A529D">
            <w:pPr>
              <w:rPr>
                <w:rFonts w:cs="Times New Roman"/>
                <w:szCs w:val="24"/>
              </w:rPr>
            </w:pPr>
            <w:r w:rsidRPr="006A529D">
              <w:rPr>
                <w:rFonts w:cs="Times New Roman"/>
                <w:color w:val="000000"/>
                <w:szCs w:val="24"/>
              </w:rPr>
              <w:t>Intervalo</w:t>
            </w:r>
          </w:p>
        </w:tc>
        <w:tc>
          <w:tcPr>
            <w:tcW w:w="2140" w:type="dxa"/>
            <w:vAlign w:val="bottom"/>
            <w:hideMark/>
          </w:tcPr>
          <w:p w14:paraId="780A96CF" w14:textId="5F37AD15" w:rsidR="006A529D" w:rsidRPr="006A529D" w:rsidRDefault="006A529D" w:rsidP="006A529D">
            <w:pPr>
              <w:rPr>
                <w:rFonts w:cs="Times New Roman"/>
                <w:szCs w:val="24"/>
              </w:rPr>
            </w:pPr>
            <w:r w:rsidRPr="006A529D">
              <w:rPr>
                <w:rFonts w:cs="Times New Roman"/>
                <w:color w:val="000000"/>
                <w:szCs w:val="24"/>
              </w:rPr>
              <w:t xml:space="preserve">Fecha de </w:t>
            </w:r>
            <w:proofErr w:type="spellStart"/>
            <w:r w:rsidRPr="006A529D">
              <w:rPr>
                <w:rFonts w:cs="Times New Roman"/>
                <w:color w:val="000000"/>
                <w:szCs w:val="24"/>
              </w:rPr>
              <w:t>creacion</w:t>
            </w:r>
            <w:proofErr w:type="spellEnd"/>
            <w:r w:rsidRPr="006A529D">
              <w:rPr>
                <w:rFonts w:cs="Times New Roman"/>
                <w:color w:val="000000"/>
                <w:szCs w:val="24"/>
              </w:rPr>
              <w:t xml:space="preserve"> de la incidencia</w:t>
            </w:r>
          </w:p>
        </w:tc>
        <w:tc>
          <w:tcPr>
            <w:tcW w:w="2592" w:type="dxa"/>
            <w:vAlign w:val="bottom"/>
          </w:tcPr>
          <w:p w14:paraId="12678FDC" w14:textId="069528CA" w:rsidR="006A529D" w:rsidRPr="006A529D" w:rsidRDefault="006A529D" w:rsidP="006A529D">
            <w:pPr>
              <w:rPr>
                <w:rFonts w:cs="Times New Roman"/>
                <w:szCs w:val="24"/>
              </w:rPr>
            </w:pPr>
            <w:r w:rsidRPr="006A529D">
              <w:rPr>
                <w:rFonts w:cs="Times New Roman"/>
                <w:color w:val="000000"/>
                <w:szCs w:val="24"/>
              </w:rPr>
              <w:t>De 15/11/2018 a 30/11/2019</w:t>
            </w:r>
          </w:p>
        </w:tc>
      </w:tr>
      <w:tr w:rsidR="006A529D" w:rsidRPr="004B6DD7" w14:paraId="4D1C1BD6" w14:textId="2A06AECF" w:rsidTr="006A529D">
        <w:trPr>
          <w:trHeight w:val="275"/>
        </w:trPr>
        <w:tc>
          <w:tcPr>
            <w:tcW w:w="562" w:type="dxa"/>
          </w:tcPr>
          <w:p w14:paraId="7EAC2F2A" w14:textId="07119B5A" w:rsidR="006A529D" w:rsidRPr="006A529D" w:rsidRDefault="006A529D" w:rsidP="006A529D">
            <w:pPr>
              <w:rPr>
                <w:rFonts w:cs="Times New Roman"/>
                <w:b/>
                <w:bCs/>
                <w:szCs w:val="24"/>
              </w:rPr>
            </w:pPr>
            <w:r w:rsidRPr="006A529D">
              <w:rPr>
                <w:rFonts w:cs="Times New Roman"/>
                <w:b/>
                <w:bCs/>
                <w:szCs w:val="24"/>
              </w:rPr>
              <w:t>3</w:t>
            </w:r>
          </w:p>
        </w:tc>
        <w:tc>
          <w:tcPr>
            <w:tcW w:w="2791" w:type="dxa"/>
            <w:vAlign w:val="bottom"/>
          </w:tcPr>
          <w:p w14:paraId="2E9A4E34" w14:textId="0AA9D4CA" w:rsidR="006A529D" w:rsidRPr="006A529D" w:rsidRDefault="006A529D" w:rsidP="006A529D">
            <w:pPr>
              <w:rPr>
                <w:rFonts w:cs="Times New Roman"/>
                <w:szCs w:val="24"/>
              </w:rPr>
            </w:pPr>
            <w:proofErr w:type="spellStart"/>
            <w:r w:rsidRPr="006A529D">
              <w:rPr>
                <w:rFonts w:cs="Times New Roman"/>
                <w:color w:val="000000"/>
                <w:szCs w:val="24"/>
              </w:rPr>
              <w:t>hora_creacion</w:t>
            </w:r>
            <w:proofErr w:type="spellEnd"/>
          </w:p>
        </w:tc>
        <w:tc>
          <w:tcPr>
            <w:tcW w:w="1310" w:type="dxa"/>
            <w:vAlign w:val="bottom"/>
            <w:hideMark/>
          </w:tcPr>
          <w:p w14:paraId="70B6E2C0" w14:textId="4841CF9C" w:rsidR="006A529D" w:rsidRPr="006A529D" w:rsidRDefault="006A529D" w:rsidP="006A529D">
            <w:pPr>
              <w:rPr>
                <w:rFonts w:cs="Times New Roman"/>
                <w:szCs w:val="24"/>
              </w:rPr>
            </w:pPr>
            <w:r w:rsidRPr="006A529D">
              <w:rPr>
                <w:rFonts w:cs="Times New Roman"/>
                <w:color w:val="000000"/>
                <w:szCs w:val="24"/>
              </w:rPr>
              <w:t>Intervalo</w:t>
            </w:r>
          </w:p>
        </w:tc>
        <w:tc>
          <w:tcPr>
            <w:tcW w:w="2140" w:type="dxa"/>
            <w:vAlign w:val="bottom"/>
            <w:hideMark/>
          </w:tcPr>
          <w:p w14:paraId="3325D2FE" w14:textId="41C4F36B" w:rsidR="006A529D" w:rsidRPr="006A529D" w:rsidRDefault="006A529D" w:rsidP="006A529D">
            <w:pPr>
              <w:rPr>
                <w:rFonts w:cs="Times New Roman"/>
                <w:szCs w:val="24"/>
              </w:rPr>
            </w:pPr>
            <w:r w:rsidRPr="006A529D">
              <w:rPr>
                <w:rFonts w:cs="Times New Roman"/>
                <w:color w:val="000000"/>
                <w:szCs w:val="24"/>
              </w:rPr>
              <w:t xml:space="preserve">Hora de </w:t>
            </w:r>
            <w:proofErr w:type="spellStart"/>
            <w:r w:rsidRPr="006A529D">
              <w:rPr>
                <w:rFonts w:cs="Times New Roman"/>
                <w:color w:val="000000"/>
                <w:szCs w:val="24"/>
              </w:rPr>
              <w:t>creacion</w:t>
            </w:r>
            <w:proofErr w:type="spellEnd"/>
            <w:r w:rsidRPr="006A529D">
              <w:rPr>
                <w:rFonts w:cs="Times New Roman"/>
                <w:color w:val="000000"/>
                <w:szCs w:val="24"/>
              </w:rPr>
              <w:t xml:space="preserve"> de la incidencia</w:t>
            </w:r>
          </w:p>
        </w:tc>
        <w:tc>
          <w:tcPr>
            <w:tcW w:w="2592" w:type="dxa"/>
            <w:vAlign w:val="bottom"/>
          </w:tcPr>
          <w:p w14:paraId="5D6D0467" w14:textId="234A9458" w:rsidR="006A529D" w:rsidRPr="006A529D" w:rsidRDefault="006A529D" w:rsidP="006A529D">
            <w:pPr>
              <w:rPr>
                <w:rFonts w:cs="Times New Roman"/>
                <w:szCs w:val="24"/>
              </w:rPr>
            </w:pPr>
            <w:r w:rsidRPr="006A529D">
              <w:rPr>
                <w:rFonts w:cs="Times New Roman"/>
                <w:color w:val="000000"/>
                <w:szCs w:val="24"/>
              </w:rPr>
              <w:t>De 12:00:00 a. m. a 11:59:59 p. m.</w:t>
            </w:r>
          </w:p>
        </w:tc>
      </w:tr>
      <w:tr w:rsidR="006A529D" w:rsidRPr="004B6DD7" w14:paraId="1E06D22B" w14:textId="3A4ECF04" w:rsidTr="006A529D">
        <w:trPr>
          <w:trHeight w:val="312"/>
        </w:trPr>
        <w:tc>
          <w:tcPr>
            <w:tcW w:w="562" w:type="dxa"/>
          </w:tcPr>
          <w:p w14:paraId="4A64B81C" w14:textId="498187A3" w:rsidR="006A529D" w:rsidRPr="006A529D" w:rsidRDefault="006A529D" w:rsidP="006A529D">
            <w:pPr>
              <w:rPr>
                <w:rFonts w:cs="Times New Roman"/>
                <w:b/>
                <w:bCs/>
                <w:szCs w:val="24"/>
              </w:rPr>
            </w:pPr>
            <w:r w:rsidRPr="006A529D">
              <w:rPr>
                <w:rFonts w:cs="Times New Roman"/>
                <w:b/>
                <w:bCs/>
                <w:szCs w:val="24"/>
              </w:rPr>
              <w:t>4</w:t>
            </w:r>
          </w:p>
        </w:tc>
        <w:tc>
          <w:tcPr>
            <w:tcW w:w="2791" w:type="dxa"/>
            <w:vAlign w:val="bottom"/>
          </w:tcPr>
          <w:p w14:paraId="14F7DC12" w14:textId="30550EC5" w:rsidR="006A529D" w:rsidRPr="006A529D" w:rsidRDefault="006A529D" w:rsidP="006A529D">
            <w:pPr>
              <w:rPr>
                <w:rFonts w:cs="Times New Roman"/>
                <w:szCs w:val="24"/>
              </w:rPr>
            </w:pPr>
            <w:proofErr w:type="spellStart"/>
            <w:r w:rsidRPr="006A529D">
              <w:rPr>
                <w:rFonts w:cs="Times New Roman"/>
                <w:color w:val="000000"/>
                <w:szCs w:val="24"/>
              </w:rPr>
              <w:t>dia_semana</w:t>
            </w:r>
            <w:proofErr w:type="spellEnd"/>
          </w:p>
        </w:tc>
        <w:tc>
          <w:tcPr>
            <w:tcW w:w="1310" w:type="dxa"/>
            <w:vAlign w:val="bottom"/>
            <w:hideMark/>
          </w:tcPr>
          <w:p w14:paraId="03C26679" w14:textId="17F72833" w:rsidR="006A529D" w:rsidRPr="006A529D" w:rsidRDefault="006A529D" w:rsidP="006A529D">
            <w:pPr>
              <w:rPr>
                <w:rFonts w:cs="Times New Roman"/>
                <w:szCs w:val="24"/>
              </w:rPr>
            </w:pPr>
            <w:r w:rsidRPr="006A529D">
              <w:rPr>
                <w:rFonts w:cs="Times New Roman"/>
                <w:color w:val="000000"/>
                <w:szCs w:val="24"/>
              </w:rPr>
              <w:t>Nominal</w:t>
            </w:r>
          </w:p>
        </w:tc>
        <w:tc>
          <w:tcPr>
            <w:tcW w:w="2140" w:type="dxa"/>
            <w:vAlign w:val="bottom"/>
            <w:hideMark/>
          </w:tcPr>
          <w:p w14:paraId="53E1F1D1" w14:textId="172D71EE" w:rsidR="006A529D" w:rsidRPr="006A529D" w:rsidRDefault="006A529D" w:rsidP="006A529D">
            <w:pPr>
              <w:rPr>
                <w:rFonts w:cs="Times New Roman"/>
                <w:szCs w:val="24"/>
              </w:rPr>
            </w:pPr>
            <w:r w:rsidRPr="006A529D">
              <w:rPr>
                <w:rFonts w:cs="Times New Roman"/>
                <w:color w:val="000000"/>
                <w:szCs w:val="24"/>
              </w:rPr>
              <w:t>Dia del accidente</w:t>
            </w:r>
          </w:p>
        </w:tc>
        <w:tc>
          <w:tcPr>
            <w:tcW w:w="2592" w:type="dxa"/>
            <w:vAlign w:val="bottom"/>
          </w:tcPr>
          <w:p w14:paraId="7C689FFF" w14:textId="7F29A7F7" w:rsidR="006A529D" w:rsidRPr="006A529D" w:rsidRDefault="006A529D" w:rsidP="006A529D">
            <w:pPr>
              <w:rPr>
                <w:rFonts w:cs="Times New Roman"/>
                <w:szCs w:val="24"/>
              </w:rPr>
            </w:pPr>
            <w:r w:rsidRPr="006A529D">
              <w:rPr>
                <w:rFonts w:cs="Times New Roman"/>
                <w:color w:val="000000"/>
                <w:szCs w:val="24"/>
              </w:rPr>
              <w:t>De Lunes a Domingo</w:t>
            </w:r>
          </w:p>
        </w:tc>
      </w:tr>
      <w:tr w:rsidR="006A529D" w:rsidRPr="004B6DD7" w14:paraId="51E78BBE" w14:textId="54CEE7C8" w:rsidTr="006A529D">
        <w:trPr>
          <w:trHeight w:val="624"/>
        </w:trPr>
        <w:tc>
          <w:tcPr>
            <w:tcW w:w="562" w:type="dxa"/>
          </w:tcPr>
          <w:p w14:paraId="06B97D0A" w14:textId="093D5E0C" w:rsidR="006A529D" w:rsidRPr="006A529D" w:rsidRDefault="006A529D" w:rsidP="006A529D">
            <w:pPr>
              <w:rPr>
                <w:rFonts w:cs="Times New Roman"/>
                <w:b/>
                <w:bCs/>
                <w:szCs w:val="24"/>
              </w:rPr>
            </w:pPr>
            <w:r w:rsidRPr="006A529D">
              <w:rPr>
                <w:rFonts w:cs="Times New Roman"/>
                <w:b/>
                <w:bCs/>
                <w:szCs w:val="24"/>
              </w:rPr>
              <w:t>5</w:t>
            </w:r>
          </w:p>
        </w:tc>
        <w:tc>
          <w:tcPr>
            <w:tcW w:w="2791" w:type="dxa"/>
            <w:vAlign w:val="bottom"/>
          </w:tcPr>
          <w:p w14:paraId="14FE8BB4" w14:textId="4A2456AF" w:rsidR="006A529D" w:rsidRPr="006A529D" w:rsidRDefault="006A529D" w:rsidP="006A529D">
            <w:pPr>
              <w:rPr>
                <w:rFonts w:cs="Times New Roman"/>
                <w:szCs w:val="24"/>
              </w:rPr>
            </w:pPr>
            <w:proofErr w:type="spellStart"/>
            <w:r w:rsidRPr="006A529D">
              <w:rPr>
                <w:rFonts w:cs="Times New Roman"/>
                <w:color w:val="000000"/>
                <w:szCs w:val="24"/>
              </w:rPr>
              <w:t>codigo_cierre</w:t>
            </w:r>
            <w:proofErr w:type="spellEnd"/>
          </w:p>
        </w:tc>
        <w:tc>
          <w:tcPr>
            <w:tcW w:w="1310" w:type="dxa"/>
            <w:vAlign w:val="bottom"/>
            <w:hideMark/>
          </w:tcPr>
          <w:p w14:paraId="04422C2C" w14:textId="19310B5D" w:rsidR="006A529D" w:rsidRPr="006A529D" w:rsidRDefault="006A529D" w:rsidP="006A529D">
            <w:pPr>
              <w:rPr>
                <w:rFonts w:cs="Times New Roman"/>
                <w:szCs w:val="24"/>
              </w:rPr>
            </w:pPr>
            <w:r w:rsidRPr="006A529D">
              <w:rPr>
                <w:rFonts w:cs="Times New Roman"/>
                <w:color w:val="000000"/>
                <w:szCs w:val="24"/>
              </w:rPr>
              <w:t>Nominal</w:t>
            </w:r>
          </w:p>
        </w:tc>
        <w:tc>
          <w:tcPr>
            <w:tcW w:w="2140" w:type="dxa"/>
            <w:vAlign w:val="bottom"/>
            <w:hideMark/>
          </w:tcPr>
          <w:p w14:paraId="79A534CD" w14:textId="735291F2" w:rsidR="006A529D" w:rsidRPr="006A529D" w:rsidRDefault="006A529D" w:rsidP="006A529D">
            <w:pPr>
              <w:rPr>
                <w:rFonts w:cs="Times New Roman"/>
                <w:szCs w:val="24"/>
              </w:rPr>
            </w:pPr>
            <w:r w:rsidRPr="006A529D">
              <w:rPr>
                <w:rFonts w:cs="Times New Roman"/>
                <w:color w:val="000000"/>
                <w:szCs w:val="24"/>
              </w:rPr>
              <w:t xml:space="preserve">Codigo de </w:t>
            </w:r>
            <w:r w:rsidR="00E20DC5" w:rsidRPr="006A529D">
              <w:rPr>
                <w:rFonts w:cs="Times New Roman"/>
                <w:color w:val="000000"/>
                <w:szCs w:val="24"/>
              </w:rPr>
              <w:t>clasificación</w:t>
            </w:r>
          </w:p>
        </w:tc>
        <w:tc>
          <w:tcPr>
            <w:tcW w:w="2592" w:type="dxa"/>
            <w:vAlign w:val="bottom"/>
          </w:tcPr>
          <w:p w14:paraId="209EBE19" w14:textId="17CDBB8C" w:rsidR="006A529D" w:rsidRPr="006A529D" w:rsidRDefault="006A529D" w:rsidP="006A529D">
            <w:pPr>
              <w:rPr>
                <w:rFonts w:cs="Times New Roman"/>
                <w:szCs w:val="24"/>
              </w:rPr>
            </w:pPr>
            <w:r w:rsidRPr="006A529D">
              <w:rPr>
                <w:rFonts w:cs="Times New Roman"/>
                <w:color w:val="000000"/>
                <w:szCs w:val="24"/>
              </w:rPr>
              <w:t>R:  Afirmativo, si el incidente es confirmado por el equipo de emergencias</w:t>
            </w:r>
            <w:r w:rsidRPr="006A529D">
              <w:rPr>
                <w:rFonts w:cs="Times New Roman"/>
                <w:color w:val="000000"/>
                <w:szCs w:val="24"/>
              </w:rPr>
              <w:br/>
              <w:t>N:  Negativo, si el equipo de emergencias no confirma la incidencia en el punto de localización</w:t>
            </w:r>
            <w:r w:rsidRPr="006A529D">
              <w:rPr>
                <w:rFonts w:cs="Times New Roman"/>
                <w:color w:val="000000"/>
                <w:szCs w:val="24"/>
              </w:rPr>
              <w:br/>
              <w:t>I:  Informativo, por si los equipos de atención quieren añadir información extra</w:t>
            </w:r>
            <w:r w:rsidRPr="006A529D">
              <w:rPr>
                <w:rFonts w:cs="Times New Roman"/>
                <w:color w:val="000000"/>
                <w:szCs w:val="24"/>
              </w:rPr>
              <w:br/>
              <w:t xml:space="preserve">F:  Falso, si el informe inicial no coincide con los hechos reales </w:t>
            </w:r>
            <w:r w:rsidRPr="006A529D">
              <w:rPr>
                <w:rFonts w:cs="Times New Roman"/>
                <w:color w:val="000000"/>
                <w:szCs w:val="24"/>
              </w:rPr>
              <w:br/>
              <w:t>D:  Duplicados, registros con código de cierre afirmativo, negativo o falso pero los operadores los identifican</w:t>
            </w:r>
          </w:p>
        </w:tc>
      </w:tr>
      <w:tr w:rsidR="006A529D" w:rsidRPr="004B6DD7" w14:paraId="4EC6D3AD" w14:textId="04EF81C7" w:rsidTr="006A529D">
        <w:trPr>
          <w:trHeight w:val="312"/>
        </w:trPr>
        <w:tc>
          <w:tcPr>
            <w:tcW w:w="562" w:type="dxa"/>
          </w:tcPr>
          <w:p w14:paraId="3AE8C7D3" w14:textId="124DA012" w:rsidR="006A529D" w:rsidRPr="006A529D" w:rsidRDefault="006A529D" w:rsidP="006A529D">
            <w:pPr>
              <w:rPr>
                <w:rFonts w:cs="Times New Roman"/>
                <w:b/>
                <w:bCs/>
                <w:szCs w:val="24"/>
              </w:rPr>
            </w:pPr>
            <w:r w:rsidRPr="006A529D">
              <w:rPr>
                <w:rFonts w:cs="Times New Roman"/>
                <w:b/>
                <w:bCs/>
                <w:szCs w:val="24"/>
              </w:rPr>
              <w:t>6</w:t>
            </w:r>
          </w:p>
        </w:tc>
        <w:tc>
          <w:tcPr>
            <w:tcW w:w="2791" w:type="dxa"/>
            <w:vAlign w:val="bottom"/>
          </w:tcPr>
          <w:p w14:paraId="0F46AE4A" w14:textId="6F1E5D79" w:rsidR="006A529D" w:rsidRPr="006A529D" w:rsidRDefault="006A529D" w:rsidP="006A529D">
            <w:pPr>
              <w:rPr>
                <w:rFonts w:cs="Times New Roman"/>
                <w:szCs w:val="24"/>
              </w:rPr>
            </w:pPr>
            <w:proofErr w:type="spellStart"/>
            <w:r w:rsidRPr="006A529D">
              <w:rPr>
                <w:rFonts w:cs="Times New Roman"/>
                <w:color w:val="000000"/>
                <w:szCs w:val="24"/>
              </w:rPr>
              <w:t>fecha_cierre</w:t>
            </w:r>
            <w:proofErr w:type="spellEnd"/>
          </w:p>
        </w:tc>
        <w:tc>
          <w:tcPr>
            <w:tcW w:w="1310" w:type="dxa"/>
            <w:vAlign w:val="bottom"/>
            <w:hideMark/>
          </w:tcPr>
          <w:p w14:paraId="25990F0C" w14:textId="1C3D177E" w:rsidR="006A529D" w:rsidRPr="006A529D" w:rsidRDefault="006A529D" w:rsidP="006A529D">
            <w:pPr>
              <w:rPr>
                <w:rFonts w:cs="Times New Roman"/>
                <w:szCs w:val="24"/>
              </w:rPr>
            </w:pPr>
            <w:r w:rsidRPr="006A529D">
              <w:rPr>
                <w:rFonts w:cs="Times New Roman"/>
                <w:color w:val="000000"/>
                <w:szCs w:val="24"/>
              </w:rPr>
              <w:t>Intervalo</w:t>
            </w:r>
          </w:p>
        </w:tc>
        <w:tc>
          <w:tcPr>
            <w:tcW w:w="2140" w:type="dxa"/>
            <w:vAlign w:val="bottom"/>
            <w:hideMark/>
          </w:tcPr>
          <w:p w14:paraId="7BE301BE" w14:textId="751DE98F" w:rsidR="006A529D" w:rsidRPr="006A529D" w:rsidRDefault="006A529D" w:rsidP="006A529D">
            <w:pPr>
              <w:rPr>
                <w:rFonts w:cs="Times New Roman"/>
                <w:szCs w:val="24"/>
              </w:rPr>
            </w:pPr>
            <w:r w:rsidRPr="006A529D">
              <w:rPr>
                <w:rFonts w:cs="Times New Roman"/>
                <w:color w:val="000000"/>
                <w:szCs w:val="24"/>
              </w:rPr>
              <w:t xml:space="preserve">Fecha donde se </w:t>
            </w:r>
            <w:r w:rsidR="00E20DC5" w:rsidRPr="006A529D">
              <w:rPr>
                <w:rFonts w:cs="Times New Roman"/>
                <w:color w:val="000000"/>
                <w:szCs w:val="24"/>
              </w:rPr>
              <w:t>resolvió</w:t>
            </w:r>
            <w:r w:rsidRPr="006A529D">
              <w:rPr>
                <w:rFonts w:cs="Times New Roman"/>
                <w:color w:val="000000"/>
                <w:szCs w:val="24"/>
              </w:rPr>
              <w:t xml:space="preserve"> el accidente</w:t>
            </w:r>
          </w:p>
        </w:tc>
        <w:tc>
          <w:tcPr>
            <w:tcW w:w="2592" w:type="dxa"/>
            <w:vAlign w:val="bottom"/>
          </w:tcPr>
          <w:p w14:paraId="735267B6" w14:textId="1A2314B2" w:rsidR="006A529D" w:rsidRPr="006A529D" w:rsidRDefault="006A529D" w:rsidP="006A529D">
            <w:pPr>
              <w:rPr>
                <w:rFonts w:cs="Times New Roman"/>
                <w:szCs w:val="24"/>
              </w:rPr>
            </w:pPr>
            <w:r w:rsidRPr="006A529D">
              <w:rPr>
                <w:rFonts w:cs="Times New Roman"/>
                <w:color w:val="000000"/>
                <w:szCs w:val="24"/>
              </w:rPr>
              <w:t>De 01/01/2019 a 30/12/2019</w:t>
            </w:r>
          </w:p>
        </w:tc>
      </w:tr>
      <w:tr w:rsidR="006A529D" w:rsidRPr="004B6DD7" w14:paraId="0F3AD567" w14:textId="3B61A8B4" w:rsidTr="006A529D">
        <w:trPr>
          <w:trHeight w:val="312"/>
        </w:trPr>
        <w:tc>
          <w:tcPr>
            <w:tcW w:w="562" w:type="dxa"/>
          </w:tcPr>
          <w:p w14:paraId="3CB38537" w14:textId="47027E5F" w:rsidR="006A529D" w:rsidRPr="006A529D" w:rsidRDefault="006A529D" w:rsidP="006A529D">
            <w:pPr>
              <w:rPr>
                <w:rFonts w:cs="Times New Roman"/>
                <w:b/>
                <w:bCs/>
                <w:szCs w:val="24"/>
              </w:rPr>
            </w:pPr>
            <w:r w:rsidRPr="006A529D">
              <w:rPr>
                <w:rFonts w:cs="Times New Roman"/>
                <w:b/>
                <w:bCs/>
                <w:szCs w:val="24"/>
              </w:rPr>
              <w:t>7</w:t>
            </w:r>
          </w:p>
        </w:tc>
        <w:tc>
          <w:tcPr>
            <w:tcW w:w="2791" w:type="dxa"/>
            <w:vAlign w:val="bottom"/>
          </w:tcPr>
          <w:p w14:paraId="4E0A6200" w14:textId="7AF4EC5B" w:rsidR="006A529D" w:rsidRPr="006A529D" w:rsidRDefault="006A529D" w:rsidP="006A529D">
            <w:pPr>
              <w:rPr>
                <w:rFonts w:cs="Times New Roman"/>
                <w:szCs w:val="24"/>
              </w:rPr>
            </w:pPr>
            <w:proofErr w:type="spellStart"/>
            <w:r w:rsidRPr="006A529D">
              <w:rPr>
                <w:rFonts w:cs="Times New Roman"/>
                <w:color w:val="000000"/>
                <w:szCs w:val="24"/>
              </w:rPr>
              <w:t>año_cierre</w:t>
            </w:r>
            <w:proofErr w:type="spellEnd"/>
          </w:p>
        </w:tc>
        <w:tc>
          <w:tcPr>
            <w:tcW w:w="1310" w:type="dxa"/>
            <w:vAlign w:val="bottom"/>
            <w:hideMark/>
          </w:tcPr>
          <w:p w14:paraId="7F5E7DBA" w14:textId="1848AEC4" w:rsidR="006A529D" w:rsidRPr="006A529D" w:rsidRDefault="006A529D" w:rsidP="006A529D">
            <w:pPr>
              <w:rPr>
                <w:rFonts w:cs="Times New Roman"/>
                <w:szCs w:val="24"/>
              </w:rPr>
            </w:pPr>
            <w:r w:rsidRPr="006A529D">
              <w:rPr>
                <w:rFonts w:cs="Times New Roman"/>
                <w:color w:val="000000"/>
                <w:szCs w:val="24"/>
              </w:rPr>
              <w:t>Nominal</w:t>
            </w:r>
          </w:p>
        </w:tc>
        <w:tc>
          <w:tcPr>
            <w:tcW w:w="2140" w:type="dxa"/>
            <w:vAlign w:val="bottom"/>
            <w:hideMark/>
          </w:tcPr>
          <w:p w14:paraId="670A3FB4" w14:textId="244E8C7E" w:rsidR="006A529D" w:rsidRPr="006A529D" w:rsidRDefault="006A529D" w:rsidP="006A529D">
            <w:pPr>
              <w:rPr>
                <w:rFonts w:cs="Times New Roman"/>
                <w:szCs w:val="24"/>
              </w:rPr>
            </w:pPr>
            <w:r w:rsidRPr="006A529D">
              <w:rPr>
                <w:rFonts w:cs="Times New Roman"/>
                <w:color w:val="000000"/>
                <w:szCs w:val="24"/>
              </w:rPr>
              <w:t>Año del cierre del accidente</w:t>
            </w:r>
          </w:p>
        </w:tc>
        <w:tc>
          <w:tcPr>
            <w:tcW w:w="2592" w:type="dxa"/>
            <w:vAlign w:val="bottom"/>
          </w:tcPr>
          <w:p w14:paraId="2C91D756" w14:textId="4EDDA231" w:rsidR="006A529D" w:rsidRPr="006A529D" w:rsidRDefault="006A529D" w:rsidP="006A529D">
            <w:pPr>
              <w:rPr>
                <w:rFonts w:cs="Times New Roman"/>
                <w:szCs w:val="24"/>
              </w:rPr>
            </w:pPr>
            <w:r w:rsidRPr="006A529D">
              <w:rPr>
                <w:rFonts w:cs="Times New Roman"/>
                <w:color w:val="000000"/>
                <w:szCs w:val="24"/>
              </w:rPr>
              <w:t>De 2018 a 2019</w:t>
            </w:r>
          </w:p>
        </w:tc>
      </w:tr>
      <w:tr w:rsidR="006A529D" w:rsidRPr="004B6DD7" w14:paraId="11D0B6B5" w14:textId="71FEBED4" w:rsidTr="006A529D">
        <w:trPr>
          <w:trHeight w:val="312"/>
        </w:trPr>
        <w:tc>
          <w:tcPr>
            <w:tcW w:w="562" w:type="dxa"/>
          </w:tcPr>
          <w:p w14:paraId="5F19914E" w14:textId="45B6E651" w:rsidR="006A529D" w:rsidRPr="006A529D" w:rsidRDefault="006A529D" w:rsidP="006A529D">
            <w:pPr>
              <w:rPr>
                <w:rFonts w:cs="Times New Roman"/>
                <w:b/>
                <w:bCs/>
                <w:szCs w:val="24"/>
              </w:rPr>
            </w:pPr>
            <w:r w:rsidRPr="006A529D">
              <w:rPr>
                <w:rFonts w:cs="Times New Roman"/>
                <w:b/>
                <w:bCs/>
                <w:szCs w:val="24"/>
              </w:rPr>
              <w:lastRenderedPageBreak/>
              <w:t>8</w:t>
            </w:r>
          </w:p>
        </w:tc>
        <w:tc>
          <w:tcPr>
            <w:tcW w:w="2791" w:type="dxa"/>
            <w:vAlign w:val="bottom"/>
          </w:tcPr>
          <w:p w14:paraId="72E842B6" w14:textId="211C5393" w:rsidR="006A529D" w:rsidRPr="006A529D" w:rsidRDefault="006A529D" w:rsidP="006A529D">
            <w:pPr>
              <w:rPr>
                <w:rFonts w:cs="Times New Roman"/>
                <w:szCs w:val="24"/>
              </w:rPr>
            </w:pPr>
            <w:proofErr w:type="spellStart"/>
            <w:r w:rsidRPr="006A529D">
              <w:rPr>
                <w:rFonts w:cs="Times New Roman"/>
                <w:color w:val="000000"/>
                <w:szCs w:val="24"/>
              </w:rPr>
              <w:t>mes_cierre</w:t>
            </w:r>
            <w:proofErr w:type="spellEnd"/>
          </w:p>
        </w:tc>
        <w:tc>
          <w:tcPr>
            <w:tcW w:w="1310" w:type="dxa"/>
            <w:vAlign w:val="bottom"/>
            <w:hideMark/>
          </w:tcPr>
          <w:p w14:paraId="5354371A" w14:textId="43740EF4" w:rsidR="006A529D" w:rsidRPr="006A529D" w:rsidRDefault="006A529D" w:rsidP="006A529D">
            <w:pPr>
              <w:rPr>
                <w:rFonts w:cs="Times New Roman"/>
                <w:szCs w:val="24"/>
              </w:rPr>
            </w:pPr>
            <w:r w:rsidRPr="006A529D">
              <w:rPr>
                <w:rFonts w:cs="Times New Roman"/>
                <w:color w:val="000000"/>
                <w:szCs w:val="24"/>
              </w:rPr>
              <w:t>Nominal</w:t>
            </w:r>
          </w:p>
        </w:tc>
        <w:tc>
          <w:tcPr>
            <w:tcW w:w="2140" w:type="dxa"/>
            <w:vAlign w:val="bottom"/>
            <w:hideMark/>
          </w:tcPr>
          <w:p w14:paraId="60D2CB5E" w14:textId="1B58F788" w:rsidR="006A529D" w:rsidRPr="006A529D" w:rsidRDefault="006A529D" w:rsidP="006A529D">
            <w:pPr>
              <w:rPr>
                <w:rFonts w:cs="Times New Roman"/>
                <w:szCs w:val="24"/>
              </w:rPr>
            </w:pPr>
            <w:r w:rsidRPr="006A529D">
              <w:rPr>
                <w:rFonts w:cs="Times New Roman"/>
                <w:color w:val="000000"/>
                <w:szCs w:val="24"/>
              </w:rPr>
              <w:t>Mes del cierre del accidente</w:t>
            </w:r>
          </w:p>
        </w:tc>
        <w:tc>
          <w:tcPr>
            <w:tcW w:w="2592" w:type="dxa"/>
            <w:vAlign w:val="bottom"/>
          </w:tcPr>
          <w:p w14:paraId="54EBBAE2" w14:textId="27A40E1D" w:rsidR="006A529D" w:rsidRPr="006A529D" w:rsidRDefault="006A529D" w:rsidP="006A529D">
            <w:pPr>
              <w:rPr>
                <w:rFonts w:cs="Times New Roman"/>
                <w:szCs w:val="24"/>
              </w:rPr>
            </w:pPr>
            <w:r w:rsidRPr="006A529D">
              <w:rPr>
                <w:rFonts w:cs="Times New Roman"/>
                <w:color w:val="000000"/>
                <w:szCs w:val="24"/>
              </w:rPr>
              <w:t>De Enero a Diciembre</w:t>
            </w:r>
          </w:p>
        </w:tc>
      </w:tr>
      <w:tr w:rsidR="006A529D" w:rsidRPr="004B6DD7" w14:paraId="20021FC9" w14:textId="77777777" w:rsidTr="006A529D">
        <w:trPr>
          <w:trHeight w:val="312"/>
        </w:trPr>
        <w:tc>
          <w:tcPr>
            <w:tcW w:w="562" w:type="dxa"/>
          </w:tcPr>
          <w:p w14:paraId="1908226B" w14:textId="25446731" w:rsidR="006A529D" w:rsidRPr="006A529D" w:rsidRDefault="006A529D" w:rsidP="006A529D">
            <w:pPr>
              <w:rPr>
                <w:rFonts w:cs="Times New Roman"/>
                <w:b/>
                <w:bCs/>
                <w:szCs w:val="24"/>
              </w:rPr>
            </w:pPr>
            <w:r w:rsidRPr="006A529D">
              <w:rPr>
                <w:rFonts w:cs="Times New Roman"/>
                <w:b/>
                <w:bCs/>
                <w:szCs w:val="24"/>
              </w:rPr>
              <w:t>9</w:t>
            </w:r>
          </w:p>
        </w:tc>
        <w:tc>
          <w:tcPr>
            <w:tcW w:w="2791" w:type="dxa"/>
            <w:vAlign w:val="bottom"/>
          </w:tcPr>
          <w:p w14:paraId="681D1D8A" w14:textId="56BEF343" w:rsidR="006A529D" w:rsidRPr="006A529D" w:rsidRDefault="006A529D" w:rsidP="006A529D">
            <w:pPr>
              <w:rPr>
                <w:rFonts w:cs="Times New Roman"/>
                <w:szCs w:val="24"/>
              </w:rPr>
            </w:pPr>
            <w:proofErr w:type="spellStart"/>
            <w:r w:rsidRPr="006A529D">
              <w:rPr>
                <w:rFonts w:cs="Times New Roman"/>
                <w:color w:val="000000"/>
                <w:szCs w:val="24"/>
              </w:rPr>
              <w:t>hora_cierre</w:t>
            </w:r>
            <w:proofErr w:type="spellEnd"/>
          </w:p>
        </w:tc>
        <w:tc>
          <w:tcPr>
            <w:tcW w:w="1310" w:type="dxa"/>
            <w:vAlign w:val="bottom"/>
          </w:tcPr>
          <w:p w14:paraId="40031997" w14:textId="566E753D" w:rsidR="006A529D" w:rsidRPr="006A529D" w:rsidRDefault="006A529D" w:rsidP="006A529D">
            <w:pPr>
              <w:rPr>
                <w:rFonts w:cs="Times New Roman"/>
                <w:szCs w:val="24"/>
              </w:rPr>
            </w:pPr>
            <w:r w:rsidRPr="006A529D">
              <w:rPr>
                <w:rFonts w:cs="Times New Roman"/>
                <w:color w:val="000000"/>
                <w:szCs w:val="24"/>
              </w:rPr>
              <w:t>Intervalo</w:t>
            </w:r>
          </w:p>
        </w:tc>
        <w:tc>
          <w:tcPr>
            <w:tcW w:w="2140" w:type="dxa"/>
            <w:vAlign w:val="bottom"/>
          </w:tcPr>
          <w:p w14:paraId="51F98341" w14:textId="3F1CEC81" w:rsidR="006A529D" w:rsidRPr="006A529D" w:rsidRDefault="006A529D" w:rsidP="006A529D">
            <w:pPr>
              <w:rPr>
                <w:rFonts w:cs="Times New Roman"/>
                <w:szCs w:val="24"/>
              </w:rPr>
            </w:pPr>
            <w:r w:rsidRPr="006A529D">
              <w:rPr>
                <w:rFonts w:cs="Times New Roman"/>
                <w:color w:val="000000"/>
                <w:szCs w:val="24"/>
              </w:rPr>
              <w:t>Hora del cierre del accidente</w:t>
            </w:r>
          </w:p>
        </w:tc>
        <w:tc>
          <w:tcPr>
            <w:tcW w:w="2592" w:type="dxa"/>
            <w:vAlign w:val="bottom"/>
          </w:tcPr>
          <w:p w14:paraId="6C2D46CD" w14:textId="5BBE3FFB" w:rsidR="006A529D" w:rsidRPr="006A529D" w:rsidRDefault="006A529D" w:rsidP="006A529D">
            <w:pPr>
              <w:rPr>
                <w:rFonts w:cs="Times New Roman"/>
                <w:szCs w:val="24"/>
              </w:rPr>
            </w:pPr>
            <w:r w:rsidRPr="006A529D">
              <w:rPr>
                <w:rFonts w:cs="Times New Roman"/>
                <w:color w:val="000000"/>
                <w:szCs w:val="24"/>
              </w:rPr>
              <w:t>De 12:00:00 a. m. a 11:59:59 p. m.</w:t>
            </w:r>
          </w:p>
        </w:tc>
      </w:tr>
      <w:tr w:rsidR="006A529D" w:rsidRPr="004B6DD7" w14:paraId="5278DED3" w14:textId="77777777" w:rsidTr="006A529D">
        <w:trPr>
          <w:trHeight w:val="312"/>
        </w:trPr>
        <w:tc>
          <w:tcPr>
            <w:tcW w:w="562" w:type="dxa"/>
          </w:tcPr>
          <w:p w14:paraId="0BC0D054" w14:textId="0C4793D7" w:rsidR="006A529D" w:rsidRPr="006A529D" w:rsidRDefault="006A529D" w:rsidP="006A529D">
            <w:pPr>
              <w:rPr>
                <w:rFonts w:cs="Times New Roman"/>
                <w:b/>
                <w:bCs/>
                <w:szCs w:val="24"/>
              </w:rPr>
            </w:pPr>
            <w:r w:rsidRPr="006A529D">
              <w:rPr>
                <w:rFonts w:cs="Times New Roman"/>
                <w:b/>
                <w:bCs/>
                <w:szCs w:val="24"/>
              </w:rPr>
              <w:t>10</w:t>
            </w:r>
          </w:p>
        </w:tc>
        <w:tc>
          <w:tcPr>
            <w:tcW w:w="2791" w:type="dxa"/>
            <w:vAlign w:val="bottom"/>
          </w:tcPr>
          <w:p w14:paraId="7F04D006" w14:textId="76872867" w:rsidR="006A529D" w:rsidRPr="006A529D" w:rsidRDefault="006A529D" w:rsidP="006A529D">
            <w:pPr>
              <w:rPr>
                <w:rFonts w:cs="Times New Roman"/>
                <w:szCs w:val="24"/>
              </w:rPr>
            </w:pPr>
            <w:proofErr w:type="spellStart"/>
            <w:r w:rsidRPr="006A529D">
              <w:rPr>
                <w:rFonts w:cs="Times New Roman"/>
                <w:color w:val="000000"/>
                <w:szCs w:val="24"/>
              </w:rPr>
              <w:t>delegacion_inicio</w:t>
            </w:r>
            <w:proofErr w:type="spellEnd"/>
          </w:p>
        </w:tc>
        <w:tc>
          <w:tcPr>
            <w:tcW w:w="1310" w:type="dxa"/>
            <w:vAlign w:val="bottom"/>
          </w:tcPr>
          <w:p w14:paraId="76AD6825" w14:textId="669493C1" w:rsidR="006A529D" w:rsidRPr="006A529D" w:rsidRDefault="006A529D" w:rsidP="006A529D">
            <w:pPr>
              <w:rPr>
                <w:rFonts w:cs="Times New Roman"/>
                <w:szCs w:val="24"/>
              </w:rPr>
            </w:pPr>
            <w:r w:rsidRPr="006A529D">
              <w:rPr>
                <w:rFonts w:cs="Times New Roman"/>
                <w:color w:val="000000"/>
                <w:szCs w:val="24"/>
              </w:rPr>
              <w:t>Nominal</w:t>
            </w:r>
          </w:p>
        </w:tc>
        <w:tc>
          <w:tcPr>
            <w:tcW w:w="2140" w:type="dxa"/>
            <w:vAlign w:val="bottom"/>
          </w:tcPr>
          <w:p w14:paraId="758137EB" w14:textId="74D9E828" w:rsidR="006A529D" w:rsidRPr="006A529D" w:rsidRDefault="00E20DC5" w:rsidP="006A529D">
            <w:pPr>
              <w:rPr>
                <w:rFonts w:cs="Times New Roman"/>
                <w:szCs w:val="24"/>
              </w:rPr>
            </w:pPr>
            <w:r w:rsidRPr="006A529D">
              <w:rPr>
                <w:rFonts w:cs="Times New Roman"/>
                <w:color w:val="000000"/>
                <w:szCs w:val="24"/>
              </w:rPr>
              <w:t>Delegación</w:t>
            </w:r>
            <w:r w:rsidR="006A529D" w:rsidRPr="006A529D">
              <w:rPr>
                <w:rFonts w:cs="Times New Roman"/>
                <w:color w:val="000000"/>
                <w:szCs w:val="24"/>
              </w:rPr>
              <w:t xml:space="preserve"> donde se </w:t>
            </w:r>
            <w:r w:rsidRPr="006A529D">
              <w:rPr>
                <w:rFonts w:cs="Times New Roman"/>
                <w:color w:val="000000"/>
                <w:szCs w:val="24"/>
              </w:rPr>
              <w:t>creó</w:t>
            </w:r>
            <w:r w:rsidR="006A529D" w:rsidRPr="006A529D">
              <w:rPr>
                <w:rFonts w:cs="Times New Roman"/>
                <w:color w:val="000000"/>
                <w:szCs w:val="24"/>
              </w:rPr>
              <w:t xml:space="preserve"> el accidente</w:t>
            </w:r>
          </w:p>
        </w:tc>
        <w:tc>
          <w:tcPr>
            <w:tcW w:w="2592" w:type="dxa"/>
            <w:vAlign w:val="bottom"/>
          </w:tcPr>
          <w:p w14:paraId="794B2289" w14:textId="2CA96B08" w:rsidR="006A529D" w:rsidRPr="006A529D" w:rsidRDefault="006A529D" w:rsidP="006A529D">
            <w:pPr>
              <w:rPr>
                <w:rFonts w:cs="Times New Roman"/>
                <w:szCs w:val="24"/>
              </w:rPr>
            </w:pPr>
            <w:r w:rsidRPr="006A529D">
              <w:rPr>
                <w:rFonts w:cs="Times New Roman"/>
                <w:color w:val="000000"/>
                <w:szCs w:val="24"/>
              </w:rPr>
              <w:t>Álvaro Obregón, Azcapotzalco, Benito Juárez, Coyoacán, Cuajimalpa de Morelos, Cuauhtémoc, Gustavo A. Madero, Iztacalco, Iztapalapa, Magdalena Contreras, Miguel Hidalgo, Milpa Alta, Tláhuac, Tlalpan, Venustiano Carranza, Xochimilco</w:t>
            </w:r>
          </w:p>
        </w:tc>
      </w:tr>
      <w:tr w:rsidR="006A529D" w:rsidRPr="004B6DD7" w14:paraId="7A0E3122" w14:textId="77777777" w:rsidTr="006A529D">
        <w:trPr>
          <w:trHeight w:val="312"/>
        </w:trPr>
        <w:tc>
          <w:tcPr>
            <w:tcW w:w="562" w:type="dxa"/>
          </w:tcPr>
          <w:p w14:paraId="217C8CD7" w14:textId="4ED926BF" w:rsidR="006A529D" w:rsidRPr="006A529D" w:rsidRDefault="006A529D" w:rsidP="006A529D">
            <w:pPr>
              <w:rPr>
                <w:rFonts w:cs="Times New Roman"/>
                <w:b/>
                <w:bCs/>
                <w:szCs w:val="24"/>
              </w:rPr>
            </w:pPr>
            <w:r w:rsidRPr="006A529D">
              <w:rPr>
                <w:rFonts w:cs="Times New Roman"/>
                <w:b/>
                <w:bCs/>
                <w:szCs w:val="24"/>
              </w:rPr>
              <w:t>11</w:t>
            </w:r>
          </w:p>
        </w:tc>
        <w:tc>
          <w:tcPr>
            <w:tcW w:w="2791" w:type="dxa"/>
            <w:vAlign w:val="bottom"/>
          </w:tcPr>
          <w:p w14:paraId="4233D119" w14:textId="3A25FA2B" w:rsidR="006A529D" w:rsidRPr="006A529D" w:rsidRDefault="006A529D" w:rsidP="006A529D">
            <w:pPr>
              <w:rPr>
                <w:rFonts w:cs="Times New Roman"/>
                <w:szCs w:val="24"/>
              </w:rPr>
            </w:pPr>
            <w:r w:rsidRPr="006A529D">
              <w:rPr>
                <w:rFonts w:cs="Times New Roman"/>
                <w:color w:val="000000"/>
                <w:szCs w:val="24"/>
              </w:rPr>
              <w:t>incidente_c4</w:t>
            </w:r>
          </w:p>
        </w:tc>
        <w:tc>
          <w:tcPr>
            <w:tcW w:w="1310" w:type="dxa"/>
            <w:vAlign w:val="bottom"/>
          </w:tcPr>
          <w:p w14:paraId="58E98EC3" w14:textId="6CF530D9" w:rsidR="006A529D" w:rsidRPr="006A529D" w:rsidRDefault="006A529D" w:rsidP="006A529D">
            <w:pPr>
              <w:rPr>
                <w:rFonts w:cs="Times New Roman"/>
                <w:szCs w:val="24"/>
              </w:rPr>
            </w:pPr>
            <w:r w:rsidRPr="006A529D">
              <w:rPr>
                <w:rFonts w:cs="Times New Roman"/>
                <w:color w:val="000000"/>
                <w:szCs w:val="24"/>
              </w:rPr>
              <w:t>Nominal</w:t>
            </w:r>
          </w:p>
        </w:tc>
        <w:tc>
          <w:tcPr>
            <w:tcW w:w="2140" w:type="dxa"/>
            <w:vAlign w:val="bottom"/>
          </w:tcPr>
          <w:p w14:paraId="1316B126" w14:textId="780EA40A" w:rsidR="006A529D" w:rsidRPr="006A529D" w:rsidRDefault="00E20DC5" w:rsidP="006A529D">
            <w:pPr>
              <w:rPr>
                <w:rFonts w:cs="Times New Roman"/>
                <w:szCs w:val="24"/>
              </w:rPr>
            </w:pPr>
            <w:r w:rsidRPr="006A529D">
              <w:rPr>
                <w:rFonts w:cs="Times New Roman"/>
                <w:color w:val="000000"/>
                <w:szCs w:val="24"/>
              </w:rPr>
              <w:t>Explicación</w:t>
            </w:r>
            <w:r w:rsidR="006A529D" w:rsidRPr="006A529D">
              <w:rPr>
                <w:rFonts w:cs="Times New Roman"/>
                <w:color w:val="000000"/>
                <w:szCs w:val="24"/>
              </w:rPr>
              <w:t xml:space="preserve"> del accidente</w:t>
            </w:r>
          </w:p>
        </w:tc>
        <w:tc>
          <w:tcPr>
            <w:tcW w:w="2592" w:type="dxa"/>
            <w:vAlign w:val="bottom"/>
          </w:tcPr>
          <w:p w14:paraId="6896BE44" w14:textId="7A7BEC7E" w:rsidR="006A529D" w:rsidRPr="006A529D" w:rsidRDefault="006A529D" w:rsidP="006A529D">
            <w:pPr>
              <w:rPr>
                <w:rFonts w:cs="Times New Roman"/>
                <w:szCs w:val="24"/>
              </w:rPr>
            </w:pPr>
            <w:r w:rsidRPr="006A529D">
              <w:rPr>
                <w:rFonts w:cs="Times New Roman"/>
                <w:color w:val="000000"/>
                <w:szCs w:val="24"/>
              </w:rPr>
              <w:t>lesionado-atropellado,</w:t>
            </w:r>
            <w:r w:rsidRPr="006A529D">
              <w:rPr>
                <w:rFonts w:cs="Times New Roman"/>
                <w:color w:val="000000"/>
                <w:szCs w:val="24"/>
              </w:rPr>
              <w:br/>
              <w:t>accidente-choque sin lesionados</w:t>
            </w:r>
            <w:r w:rsidRPr="006A529D">
              <w:rPr>
                <w:rFonts w:cs="Times New Roman"/>
                <w:color w:val="000000"/>
                <w:szCs w:val="24"/>
              </w:rPr>
              <w:br/>
              <w:t>,accidente-choque con lesionados</w:t>
            </w:r>
            <w:r w:rsidRPr="006A529D">
              <w:rPr>
                <w:rFonts w:cs="Times New Roman"/>
                <w:color w:val="000000"/>
                <w:szCs w:val="24"/>
              </w:rPr>
              <w:br/>
              <w:t xml:space="preserve">,accidente-motociclista,accidente-otros,accidente-volcadura,accidente-persona atrapada / </w:t>
            </w:r>
            <w:proofErr w:type="spellStart"/>
            <w:r w:rsidRPr="006A529D">
              <w:rPr>
                <w:rFonts w:cs="Times New Roman"/>
                <w:color w:val="000000"/>
                <w:szCs w:val="24"/>
              </w:rPr>
              <w:t>desbarrancada,accidente-vehiculo</w:t>
            </w:r>
            <w:proofErr w:type="spellEnd"/>
            <w:r w:rsidRPr="006A529D">
              <w:rPr>
                <w:rFonts w:cs="Times New Roman"/>
                <w:color w:val="000000"/>
                <w:szCs w:val="24"/>
              </w:rPr>
              <w:t xml:space="preserve"> </w:t>
            </w:r>
            <w:proofErr w:type="spellStart"/>
            <w:r w:rsidRPr="006A529D">
              <w:rPr>
                <w:rFonts w:cs="Times New Roman"/>
                <w:color w:val="000000"/>
                <w:szCs w:val="24"/>
              </w:rPr>
              <w:t>atrapado,accidente</w:t>
            </w:r>
            <w:proofErr w:type="spellEnd"/>
            <w:r w:rsidRPr="006A529D">
              <w:rPr>
                <w:rFonts w:cs="Times New Roman"/>
                <w:color w:val="000000"/>
                <w:szCs w:val="24"/>
              </w:rPr>
              <w:t xml:space="preserve">-choque con </w:t>
            </w:r>
            <w:proofErr w:type="spellStart"/>
            <w:r w:rsidRPr="006A529D">
              <w:rPr>
                <w:rFonts w:cs="Times New Roman"/>
                <w:color w:val="000000"/>
                <w:szCs w:val="24"/>
              </w:rPr>
              <w:t>prensados,sismo</w:t>
            </w:r>
            <w:proofErr w:type="spellEnd"/>
            <w:r w:rsidRPr="006A529D">
              <w:rPr>
                <w:rFonts w:cs="Times New Roman"/>
                <w:color w:val="000000"/>
                <w:szCs w:val="24"/>
              </w:rPr>
              <w:t xml:space="preserve">-choque con </w:t>
            </w:r>
            <w:proofErr w:type="spellStart"/>
            <w:r w:rsidRPr="006A529D">
              <w:rPr>
                <w:rFonts w:cs="Times New Roman"/>
                <w:color w:val="000000"/>
                <w:szCs w:val="24"/>
              </w:rPr>
              <w:t>lesionados,sismo</w:t>
            </w:r>
            <w:proofErr w:type="spellEnd"/>
            <w:r w:rsidRPr="006A529D">
              <w:rPr>
                <w:rFonts w:cs="Times New Roman"/>
                <w:color w:val="000000"/>
                <w:szCs w:val="24"/>
              </w:rPr>
              <w:t xml:space="preserve">-choque sin lesionados,detenciÃ³n </w:t>
            </w:r>
            <w:proofErr w:type="spellStart"/>
            <w:r w:rsidRPr="006A529D">
              <w:rPr>
                <w:rFonts w:cs="Times New Roman"/>
                <w:color w:val="000000"/>
                <w:szCs w:val="24"/>
              </w:rPr>
              <w:t>ciudadana-atropellado,cadÃ¡ver-atropellado,cadÃ¡ver-accidente</w:t>
            </w:r>
            <w:proofErr w:type="spellEnd"/>
            <w:r w:rsidRPr="006A529D">
              <w:rPr>
                <w:rFonts w:cs="Times New Roman"/>
                <w:color w:val="000000"/>
                <w:szCs w:val="24"/>
              </w:rPr>
              <w:t xml:space="preserve"> </w:t>
            </w:r>
            <w:proofErr w:type="spellStart"/>
            <w:r w:rsidRPr="006A529D">
              <w:rPr>
                <w:rFonts w:cs="Times New Roman"/>
                <w:color w:val="000000"/>
                <w:szCs w:val="24"/>
              </w:rPr>
              <w:t>automovilÃ</w:t>
            </w:r>
            <w:r w:rsidRPr="006A529D">
              <w:rPr>
                <w:rFonts w:cs="Times New Roman"/>
                <w:color w:val="000000"/>
                <w:szCs w:val="24"/>
              </w:rPr>
              <w:softHyphen/>
              <w:t>stico,accidente-vehiculo</w:t>
            </w:r>
            <w:proofErr w:type="spellEnd"/>
            <w:r w:rsidRPr="006A529D">
              <w:rPr>
                <w:rFonts w:cs="Times New Roman"/>
                <w:color w:val="000000"/>
                <w:szCs w:val="24"/>
              </w:rPr>
              <w:t xml:space="preserve"> desbarrancado,detenciÃ³n ciudadana-accidente </w:t>
            </w:r>
            <w:proofErr w:type="spellStart"/>
            <w:r w:rsidRPr="006A529D">
              <w:rPr>
                <w:rFonts w:cs="Times New Roman"/>
                <w:color w:val="000000"/>
                <w:szCs w:val="24"/>
              </w:rPr>
              <w:t>automovilÃ</w:t>
            </w:r>
            <w:r w:rsidRPr="006A529D">
              <w:rPr>
                <w:rFonts w:cs="Times New Roman"/>
                <w:color w:val="000000"/>
                <w:szCs w:val="24"/>
              </w:rPr>
              <w:softHyphen/>
              <w:t>stico,sismo-persona</w:t>
            </w:r>
            <w:proofErr w:type="spellEnd"/>
            <w:r w:rsidRPr="006A529D">
              <w:rPr>
                <w:rFonts w:cs="Times New Roman"/>
                <w:color w:val="000000"/>
                <w:szCs w:val="24"/>
              </w:rPr>
              <w:t xml:space="preserve"> </w:t>
            </w:r>
            <w:proofErr w:type="spellStart"/>
            <w:r w:rsidRPr="006A529D">
              <w:rPr>
                <w:rFonts w:cs="Times New Roman"/>
                <w:color w:val="000000"/>
                <w:szCs w:val="24"/>
              </w:rPr>
              <w:t>atropellada,accidente</w:t>
            </w:r>
            <w:proofErr w:type="spellEnd"/>
            <w:r w:rsidRPr="006A529D">
              <w:rPr>
                <w:rFonts w:cs="Times New Roman"/>
                <w:color w:val="000000"/>
                <w:szCs w:val="24"/>
              </w:rPr>
              <w:t>-</w:t>
            </w:r>
            <w:proofErr w:type="spellStart"/>
            <w:r w:rsidRPr="006A529D">
              <w:rPr>
                <w:rFonts w:cs="Times New Roman"/>
                <w:color w:val="000000"/>
                <w:szCs w:val="24"/>
              </w:rPr>
              <w:t>ferroviario,sismo</w:t>
            </w:r>
            <w:proofErr w:type="spellEnd"/>
            <w:r w:rsidRPr="006A529D">
              <w:rPr>
                <w:rFonts w:cs="Times New Roman"/>
                <w:color w:val="000000"/>
                <w:szCs w:val="24"/>
              </w:rPr>
              <w:t xml:space="preserve">-choque con </w:t>
            </w:r>
            <w:proofErr w:type="spellStart"/>
            <w:r w:rsidRPr="006A529D">
              <w:rPr>
                <w:rFonts w:cs="Times New Roman"/>
                <w:color w:val="000000"/>
                <w:szCs w:val="24"/>
              </w:rPr>
              <w:t>prensados,accidente-</w:t>
            </w:r>
            <w:r w:rsidRPr="006A529D">
              <w:rPr>
                <w:rFonts w:cs="Times New Roman"/>
                <w:color w:val="000000"/>
                <w:szCs w:val="24"/>
              </w:rPr>
              <w:lastRenderedPageBreak/>
              <w:t>ciclista,accidente-vehÃ</w:t>
            </w:r>
            <w:r w:rsidRPr="006A529D">
              <w:rPr>
                <w:rFonts w:cs="Times New Roman"/>
                <w:color w:val="000000"/>
                <w:szCs w:val="24"/>
              </w:rPr>
              <w:softHyphen/>
              <w:t>culo</w:t>
            </w:r>
            <w:proofErr w:type="spellEnd"/>
            <w:r w:rsidRPr="006A529D">
              <w:rPr>
                <w:rFonts w:cs="Times New Roman"/>
                <w:color w:val="000000"/>
                <w:szCs w:val="24"/>
              </w:rPr>
              <w:t xml:space="preserve"> atrapado-varado,</w:t>
            </w:r>
          </w:p>
        </w:tc>
      </w:tr>
      <w:tr w:rsidR="006A529D" w:rsidRPr="004B6DD7" w14:paraId="421A9180" w14:textId="77777777" w:rsidTr="006A529D">
        <w:trPr>
          <w:trHeight w:val="312"/>
        </w:trPr>
        <w:tc>
          <w:tcPr>
            <w:tcW w:w="562" w:type="dxa"/>
          </w:tcPr>
          <w:p w14:paraId="60DDF8A8" w14:textId="375B2EB4" w:rsidR="006A529D" w:rsidRPr="006A529D" w:rsidRDefault="006A529D" w:rsidP="006A529D">
            <w:pPr>
              <w:rPr>
                <w:rFonts w:cs="Times New Roman"/>
                <w:b/>
                <w:bCs/>
                <w:szCs w:val="24"/>
              </w:rPr>
            </w:pPr>
            <w:r w:rsidRPr="006A529D">
              <w:rPr>
                <w:rFonts w:cs="Times New Roman"/>
                <w:b/>
                <w:bCs/>
                <w:szCs w:val="24"/>
              </w:rPr>
              <w:lastRenderedPageBreak/>
              <w:t>12</w:t>
            </w:r>
          </w:p>
        </w:tc>
        <w:tc>
          <w:tcPr>
            <w:tcW w:w="2791" w:type="dxa"/>
            <w:vAlign w:val="bottom"/>
          </w:tcPr>
          <w:p w14:paraId="3E9926BD" w14:textId="5DFB1C1C" w:rsidR="006A529D" w:rsidRPr="006A529D" w:rsidRDefault="006A529D" w:rsidP="006A529D">
            <w:pPr>
              <w:rPr>
                <w:rFonts w:cs="Times New Roman"/>
                <w:szCs w:val="24"/>
              </w:rPr>
            </w:pPr>
            <w:r w:rsidRPr="006A529D">
              <w:rPr>
                <w:rFonts w:cs="Times New Roman"/>
                <w:color w:val="000000"/>
                <w:szCs w:val="24"/>
              </w:rPr>
              <w:t>latitud</w:t>
            </w:r>
          </w:p>
        </w:tc>
        <w:tc>
          <w:tcPr>
            <w:tcW w:w="1310" w:type="dxa"/>
            <w:vAlign w:val="bottom"/>
          </w:tcPr>
          <w:p w14:paraId="146FF51B" w14:textId="155FD797" w:rsidR="006A529D" w:rsidRPr="006A529D" w:rsidRDefault="006A529D" w:rsidP="006A529D">
            <w:pPr>
              <w:rPr>
                <w:rFonts w:cs="Times New Roman"/>
                <w:szCs w:val="24"/>
              </w:rPr>
            </w:pPr>
            <w:r w:rsidRPr="006A529D">
              <w:rPr>
                <w:rFonts w:cs="Times New Roman"/>
                <w:color w:val="000000"/>
                <w:szCs w:val="24"/>
              </w:rPr>
              <w:t>Nominal</w:t>
            </w:r>
          </w:p>
        </w:tc>
        <w:tc>
          <w:tcPr>
            <w:tcW w:w="2140" w:type="dxa"/>
            <w:vAlign w:val="bottom"/>
          </w:tcPr>
          <w:p w14:paraId="261ADB7C" w14:textId="6F4B8878" w:rsidR="006A529D" w:rsidRPr="006A529D" w:rsidRDefault="006A529D" w:rsidP="006A529D">
            <w:pPr>
              <w:rPr>
                <w:rFonts w:cs="Times New Roman"/>
                <w:szCs w:val="24"/>
              </w:rPr>
            </w:pPr>
            <w:r w:rsidRPr="006A529D">
              <w:rPr>
                <w:rFonts w:cs="Times New Roman"/>
                <w:color w:val="000000"/>
                <w:szCs w:val="24"/>
              </w:rPr>
              <w:t>Latitud del accidente</w:t>
            </w:r>
          </w:p>
        </w:tc>
        <w:tc>
          <w:tcPr>
            <w:tcW w:w="2592" w:type="dxa"/>
            <w:vAlign w:val="bottom"/>
          </w:tcPr>
          <w:p w14:paraId="6F62F33E" w14:textId="7F2C8EC3" w:rsidR="006A529D" w:rsidRPr="006A529D" w:rsidRDefault="006A529D" w:rsidP="006A529D">
            <w:pPr>
              <w:rPr>
                <w:rFonts w:cs="Times New Roman"/>
                <w:szCs w:val="24"/>
              </w:rPr>
            </w:pPr>
            <w:r w:rsidRPr="006A529D">
              <w:rPr>
                <w:rFonts w:cs="Times New Roman"/>
                <w:color w:val="000000"/>
                <w:szCs w:val="24"/>
              </w:rPr>
              <w:t>NA</w:t>
            </w:r>
          </w:p>
        </w:tc>
      </w:tr>
      <w:tr w:rsidR="006A529D" w:rsidRPr="004B6DD7" w14:paraId="6CD8595C" w14:textId="77777777" w:rsidTr="006A529D">
        <w:trPr>
          <w:trHeight w:val="312"/>
        </w:trPr>
        <w:tc>
          <w:tcPr>
            <w:tcW w:w="562" w:type="dxa"/>
          </w:tcPr>
          <w:p w14:paraId="4FC19FD9" w14:textId="5DBFD7BA" w:rsidR="006A529D" w:rsidRPr="006A529D" w:rsidRDefault="006A529D" w:rsidP="006A529D">
            <w:pPr>
              <w:rPr>
                <w:b/>
                <w:bCs/>
              </w:rPr>
            </w:pPr>
            <w:r w:rsidRPr="006A529D">
              <w:rPr>
                <w:b/>
                <w:bCs/>
              </w:rPr>
              <w:t>13</w:t>
            </w:r>
          </w:p>
        </w:tc>
        <w:tc>
          <w:tcPr>
            <w:tcW w:w="2791" w:type="dxa"/>
            <w:vAlign w:val="bottom"/>
          </w:tcPr>
          <w:p w14:paraId="521E1EAC" w14:textId="05724BDF" w:rsidR="006A529D" w:rsidRPr="004B6DD7" w:rsidRDefault="006A529D" w:rsidP="006A529D">
            <w:r>
              <w:rPr>
                <w:rFonts w:ascii="Calibri" w:hAnsi="Calibri" w:cs="Calibri"/>
                <w:color w:val="000000"/>
                <w:sz w:val="22"/>
              </w:rPr>
              <w:t>longitud</w:t>
            </w:r>
          </w:p>
        </w:tc>
        <w:tc>
          <w:tcPr>
            <w:tcW w:w="1310" w:type="dxa"/>
            <w:vAlign w:val="bottom"/>
          </w:tcPr>
          <w:p w14:paraId="688B9A54" w14:textId="18DE7EEB" w:rsidR="006A529D" w:rsidRPr="004B6DD7" w:rsidRDefault="006A529D" w:rsidP="006A529D">
            <w:r>
              <w:rPr>
                <w:rFonts w:ascii="Calibri" w:hAnsi="Calibri" w:cs="Calibri"/>
                <w:color w:val="000000"/>
                <w:sz w:val="22"/>
              </w:rPr>
              <w:t>Nominal</w:t>
            </w:r>
          </w:p>
        </w:tc>
        <w:tc>
          <w:tcPr>
            <w:tcW w:w="2140" w:type="dxa"/>
            <w:vAlign w:val="bottom"/>
          </w:tcPr>
          <w:p w14:paraId="4EAC6D4B" w14:textId="3FBF532A" w:rsidR="006A529D" w:rsidRPr="004B6DD7" w:rsidRDefault="006A529D" w:rsidP="006A529D">
            <w:r>
              <w:rPr>
                <w:rFonts w:ascii="Calibri" w:hAnsi="Calibri" w:cs="Calibri"/>
                <w:color w:val="000000"/>
                <w:sz w:val="22"/>
              </w:rPr>
              <w:t>Longitud del accidente</w:t>
            </w:r>
          </w:p>
        </w:tc>
        <w:tc>
          <w:tcPr>
            <w:tcW w:w="2592" w:type="dxa"/>
            <w:vAlign w:val="bottom"/>
          </w:tcPr>
          <w:p w14:paraId="47E9BBD9" w14:textId="6B6DCBBE" w:rsidR="006A529D" w:rsidRPr="004B6DD7" w:rsidRDefault="006A529D" w:rsidP="006A529D">
            <w:r>
              <w:rPr>
                <w:rFonts w:ascii="Calibri" w:hAnsi="Calibri" w:cs="Calibri"/>
                <w:color w:val="000000"/>
                <w:sz w:val="22"/>
              </w:rPr>
              <w:t>NA</w:t>
            </w:r>
          </w:p>
        </w:tc>
      </w:tr>
      <w:tr w:rsidR="006A529D" w:rsidRPr="004B6DD7" w14:paraId="2DE988B0" w14:textId="77777777" w:rsidTr="006A529D">
        <w:trPr>
          <w:trHeight w:val="312"/>
        </w:trPr>
        <w:tc>
          <w:tcPr>
            <w:tcW w:w="562" w:type="dxa"/>
          </w:tcPr>
          <w:p w14:paraId="75B0D13F" w14:textId="2A25F86A" w:rsidR="006A529D" w:rsidRPr="006A529D" w:rsidRDefault="006A529D" w:rsidP="006A529D">
            <w:pPr>
              <w:rPr>
                <w:b/>
                <w:bCs/>
              </w:rPr>
            </w:pPr>
            <w:r w:rsidRPr="006A529D">
              <w:rPr>
                <w:b/>
                <w:bCs/>
              </w:rPr>
              <w:t>14</w:t>
            </w:r>
          </w:p>
        </w:tc>
        <w:tc>
          <w:tcPr>
            <w:tcW w:w="2791" w:type="dxa"/>
            <w:vAlign w:val="bottom"/>
          </w:tcPr>
          <w:p w14:paraId="1B585493" w14:textId="0CD55A7E" w:rsidR="006A529D" w:rsidRPr="004B6DD7" w:rsidRDefault="006A529D" w:rsidP="006A529D">
            <w:proofErr w:type="spellStart"/>
            <w:r>
              <w:rPr>
                <w:rFonts w:ascii="Calibri" w:hAnsi="Calibri" w:cs="Calibri"/>
                <w:color w:val="000000"/>
                <w:sz w:val="22"/>
              </w:rPr>
              <w:t>clas</w:t>
            </w:r>
            <w:proofErr w:type="spellEnd"/>
            <w:r>
              <w:rPr>
                <w:rFonts w:ascii="Calibri" w:hAnsi="Calibri" w:cs="Calibri"/>
                <w:color w:val="000000"/>
                <w:sz w:val="22"/>
              </w:rPr>
              <w:t xml:space="preserve"> con </w:t>
            </w:r>
            <w:proofErr w:type="spellStart"/>
            <w:r>
              <w:rPr>
                <w:rFonts w:ascii="Calibri" w:hAnsi="Calibri" w:cs="Calibri"/>
                <w:color w:val="000000"/>
                <w:sz w:val="22"/>
              </w:rPr>
              <w:t>f_alarma</w:t>
            </w:r>
            <w:proofErr w:type="spellEnd"/>
          </w:p>
        </w:tc>
        <w:tc>
          <w:tcPr>
            <w:tcW w:w="1310" w:type="dxa"/>
            <w:vAlign w:val="bottom"/>
          </w:tcPr>
          <w:p w14:paraId="26B15A74" w14:textId="77777777" w:rsidR="006A529D" w:rsidRPr="004B6DD7" w:rsidRDefault="006A529D" w:rsidP="006A529D"/>
        </w:tc>
        <w:tc>
          <w:tcPr>
            <w:tcW w:w="2140" w:type="dxa"/>
            <w:vAlign w:val="bottom"/>
          </w:tcPr>
          <w:p w14:paraId="7CE7DFD1" w14:textId="29E63791" w:rsidR="006A529D" w:rsidRPr="004B6DD7" w:rsidRDefault="006A529D" w:rsidP="006A529D">
            <w:r>
              <w:rPr>
                <w:rFonts w:ascii="Calibri" w:hAnsi="Calibri" w:cs="Calibri"/>
                <w:color w:val="000000"/>
                <w:sz w:val="22"/>
              </w:rPr>
              <w:t xml:space="preserve">Código que identifica la gravedad de la situación </w:t>
            </w:r>
          </w:p>
        </w:tc>
        <w:tc>
          <w:tcPr>
            <w:tcW w:w="2592" w:type="dxa"/>
            <w:vAlign w:val="bottom"/>
          </w:tcPr>
          <w:p w14:paraId="6682404C" w14:textId="77777777" w:rsidR="006A529D" w:rsidRPr="004B6DD7" w:rsidRDefault="006A529D" w:rsidP="006A529D"/>
        </w:tc>
      </w:tr>
      <w:tr w:rsidR="006A529D" w:rsidRPr="004B6DD7" w14:paraId="1566BDD5" w14:textId="77777777" w:rsidTr="006A529D">
        <w:trPr>
          <w:trHeight w:val="312"/>
        </w:trPr>
        <w:tc>
          <w:tcPr>
            <w:tcW w:w="562" w:type="dxa"/>
          </w:tcPr>
          <w:p w14:paraId="24A0C55B" w14:textId="5D496F4F" w:rsidR="006A529D" w:rsidRPr="006A529D" w:rsidRDefault="006A529D" w:rsidP="006A529D">
            <w:pPr>
              <w:rPr>
                <w:b/>
                <w:bCs/>
              </w:rPr>
            </w:pPr>
            <w:r w:rsidRPr="006A529D">
              <w:rPr>
                <w:b/>
                <w:bCs/>
              </w:rPr>
              <w:t>15</w:t>
            </w:r>
          </w:p>
        </w:tc>
        <w:tc>
          <w:tcPr>
            <w:tcW w:w="2791" w:type="dxa"/>
            <w:vAlign w:val="bottom"/>
          </w:tcPr>
          <w:p w14:paraId="46BFEA3B" w14:textId="6FFD5B41" w:rsidR="006A529D" w:rsidRPr="004B6DD7" w:rsidRDefault="006A529D" w:rsidP="006A529D">
            <w:proofErr w:type="spellStart"/>
            <w:r>
              <w:rPr>
                <w:rFonts w:ascii="Calibri" w:hAnsi="Calibri" w:cs="Calibri"/>
                <w:color w:val="000000"/>
                <w:sz w:val="22"/>
              </w:rPr>
              <w:t>tipo_entrada</w:t>
            </w:r>
            <w:proofErr w:type="spellEnd"/>
          </w:p>
        </w:tc>
        <w:tc>
          <w:tcPr>
            <w:tcW w:w="1310" w:type="dxa"/>
            <w:vAlign w:val="bottom"/>
          </w:tcPr>
          <w:p w14:paraId="4B89BFC9" w14:textId="77777777" w:rsidR="006A529D" w:rsidRPr="004B6DD7" w:rsidRDefault="006A529D" w:rsidP="006A529D"/>
        </w:tc>
        <w:tc>
          <w:tcPr>
            <w:tcW w:w="2140" w:type="dxa"/>
            <w:vAlign w:val="bottom"/>
          </w:tcPr>
          <w:p w14:paraId="7E8F6080" w14:textId="7FEE9030" w:rsidR="006A529D" w:rsidRPr="004B6DD7" w:rsidRDefault="006A529D" w:rsidP="006A529D">
            <w:r>
              <w:rPr>
                <w:rFonts w:ascii="Calibri" w:hAnsi="Calibri" w:cs="Calibri"/>
                <w:color w:val="000000"/>
                <w:sz w:val="22"/>
              </w:rPr>
              <w:t xml:space="preserve">Cómo se reportó el incidente </w:t>
            </w:r>
          </w:p>
        </w:tc>
        <w:tc>
          <w:tcPr>
            <w:tcW w:w="2592" w:type="dxa"/>
            <w:vAlign w:val="bottom"/>
          </w:tcPr>
          <w:p w14:paraId="5D761093" w14:textId="77777777" w:rsidR="006A529D" w:rsidRPr="004B6DD7" w:rsidRDefault="006A529D" w:rsidP="006A529D"/>
        </w:tc>
      </w:tr>
      <w:tr w:rsidR="006A529D" w:rsidRPr="004B6DD7" w14:paraId="1B3A2C12" w14:textId="77777777" w:rsidTr="006A529D">
        <w:trPr>
          <w:trHeight w:val="312"/>
        </w:trPr>
        <w:tc>
          <w:tcPr>
            <w:tcW w:w="562" w:type="dxa"/>
          </w:tcPr>
          <w:p w14:paraId="5ACA15D2" w14:textId="65A361FB" w:rsidR="006A529D" w:rsidRPr="006A529D" w:rsidRDefault="006A529D" w:rsidP="006A529D">
            <w:pPr>
              <w:rPr>
                <w:b/>
                <w:bCs/>
              </w:rPr>
            </w:pPr>
            <w:r w:rsidRPr="006A529D">
              <w:rPr>
                <w:b/>
                <w:bCs/>
              </w:rPr>
              <w:t>16</w:t>
            </w:r>
          </w:p>
        </w:tc>
        <w:tc>
          <w:tcPr>
            <w:tcW w:w="2791" w:type="dxa"/>
            <w:vAlign w:val="bottom"/>
          </w:tcPr>
          <w:p w14:paraId="15B3F408" w14:textId="65A2B164" w:rsidR="006A529D" w:rsidRPr="004B6DD7" w:rsidRDefault="006A529D" w:rsidP="006A529D">
            <w:proofErr w:type="spellStart"/>
            <w:r>
              <w:rPr>
                <w:rFonts w:ascii="Calibri" w:hAnsi="Calibri" w:cs="Calibri"/>
                <w:color w:val="000000"/>
                <w:sz w:val="22"/>
              </w:rPr>
              <w:t>delegacion_cierre</w:t>
            </w:r>
            <w:proofErr w:type="spellEnd"/>
          </w:p>
        </w:tc>
        <w:tc>
          <w:tcPr>
            <w:tcW w:w="1310" w:type="dxa"/>
            <w:vAlign w:val="bottom"/>
          </w:tcPr>
          <w:p w14:paraId="33A5891C" w14:textId="2AB7C6A7" w:rsidR="006A529D" w:rsidRPr="004B6DD7" w:rsidRDefault="006A529D" w:rsidP="006A529D">
            <w:r>
              <w:rPr>
                <w:rFonts w:ascii="Calibri" w:hAnsi="Calibri" w:cs="Calibri"/>
                <w:color w:val="000000"/>
                <w:sz w:val="22"/>
              </w:rPr>
              <w:t>Nominal</w:t>
            </w:r>
          </w:p>
        </w:tc>
        <w:tc>
          <w:tcPr>
            <w:tcW w:w="2140" w:type="dxa"/>
            <w:vAlign w:val="bottom"/>
          </w:tcPr>
          <w:p w14:paraId="7089C578" w14:textId="567BA9E1" w:rsidR="006A529D" w:rsidRPr="004B6DD7" w:rsidRDefault="00E20DC5" w:rsidP="006A529D">
            <w:r>
              <w:rPr>
                <w:rFonts w:ascii="Calibri" w:hAnsi="Calibri" w:cs="Calibri"/>
                <w:color w:val="000000"/>
                <w:sz w:val="22"/>
              </w:rPr>
              <w:t>Delegación</w:t>
            </w:r>
            <w:r w:rsidR="006A529D">
              <w:rPr>
                <w:rFonts w:ascii="Calibri" w:hAnsi="Calibri" w:cs="Calibri"/>
                <w:color w:val="000000"/>
                <w:sz w:val="22"/>
              </w:rPr>
              <w:t xml:space="preserve"> donde se </w:t>
            </w:r>
            <w:r>
              <w:rPr>
                <w:rFonts w:ascii="Calibri" w:hAnsi="Calibri" w:cs="Calibri"/>
                <w:color w:val="000000"/>
                <w:sz w:val="22"/>
              </w:rPr>
              <w:t>cerró</w:t>
            </w:r>
            <w:r w:rsidR="006A529D">
              <w:rPr>
                <w:rFonts w:ascii="Calibri" w:hAnsi="Calibri" w:cs="Calibri"/>
                <w:color w:val="000000"/>
                <w:sz w:val="22"/>
              </w:rPr>
              <w:t xml:space="preserve"> el accidente</w:t>
            </w:r>
          </w:p>
        </w:tc>
        <w:tc>
          <w:tcPr>
            <w:tcW w:w="2592" w:type="dxa"/>
            <w:vAlign w:val="bottom"/>
          </w:tcPr>
          <w:p w14:paraId="706985AD" w14:textId="6E2E306E" w:rsidR="006A529D" w:rsidRPr="004B6DD7" w:rsidRDefault="006A529D" w:rsidP="006A529D">
            <w:r>
              <w:rPr>
                <w:rFonts w:ascii="Calibri" w:hAnsi="Calibri" w:cs="Calibri"/>
                <w:color w:val="000000"/>
                <w:sz w:val="22"/>
              </w:rPr>
              <w:t>Álvaro Obregón, Azcapotzalco, Benito Juárez, Coyoacán, Cuajimalpa de Morelos, Cuauhtémoc, Gustavo A. Madero, Iztacalco, Iztapalapa, Magdalena Contreras, Miguel Hidalgo, Milpa Alta, Tláhuac, Tlalpan, Venustiano Carranza, Xochimilco</w:t>
            </w:r>
          </w:p>
        </w:tc>
      </w:tr>
      <w:tr w:rsidR="006A529D" w:rsidRPr="004B6DD7" w14:paraId="4C205D43" w14:textId="77777777" w:rsidTr="006A529D">
        <w:trPr>
          <w:trHeight w:val="312"/>
        </w:trPr>
        <w:tc>
          <w:tcPr>
            <w:tcW w:w="562" w:type="dxa"/>
          </w:tcPr>
          <w:p w14:paraId="0A5ED4EB" w14:textId="48ED8DF1" w:rsidR="006A529D" w:rsidRPr="006A529D" w:rsidRDefault="006A529D" w:rsidP="006A529D">
            <w:pPr>
              <w:rPr>
                <w:b/>
                <w:bCs/>
              </w:rPr>
            </w:pPr>
            <w:r w:rsidRPr="006A529D">
              <w:rPr>
                <w:b/>
                <w:bCs/>
              </w:rPr>
              <w:t>17</w:t>
            </w:r>
          </w:p>
        </w:tc>
        <w:tc>
          <w:tcPr>
            <w:tcW w:w="2791" w:type="dxa"/>
            <w:vAlign w:val="bottom"/>
          </w:tcPr>
          <w:p w14:paraId="731AFE34" w14:textId="2D7C2F02" w:rsidR="006A529D" w:rsidRPr="004B6DD7" w:rsidRDefault="006A529D" w:rsidP="006A529D">
            <w:proofErr w:type="spellStart"/>
            <w:r>
              <w:rPr>
                <w:rFonts w:ascii="Calibri" w:hAnsi="Calibri" w:cs="Calibri"/>
                <w:color w:val="000000"/>
                <w:sz w:val="22"/>
              </w:rPr>
              <w:t>geopunto</w:t>
            </w:r>
            <w:proofErr w:type="spellEnd"/>
          </w:p>
        </w:tc>
        <w:tc>
          <w:tcPr>
            <w:tcW w:w="1310" w:type="dxa"/>
            <w:vAlign w:val="bottom"/>
          </w:tcPr>
          <w:p w14:paraId="6D9711FD" w14:textId="674CC0DE" w:rsidR="006A529D" w:rsidRPr="004B6DD7" w:rsidRDefault="006A529D" w:rsidP="006A529D">
            <w:r>
              <w:rPr>
                <w:rFonts w:ascii="Calibri" w:hAnsi="Calibri" w:cs="Calibri"/>
                <w:color w:val="000000"/>
                <w:sz w:val="22"/>
              </w:rPr>
              <w:t>Nominal</w:t>
            </w:r>
          </w:p>
        </w:tc>
        <w:tc>
          <w:tcPr>
            <w:tcW w:w="2140" w:type="dxa"/>
            <w:vAlign w:val="bottom"/>
          </w:tcPr>
          <w:p w14:paraId="579A15EA" w14:textId="700D689A" w:rsidR="006A529D" w:rsidRPr="004B6DD7" w:rsidRDefault="006A529D" w:rsidP="006A529D">
            <w:r>
              <w:rPr>
                <w:rFonts w:ascii="Calibri" w:hAnsi="Calibri" w:cs="Calibri"/>
                <w:color w:val="000000"/>
                <w:sz w:val="22"/>
              </w:rPr>
              <w:t xml:space="preserve">Columnas de latitud y longitud combinadas </w:t>
            </w:r>
          </w:p>
        </w:tc>
        <w:tc>
          <w:tcPr>
            <w:tcW w:w="2592" w:type="dxa"/>
            <w:vAlign w:val="bottom"/>
          </w:tcPr>
          <w:p w14:paraId="4D47875A" w14:textId="7D04E843" w:rsidR="006A529D" w:rsidRPr="004B6DD7" w:rsidRDefault="006A529D" w:rsidP="006A529D">
            <w:r>
              <w:rPr>
                <w:rFonts w:ascii="Calibri" w:hAnsi="Calibri" w:cs="Calibri"/>
                <w:color w:val="000000"/>
                <w:sz w:val="22"/>
              </w:rPr>
              <w:t>NA</w:t>
            </w:r>
          </w:p>
        </w:tc>
      </w:tr>
      <w:tr w:rsidR="006A529D" w:rsidRPr="004B6DD7" w14:paraId="5AAD3D2C" w14:textId="77777777" w:rsidTr="006A529D">
        <w:trPr>
          <w:trHeight w:val="312"/>
        </w:trPr>
        <w:tc>
          <w:tcPr>
            <w:tcW w:w="562" w:type="dxa"/>
          </w:tcPr>
          <w:p w14:paraId="398A6BE1" w14:textId="1654A7B4" w:rsidR="006A529D" w:rsidRPr="006A529D" w:rsidRDefault="006A529D" w:rsidP="006A529D">
            <w:pPr>
              <w:rPr>
                <w:b/>
                <w:bCs/>
              </w:rPr>
            </w:pPr>
            <w:r w:rsidRPr="006A529D">
              <w:rPr>
                <w:b/>
                <w:bCs/>
              </w:rPr>
              <w:t>18</w:t>
            </w:r>
          </w:p>
        </w:tc>
        <w:tc>
          <w:tcPr>
            <w:tcW w:w="2791" w:type="dxa"/>
            <w:vAlign w:val="bottom"/>
          </w:tcPr>
          <w:p w14:paraId="0E596BA3" w14:textId="102425DD" w:rsidR="006A529D" w:rsidRPr="004B6DD7" w:rsidRDefault="006A529D" w:rsidP="006A529D">
            <w:r>
              <w:rPr>
                <w:rFonts w:ascii="Calibri" w:hAnsi="Calibri" w:cs="Calibri"/>
                <w:color w:val="000000"/>
                <w:sz w:val="22"/>
              </w:rPr>
              <w:t>mes</w:t>
            </w:r>
          </w:p>
        </w:tc>
        <w:tc>
          <w:tcPr>
            <w:tcW w:w="1310" w:type="dxa"/>
            <w:vAlign w:val="bottom"/>
          </w:tcPr>
          <w:p w14:paraId="1782F7FA" w14:textId="068FFA71" w:rsidR="006A529D" w:rsidRPr="004B6DD7" w:rsidRDefault="006A529D" w:rsidP="006A529D">
            <w:r>
              <w:rPr>
                <w:rFonts w:ascii="Calibri" w:hAnsi="Calibri" w:cs="Calibri"/>
                <w:color w:val="000000"/>
                <w:sz w:val="22"/>
              </w:rPr>
              <w:t>Nominal</w:t>
            </w:r>
          </w:p>
        </w:tc>
        <w:tc>
          <w:tcPr>
            <w:tcW w:w="2140" w:type="dxa"/>
            <w:vAlign w:val="bottom"/>
          </w:tcPr>
          <w:p w14:paraId="166FE84C" w14:textId="4D72DAF3" w:rsidR="006A529D" w:rsidRPr="004B6DD7" w:rsidRDefault="006A529D" w:rsidP="006A529D">
            <w:r>
              <w:rPr>
                <w:rFonts w:ascii="Calibri" w:hAnsi="Calibri" w:cs="Calibri"/>
                <w:color w:val="000000"/>
                <w:sz w:val="22"/>
              </w:rPr>
              <w:t xml:space="preserve">Mes en que se reportó el incidente </w:t>
            </w:r>
          </w:p>
        </w:tc>
        <w:tc>
          <w:tcPr>
            <w:tcW w:w="2592" w:type="dxa"/>
            <w:vAlign w:val="bottom"/>
          </w:tcPr>
          <w:p w14:paraId="5E2F611B" w14:textId="404F5FBB" w:rsidR="006A529D" w:rsidRPr="004B6DD7" w:rsidRDefault="006A529D" w:rsidP="006A529D">
            <w:r>
              <w:rPr>
                <w:rFonts w:ascii="Calibri" w:hAnsi="Calibri" w:cs="Calibri"/>
                <w:color w:val="000000"/>
                <w:sz w:val="22"/>
              </w:rPr>
              <w:t>De Enero a Diciembre</w:t>
            </w:r>
          </w:p>
        </w:tc>
      </w:tr>
    </w:tbl>
    <w:p w14:paraId="1668B58D" w14:textId="06D10500" w:rsidR="004477C7" w:rsidRDefault="004477C7" w:rsidP="004477C7"/>
    <w:p w14:paraId="4BA81FF9" w14:textId="0BDF6369" w:rsidR="004B6DD7" w:rsidRPr="004477C7" w:rsidRDefault="00F66B63" w:rsidP="00F66B63">
      <w:pPr>
        <w:jc w:val="left"/>
      </w:pPr>
      <w:r>
        <w:br w:type="page"/>
      </w:r>
    </w:p>
    <w:p w14:paraId="24F28C40" w14:textId="472E6B89" w:rsidR="004477C7" w:rsidRDefault="008C4CA2" w:rsidP="00F66B63">
      <w:pPr>
        <w:pStyle w:val="Ttulo1"/>
      </w:pPr>
      <w:bookmarkStart w:id="6" w:name="_Toc123806986"/>
      <w:r>
        <w:lastRenderedPageBreak/>
        <w:t>PROPUESTAS DE TECNIAS DE MINERIA DE DATOS</w:t>
      </w:r>
      <w:r w:rsidR="00047DC0">
        <w:t>.</w:t>
      </w:r>
      <w:bookmarkEnd w:id="6"/>
    </w:p>
    <w:p w14:paraId="5AE04BEC" w14:textId="69CD7ED0" w:rsidR="008C4CA2" w:rsidRDefault="008C4CA2" w:rsidP="008C4CA2"/>
    <w:p w14:paraId="1F9264F3" w14:textId="732F9621" w:rsidR="008C4CA2" w:rsidRPr="008C4CA2" w:rsidRDefault="008C4CA2" w:rsidP="008C4CA2">
      <w:pPr>
        <w:pStyle w:val="Descripcin"/>
        <w:keepNext/>
        <w:rPr>
          <w:b/>
          <w:bCs/>
          <w:i w:val="0"/>
          <w:iCs w:val="0"/>
          <w:color w:val="auto"/>
          <w:sz w:val="24"/>
          <w:szCs w:val="24"/>
        </w:rPr>
      </w:pPr>
      <w:r w:rsidRPr="008C4CA2">
        <w:rPr>
          <w:b/>
          <w:bCs/>
          <w:i w:val="0"/>
          <w:iCs w:val="0"/>
          <w:color w:val="auto"/>
          <w:sz w:val="24"/>
          <w:szCs w:val="24"/>
        </w:rPr>
        <w:t xml:space="preserve">Tabla </w:t>
      </w:r>
      <w:r w:rsidRPr="008C4CA2">
        <w:rPr>
          <w:b/>
          <w:bCs/>
          <w:i w:val="0"/>
          <w:iCs w:val="0"/>
          <w:color w:val="auto"/>
          <w:sz w:val="24"/>
          <w:szCs w:val="24"/>
        </w:rPr>
        <w:fldChar w:fldCharType="begin"/>
      </w:r>
      <w:r w:rsidRPr="008C4CA2">
        <w:rPr>
          <w:b/>
          <w:bCs/>
          <w:i w:val="0"/>
          <w:iCs w:val="0"/>
          <w:color w:val="auto"/>
          <w:sz w:val="24"/>
          <w:szCs w:val="24"/>
        </w:rPr>
        <w:instrText xml:space="preserve"> SEQ Tabla \* ARABIC </w:instrText>
      </w:r>
      <w:r w:rsidRPr="008C4CA2">
        <w:rPr>
          <w:b/>
          <w:bCs/>
          <w:i w:val="0"/>
          <w:iCs w:val="0"/>
          <w:color w:val="auto"/>
          <w:sz w:val="24"/>
          <w:szCs w:val="24"/>
        </w:rPr>
        <w:fldChar w:fldCharType="separate"/>
      </w:r>
      <w:r w:rsidRPr="008C4CA2">
        <w:rPr>
          <w:b/>
          <w:bCs/>
          <w:i w:val="0"/>
          <w:iCs w:val="0"/>
          <w:noProof/>
          <w:color w:val="auto"/>
          <w:sz w:val="24"/>
          <w:szCs w:val="24"/>
        </w:rPr>
        <w:t>2</w:t>
      </w:r>
      <w:r w:rsidRPr="008C4CA2">
        <w:rPr>
          <w:b/>
          <w:bCs/>
          <w:i w:val="0"/>
          <w:iCs w:val="0"/>
          <w:color w:val="auto"/>
          <w:sz w:val="24"/>
          <w:szCs w:val="24"/>
        </w:rPr>
        <w:fldChar w:fldCharType="end"/>
      </w:r>
      <w:r w:rsidRPr="008C4CA2">
        <w:rPr>
          <w:b/>
          <w:bCs/>
          <w:i w:val="0"/>
          <w:iCs w:val="0"/>
          <w:color w:val="auto"/>
          <w:sz w:val="24"/>
          <w:szCs w:val="24"/>
        </w:rPr>
        <w:t>: Técnicas de mineria de datos</w:t>
      </w:r>
    </w:p>
    <w:tbl>
      <w:tblPr>
        <w:tblStyle w:val="Tablaconcuadrcula"/>
        <w:tblW w:w="0" w:type="auto"/>
        <w:tblLook w:val="04A0" w:firstRow="1" w:lastRow="0" w:firstColumn="1" w:lastColumn="0" w:noHBand="0" w:noVBand="1"/>
      </w:tblPr>
      <w:tblGrid>
        <w:gridCol w:w="3131"/>
        <w:gridCol w:w="3132"/>
        <w:gridCol w:w="3132"/>
      </w:tblGrid>
      <w:tr w:rsidR="008C4CA2" w14:paraId="3F22CA33" w14:textId="77777777" w:rsidTr="008C4CA2">
        <w:tc>
          <w:tcPr>
            <w:tcW w:w="3131" w:type="dxa"/>
          </w:tcPr>
          <w:p w14:paraId="7F65C929" w14:textId="46CAF236" w:rsidR="008C4CA2" w:rsidRDefault="008C4CA2" w:rsidP="008C4CA2">
            <w:r>
              <w:rPr>
                <w:b/>
                <w:bCs/>
                <w:sz w:val="22"/>
              </w:rPr>
              <w:t xml:space="preserve">Técnica </w:t>
            </w:r>
          </w:p>
        </w:tc>
        <w:tc>
          <w:tcPr>
            <w:tcW w:w="3132" w:type="dxa"/>
          </w:tcPr>
          <w:p w14:paraId="7EE32DB1" w14:textId="72BAE0B3" w:rsidR="008C4CA2" w:rsidRDefault="008C4CA2" w:rsidP="008C4CA2">
            <w:r>
              <w:rPr>
                <w:b/>
                <w:bCs/>
                <w:sz w:val="22"/>
              </w:rPr>
              <w:t xml:space="preserve">Objetivo </w:t>
            </w:r>
          </w:p>
        </w:tc>
        <w:tc>
          <w:tcPr>
            <w:tcW w:w="3132" w:type="dxa"/>
          </w:tcPr>
          <w:p w14:paraId="6C5CCC9E" w14:textId="064B2020" w:rsidR="008C4CA2" w:rsidRDefault="008C4CA2" w:rsidP="008C4CA2">
            <w:r>
              <w:rPr>
                <w:b/>
                <w:bCs/>
                <w:sz w:val="22"/>
              </w:rPr>
              <w:t xml:space="preserve">Atributos </w:t>
            </w:r>
          </w:p>
        </w:tc>
      </w:tr>
      <w:tr w:rsidR="008C4CA2" w14:paraId="29141B1A" w14:textId="77777777" w:rsidTr="008C4CA2">
        <w:tc>
          <w:tcPr>
            <w:tcW w:w="3131" w:type="dxa"/>
          </w:tcPr>
          <w:p w14:paraId="12B41CE1" w14:textId="1A71F160" w:rsidR="008C4CA2" w:rsidRPr="001C7AC2" w:rsidRDefault="008C4CA2" w:rsidP="008C4CA2">
            <w:r w:rsidRPr="001C7AC2">
              <w:t>Árboles (Tipo)</w:t>
            </w:r>
          </w:p>
        </w:tc>
        <w:tc>
          <w:tcPr>
            <w:tcW w:w="3132" w:type="dxa"/>
          </w:tcPr>
          <w:p w14:paraId="22C48FA6" w14:textId="19D7117C" w:rsidR="008C4CA2" w:rsidRDefault="008C4CA2" w:rsidP="008C4CA2">
            <w:r>
              <w:t>NA</w:t>
            </w:r>
          </w:p>
        </w:tc>
        <w:tc>
          <w:tcPr>
            <w:tcW w:w="3132" w:type="dxa"/>
          </w:tcPr>
          <w:p w14:paraId="69C797B6" w14:textId="77777777" w:rsidR="008C4CA2" w:rsidRDefault="008C4CA2" w:rsidP="008C4CA2"/>
        </w:tc>
      </w:tr>
      <w:tr w:rsidR="008C4CA2" w14:paraId="536AE6A7" w14:textId="77777777" w:rsidTr="008C4CA2">
        <w:tc>
          <w:tcPr>
            <w:tcW w:w="3131" w:type="dxa"/>
          </w:tcPr>
          <w:p w14:paraId="34B3E9A9" w14:textId="110BC015" w:rsidR="008C4CA2" w:rsidRDefault="008C4CA2" w:rsidP="008C4CA2">
            <w:proofErr w:type="spellStart"/>
            <w:r w:rsidRPr="001C7AC2">
              <w:t>Bagging</w:t>
            </w:r>
            <w:proofErr w:type="spellEnd"/>
          </w:p>
        </w:tc>
        <w:tc>
          <w:tcPr>
            <w:tcW w:w="3132" w:type="dxa"/>
          </w:tcPr>
          <w:p w14:paraId="7517B7C8" w14:textId="3949CF1B" w:rsidR="008C4CA2" w:rsidRDefault="008C4CA2" w:rsidP="008C4CA2">
            <w:r>
              <w:t>NA</w:t>
            </w:r>
          </w:p>
        </w:tc>
        <w:tc>
          <w:tcPr>
            <w:tcW w:w="3132" w:type="dxa"/>
          </w:tcPr>
          <w:p w14:paraId="29F2671F" w14:textId="77777777" w:rsidR="008C4CA2" w:rsidRDefault="008C4CA2" w:rsidP="008C4CA2"/>
        </w:tc>
      </w:tr>
      <w:tr w:rsidR="008C4CA2" w14:paraId="4E2730F3" w14:textId="77777777" w:rsidTr="008C4CA2">
        <w:tc>
          <w:tcPr>
            <w:tcW w:w="3131" w:type="dxa"/>
          </w:tcPr>
          <w:p w14:paraId="471F7F11" w14:textId="0AD496B6" w:rsidR="008C4CA2" w:rsidRDefault="008C4CA2" w:rsidP="008C4CA2">
            <w:proofErr w:type="spellStart"/>
            <w:r w:rsidRPr="001C7AC2">
              <w:t>Boosting</w:t>
            </w:r>
            <w:proofErr w:type="spellEnd"/>
          </w:p>
        </w:tc>
        <w:tc>
          <w:tcPr>
            <w:tcW w:w="3132" w:type="dxa"/>
          </w:tcPr>
          <w:p w14:paraId="1E5A8652" w14:textId="582DB698" w:rsidR="008C4CA2" w:rsidRDefault="008C4CA2" w:rsidP="008C4CA2">
            <w:r>
              <w:t>NA</w:t>
            </w:r>
          </w:p>
        </w:tc>
        <w:tc>
          <w:tcPr>
            <w:tcW w:w="3132" w:type="dxa"/>
          </w:tcPr>
          <w:p w14:paraId="11DFB4C9" w14:textId="77777777" w:rsidR="008C4CA2" w:rsidRDefault="008C4CA2" w:rsidP="008C4CA2"/>
        </w:tc>
      </w:tr>
      <w:tr w:rsidR="008C4CA2" w14:paraId="4226A413" w14:textId="77777777" w:rsidTr="008C4CA2">
        <w:tc>
          <w:tcPr>
            <w:tcW w:w="3131" w:type="dxa"/>
          </w:tcPr>
          <w:p w14:paraId="508DC161" w14:textId="18A6769F" w:rsidR="008C4CA2" w:rsidRDefault="008C4CA2" w:rsidP="008C4CA2">
            <w:r w:rsidRPr="001C7AC2">
              <w:t>Agrupamiento (#)</w:t>
            </w:r>
          </w:p>
        </w:tc>
        <w:tc>
          <w:tcPr>
            <w:tcW w:w="3132" w:type="dxa"/>
          </w:tcPr>
          <w:p w14:paraId="69407DAD" w14:textId="2860D69F" w:rsidR="008C4CA2" w:rsidRDefault="008C4CA2" w:rsidP="008C4CA2">
            <w:r>
              <w:t>Segmentar en Norte, Sur, Poniente y Oriente los accidentes viales en la CDMX, para que asi, se puedan consultar las estadísticas totales de cada región.</w:t>
            </w:r>
          </w:p>
        </w:tc>
        <w:tc>
          <w:tcPr>
            <w:tcW w:w="3132" w:type="dxa"/>
          </w:tcPr>
          <w:p w14:paraId="6A225513" w14:textId="77777777" w:rsidR="008C4CA2" w:rsidRDefault="008C4CA2" w:rsidP="008C4CA2"/>
        </w:tc>
      </w:tr>
      <w:tr w:rsidR="008C4CA2" w14:paraId="72FBC541" w14:textId="77777777" w:rsidTr="008C4CA2">
        <w:tc>
          <w:tcPr>
            <w:tcW w:w="3131" w:type="dxa"/>
          </w:tcPr>
          <w:p w14:paraId="5F715580" w14:textId="45217592" w:rsidR="008C4CA2" w:rsidRDefault="008C4CA2" w:rsidP="008C4CA2">
            <w:r w:rsidRPr="001C7AC2">
              <w:t>Regresión lineal (&amp;)</w:t>
            </w:r>
          </w:p>
        </w:tc>
        <w:tc>
          <w:tcPr>
            <w:tcW w:w="3132" w:type="dxa"/>
          </w:tcPr>
          <w:p w14:paraId="19E9FF39" w14:textId="615637C1" w:rsidR="008C4CA2" w:rsidRDefault="008C4CA2" w:rsidP="008C4CA2">
            <w:r>
              <w:t xml:space="preserve">Predecir, en que delegación es mas probable que ocurra un </w:t>
            </w:r>
            <w:proofErr w:type="spellStart"/>
            <w:r>
              <w:t>sinisestro</w:t>
            </w:r>
            <w:proofErr w:type="spellEnd"/>
            <w:r>
              <w:t>.</w:t>
            </w:r>
          </w:p>
        </w:tc>
        <w:tc>
          <w:tcPr>
            <w:tcW w:w="3132" w:type="dxa"/>
          </w:tcPr>
          <w:p w14:paraId="40F0DA84" w14:textId="77777777" w:rsidR="008C4CA2" w:rsidRDefault="008C4CA2" w:rsidP="008C4CA2"/>
        </w:tc>
      </w:tr>
      <w:tr w:rsidR="008C4CA2" w14:paraId="331FAEFE" w14:textId="77777777" w:rsidTr="008C4CA2">
        <w:tc>
          <w:tcPr>
            <w:tcW w:w="3131" w:type="dxa"/>
          </w:tcPr>
          <w:p w14:paraId="3FCB3D82" w14:textId="2FA84AA4" w:rsidR="008C4CA2" w:rsidRDefault="008C4CA2" w:rsidP="008C4CA2">
            <w:r w:rsidRPr="001C7AC2">
              <w:t>Reglas de asociación (*)</w:t>
            </w:r>
          </w:p>
        </w:tc>
        <w:tc>
          <w:tcPr>
            <w:tcW w:w="3132" w:type="dxa"/>
          </w:tcPr>
          <w:p w14:paraId="73037778" w14:textId="067050E4" w:rsidR="008C4CA2" w:rsidRDefault="008C4CA2" w:rsidP="008C4CA2">
            <w:r>
              <w:t>NA</w:t>
            </w:r>
          </w:p>
        </w:tc>
        <w:tc>
          <w:tcPr>
            <w:tcW w:w="3132" w:type="dxa"/>
          </w:tcPr>
          <w:p w14:paraId="670B2F3A" w14:textId="77777777" w:rsidR="008C4CA2" w:rsidRDefault="008C4CA2" w:rsidP="008C4CA2"/>
        </w:tc>
      </w:tr>
      <w:tr w:rsidR="008C4CA2" w14:paraId="068CC90E" w14:textId="77777777" w:rsidTr="008C4CA2">
        <w:tc>
          <w:tcPr>
            <w:tcW w:w="3131" w:type="dxa"/>
          </w:tcPr>
          <w:p w14:paraId="618927D4" w14:textId="66443EEE" w:rsidR="008C4CA2" w:rsidRDefault="008C4CA2" w:rsidP="008C4CA2">
            <w:r w:rsidRPr="001C7AC2">
              <w:t>Análisis de componentes</w:t>
            </w:r>
          </w:p>
        </w:tc>
        <w:tc>
          <w:tcPr>
            <w:tcW w:w="3132" w:type="dxa"/>
          </w:tcPr>
          <w:p w14:paraId="65C9DCE2" w14:textId="1B1263D6" w:rsidR="008C4CA2" w:rsidRDefault="008C4CA2" w:rsidP="008C4CA2">
            <w:r>
              <w:t>NA</w:t>
            </w:r>
          </w:p>
        </w:tc>
        <w:tc>
          <w:tcPr>
            <w:tcW w:w="3132" w:type="dxa"/>
          </w:tcPr>
          <w:p w14:paraId="0C2BC763" w14:textId="77777777" w:rsidR="008C4CA2" w:rsidRDefault="008C4CA2" w:rsidP="008C4CA2"/>
        </w:tc>
      </w:tr>
    </w:tbl>
    <w:p w14:paraId="0B86E8DA" w14:textId="77777777" w:rsidR="008C4CA2" w:rsidRPr="008C4CA2" w:rsidRDefault="008C4CA2" w:rsidP="008C4CA2"/>
    <w:p w14:paraId="09E10B7C" w14:textId="77777777" w:rsidR="00047DC0" w:rsidRPr="00047DC0" w:rsidRDefault="00047DC0" w:rsidP="00047DC0"/>
    <w:sectPr w:rsidR="00047DC0" w:rsidRPr="00047DC0" w:rsidSect="004752A1">
      <w:footerReference w:type="first" r:id="rId13"/>
      <w:pgSz w:w="12240" w:h="15840"/>
      <w:pgMar w:top="1701" w:right="1134"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283B5" w14:textId="77777777" w:rsidR="000859E2" w:rsidRDefault="000859E2" w:rsidP="004752A1">
      <w:pPr>
        <w:spacing w:after="0" w:line="240" w:lineRule="auto"/>
      </w:pPr>
      <w:r>
        <w:separator/>
      </w:r>
    </w:p>
  </w:endnote>
  <w:endnote w:type="continuationSeparator" w:id="0">
    <w:p w14:paraId="61516316" w14:textId="77777777" w:rsidR="000859E2" w:rsidRDefault="000859E2" w:rsidP="00475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6FC1" w14:textId="5BF0E06E" w:rsidR="004752A1" w:rsidRPr="004752A1" w:rsidRDefault="004752A1" w:rsidP="004752A1">
    <w:r>
      <w:rPr>
        <w:b/>
        <w:bCs/>
      </w:rPr>
      <w:t xml:space="preserve">Fecha de entrega: </w:t>
    </w:r>
    <w:r w:rsidR="005E0E6B">
      <w:t>06</w:t>
    </w:r>
    <w:r>
      <w:t xml:space="preserve"> de diciembre de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821BD" w14:textId="77777777" w:rsidR="000859E2" w:rsidRDefault="000859E2" w:rsidP="004752A1">
      <w:pPr>
        <w:spacing w:after="0" w:line="240" w:lineRule="auto"/>
      </w:pPr>
      <w:r>
        <w:separator/>
      </w:r>
    </w:p>
  </w:footnote>
  <w:footnote w:type="continuationSeparator" w:id="0">
    <w:p w14:paraId="01DD5EA4" w14:textId="77777777" w:rsidR="000859E2" w:rsidRDefault="000859E2" w:rsidP="00475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115"/>
    <w:multiLevelType w:val="multilevel"/>
    <w:tmpl w:val="FB6CF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2A4E5E"/>
    <w:multiLevelType w:val="multilevel"/>
    <w:tmpl w:val="3FC83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6638A1"/>
    <w:multiLevelType w:val="hybridMultilevel"/>
    <w:tmpl w:val="654C8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948429">
    <w:abstractNumId w:val="1"/>
  </w:num>
  <w:num w:numId="2" w16cid:durableId="1989482057">
    <w:abstractNumId w:val="0"/>
  </w:num>
  <w:num w:numId="3" w16cid:durableId="1547064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23"/>
    <w:rsid w:val="00003A54"/>
    <w:rsid w:val="00047DC0"/>
    <w:rsid w:val="00050A03"/>
    <w:rsid w:val="000859E2"/>
    <w:rsid w:val="0008799A"/>
    <w:rsid w:val="00096158"/>
    <w:rsid w:val="000A330B"/>
    <w:rsid w:val="00177D5A"/>
    <w:rsid w:val="001A78F0"/>
    <w:rsid w:val="001E4197"/>
    <w:rsid w:val="00272F8C"/>
    <w:rsid w:val="002966B1"/>
    <w:rsid w:val="00296ABA"/>
    <w:rsid w:val="00346390"/>
    <w:rsid w:val="003B441E"/>
    <w:rsid w:val="00444F32"/>
    <w:rsid w:val="004477C7"/>
    <w:rsid w:val="0046037E"/>
    <w:rsid w:val="004726A0"/>
    <w:rsid w:val="004726FE"/>
    <w:rsid w:val="004752A1"/>
    <w:rsid w:val="00483315"/>
    <w:rsid w:val="004B6DD7"/>
    <w:rsid w:val="0052482C"/>
    <w:rsid w:val="00592223"/>
    <w:rsid w:val="005B0F4F"/>
    <w:rsid w:val="005E0E6B"/>
    <w:rsid w:val="005F690D"/>
    <w:rsid w:val="00603DED"/>
    <w:rsid w:val="006A27B9"/>
    <w:rsid w:val="006A529D"/>
    <w:rsid w:val="006D435B"/>
    <w:rsid w:val="0070281D"/>
    <w:rsid w:val="00726346"/>
    <w:rsid w:val="00802DCA"/>
    <w:rsid w:val="0087223B"/>
    <w:rsid w:val="008A3DE6"/>
    <w:rsid w:val="008B4FC9"/>
    <w:rsid w:val="008C4CA2"/>
    <w:rsid w:val="00964885"/>
    <w:rsid w:val="009C3427"/>
    <w:rsid w:val="009E6B9B"/>
    <w:rsid w:val="00A02209"/>
    <w:rsid w:val="00A16D69"/>
    <w:rsid w:val="00A5208D"/>
    <w:rsid w:val="00BB24C1"/>
    <w:rsid w:val="00CB0406"/>
    <w:rsid w:val="00CB6A19"/>
    <w:rsid w:val="00CD67F1"/>
    <w:rsid w:val="00D32DFB"/>
    <w:rsid w:val="00D970EB"/>
    <w:rsid w:val="00DD7500"/>
    <w:rsid w:val="00E1309E"/>
    <w:rsid w:val="00E20DC5"/>
    <w:rsid w:val="00E75F6D"/>
    <w:rsid w:val="00EC165F"/>
    <w:rsid w:val="00EE19E1"/>
    <w:rsid w:val="00F07A91"/>
    <w:rsid w:val="00F66B6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329C"/>
  <w15:docId w15:val="{23096A31-A1AF-4C6A-A444-7CC5B60F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7B9"/>
    <w:pPr>
      <w:jc w:val="both"/>
    </w:pPr>
    <w:rPr>
      <w:rFonts w:ascii="Times New Roman" w:hAnsi="Times New Roman"/>
      <w:sz w:val="24"/>
    </w:rPr>
  </w:style>
  <w:style w:type="paragraph" w:styleId="Ttulo1">
    <w:name w:val="heading 1"/>
    <w:basedOn w:val="Normal"/>
    <w:next w:val="Normal"/>
    <w:link w:val="Ttulo1Car"/>
    <w:uiPriority w:val="9"/>
    <w:qFormat/>
    <w:rsid w:val="004752A1"/>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96ABA"/>
    <w:pPr>
      <w:keepNext/>
      <w:keepLines/>
      <w:spacing w:before="40" w:after="0"/>
      <w:outlineLvl w:val="1"/>
    </w:pPr>
    <w:rPr>
      <w:rFonts w:eastAsiaTheme="majorEastAsia" w:cstheme="majorBidi"/>
      <w:b/>
      <w:i/>
      <w:sz w:val="28"/>
      <w:szCs w:val="26"/>
    </w:rPr>
  </w:style>
  <w:style w:type="paragraph" w:styleId="Ttulo3">
    <w:name w:val="heading 3"/>
    <w:basedOn w:val="Normal"/>
    <w:next w:val="Normal"/>
    <w:link w:val="Ttulo3Car"/>
    <w:uiPriority w:val="9"/>
    <w:unhideWhenUsed/>
    <w:qFormat/>
    <w:rsid w:val="0008799A"/>
    <w:pPr>
      <w:keepNext/>
      <w:keepLines/>
      <w:spacing w:before="40" w:after="0"/>
      <w:outlineLvl w:val="2"/>
    </w:pPr>
    <w:rPr>
      <w:rFonts w:eastAsiaTheme="majorEastAsia" w:cstheme="majorBidi"/>
      <w:b/>
      <w:color w:val="000000" w:themeColor="text1"/>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52A1"/>
    <w:rPr>
      <w:color w:val="0563C1" w:themeColor="hyperlink"/>
      <w:u w:val="single"/>
    </w:rPr>
  </w:style>
  <w:style w:type="character" w:styleId="Mencinsinresolver">
    <w:name w:val="Unresolved Mention"/>
    <w:basedOn w:val="Fuentedeprrafopredeter"/>
    <w:uiPriority w:val="99"/>
    <w:semiHidden/>
    <w:unhideWhenUsed/>
    <w:rsid w:val="004752A1"/>
    <w:rPr>
      <w:color w:val="605E5C"/>
      <w:shd w:val="clear" w:color="auto" w:fill="E1DFDD"/>
    </w:rPr>
  </w:style>
  <w:style w:type="paragraph" w:styleId="Encabezado">
    <w:name w:val="header"/>
    <w:basedOn w:val="Normal"/>
    <w:link w:val="EncabezadoCar"/>
    <w:uiPriority w:val="99"/>
    <w:unhideWhenUsed/>
    <w:rsid w:val="004752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52A1"/>
  </w:style>
  <w:style w:type="paragraph" w:styleId="Piedepgina">
    <w:name w:val="footer"/>
    <w:basedOn w:val="Normal"/>
    <w:link w:val="PiedepginaCar"/>
    <w:uiPriority w:val="99"/>
    <w:unhideWhenUsed/>
    <w:rsid w:val="004752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2A1"/>
  </w:style>
  <w:style w:type="character" w:customStyle="1" w:styleId="Ttulo1Car">
    <w:name w:val="Título 1 Car"/>
    <w:basedOn w:val="Fuentedeprrafopredeter"/>
    <w:link w:val="Ttulo1"/>
    <w:uiPriority w:val="9"/>
    <w:rsid w:val="004752A1"/>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4752A1"/>
    <w:pPr>
      <w:jc w:val="left"/>
      <w:outlineLvl w:val="9"/>
    </w:pPr>
    <w:rPr>
      <w:lang w:eastAsia="es-MX"/>
    </w:rPr>
  </w:style>
  <w:style w:type="paragraph" w:styleId="TDC1">
    <w:name w:val="toc 1"/>
    <w:basedOn w:val="Normal"/>
    <w:next w:val="Normal"/>
    <w:autoRedefine/>
    <w:uiPriority w:val="39"/>
    <w:unhideWhenUsed/>
    <w:rsid w:val="004752A1"/>
    <w:pPr>
      <w:spacing w:after="100"/>
    </w:pPr>
  </w:style>
  <w:style w:type="paragraph" w:styleId="NormalWeb">
    <w:name w:val="Normal (Web)"/>
    <w:basedOn w:val="Normal"/>
    <w:uiPriority w:val="99"/>
    <w:semiHidden/>
    <w:unhideWhenUsed/>
    <w:rsid w:val="00726346"/>
    <w:pPr>
      <w:spacing w:before="100" w:beforeAutospacing="1" w:after="100" w:afterAutospacing="1" w:line="240" w:lineRule="auto"/>
      <w:jc w:val="left"/>
    </w:pPr>
    <w:rPr>
      <w:rFonts w:eastAsia="Times New Roman" w:cs="Times New Roman"/>
      <w:szCs w:val="24"/>
      <w:lang w:val="es-ES" w:eastAsia="es-ES"/>
    </w:rPr>
  </w:style>
  <w:style w:type="character" w:customStyle="1" w:styleId="Ttulo2Car">
    <w:name w:val="Título 2 Car"/>
    <w:basedOn w:val="Fuentedeprrafopredeter"/>
    <w:link w:val="Ttulo2"/>
    <w:uiPriority w:val="9"/>
    <w:rsid w:val="00296ABA"/>
    <w:rPr>
      <w:rFonts w:ascii="Times New Roman" w:eastAsiaTheme="majorEastAsia" w:hAnsi="Times New Roman" w:cstheme="majorBidi"/>
      <w:b/>
      <w:i/>
      <w:sz w:val="28"/>
      <w:szCs w:val="26"/>
    </w:rPr>
  </w:style>
  <w:style w:type="character" w:customStyle="1" w:styleId="hgkelc">
    <w:name w:val="hgkelc"/>
    <w:basedOn w:val="Fuentedeprrafopredeter"/>
    <w:rsid w:val="00BB24C1"/>
  </w:style>
  <w:style w:type="character" w:customStyle="1" w:styleId="Ttulo3Car">
    <w:name w:val="Título 3 Car"/>
    <w:basedOn w:val="Fuentedeprrafopredeter"/>
    <w:link w:val="Ttulo3"/>
    <w:uiPriority w:val="9"/>
    <w:rsid w:val="0008799A"/>
    <w:rPr>
      <w:rFonts w:ascii="Times New Roman" w:eastAsiaTheme="majorEastAsia" w:hAnsi="Times New Roman" w:cstheme="majorBidi"/>
      <w:b/>
      <w:color w:val="000000" w:themeColor="text1"/>
      <w:sz w:val="24"/>
      <w:szCs w:val="24"/>
      <w:u w:val="single"/>
    </w:rPr>
  </w:style>
  <w:style w:type="paragraph" w:styleId="TDC2">
    <w:name w:val="toc 2"/>
    <w:basedOn w:val="Normal"/>
    <w:next w:val="Normal"/>
    <w:autoRedefine/>
    <w:uiPriority w:val="39"/>
    <w:unhideWhenUsed/>
    <w:rsid w:val="0008799A"/>
    <w:pPr>
      <w:spacing w:after="100"/>
      <w:ind w:left="240"/>
    </w:pPr>
  </w:style>
  <w:style w:type="paragraph" w:styleId="TDC3">
    <w:name w:val="toc 3"/>
    <w:basedOn w:val="Normal"/>
    <w:next w:val="Normal"/>
    <w:autoRedefine/>
    <w:uiPriority w:val="39"/>
    <w:unhideWhenUsed/>
    <w:rsid w:val="0008799A"/>
    <w:pPr>
      <w:spacing w:after="100"/>
      <w:ind w:left="480"/>
    </w:pPr>
  </w:style>
  <w:style w:type="paragraph" w:styleId="Descripcin">
    <w:name w:val="caption"/>
    <w:basedOn w:val="Normal"/>
    <w:next w:val="Normal"/>
    <w:uiPriority w:val="35"/>
    <w:unhideWhenUsed/>
    <w:qFormat/>
    <w:rsid w:val="000A330B"/>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6D435B"/>
  </w:style>
  <w:style w:type="paragraph" w:styleId="Prrafodelista">
    <w:name w:val="List Paragraph"/>
    <w:basedOn w:val="Normal"/>
    <w:uiPriority w:val="34"/>
    <w:qFormat/>
    <w:rsid w:val="004477C7"/>
    <w:pPr>
      <w:ind w:left="720"/>
      <w:contextualSpacing/>
    </w:pPr>
  </w:style>
  <w:style w:type="table" w:styleId="Tablaconcuadrcula">
    <w:name w:val="Table Grid"/>
    <w:basedOn w:val="Tablanormal"/>
    <w:uiPriority w:val="39"/>
    <w:rsid w:val="00447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905">
      <w:bodyDiv w:val="1"/>
      <w:marLeft w:val="0"/>
      <w:marRight w:val="0"/>
      <w:marTop w:val="0"/>
      <w:marBottom w:val="0"/>
      <w:divBdr>
        <w:top w:val="none" w:sz="0" w:space="0" w:color="auto"/>
        <w:left w:val="none" w:sz="0" w:space="0" w:color="auto"/>
        <w:bottom w:val="none" w:sz="0" w:space="0" w:color="auto"/>
        <w:right w:val="none" w:sz="0" w:space="0" w:color="auto"/>
      </w:divBdr>
    </w:div>
    <w:div w:id="165753951">
      <w:bodyDiv w:val="1"/>
      <w:marLeft w:val="0"/>
      <w:marRight w:val="0"/>
      <w:marTop w:val="0"/>
      <w:marBottom w:val="0"/>
      <w:divBdr>
        <w:top w:val="none" w:sz="0" w:space="0" w:color="auto"/>
        <w:left w:val="none" w:sz="0" w:space="0" w:color="auto"/>
        <w:bottom w:val="none" w:sz="0" w:space="0" w:color="auto"/>
        <w:right w:val="none" w:sz="0" w:space="0" w:color="auto"/>
      </w:divBdr>
    </w:div>
    <w:div w:id="322124264">
      <w:bodyDiv w:val="1"/>
      <w:marLeft w:val="0"/>
      <w:marRight w:val="0"/>
      <w:marTop w:val="0"/>
      <w:marBottom w:val="0"/>
      <w:divBdr>
        <w:top w:val="none" w:sz="0" w:space="0" w:color="auto"/>
        <w:left w:val="none" w:sz="0" w:space="0" w:color="auto"/>
        <w:bottom w:val="none" w:sz="0" w:space="0" w:color="auto"/>
        <w:right w:val="none" w:sz="0" w:space="0" w:color="auto"/>
      </w:divBdr>
    </w:div>
    <w:div w:id="347021449">
      <w:bodyDiv w:val="1"/>
      <w:marLeft w:val="0"/>
      <w:marRight w:val="0"/>
      <w:marTop w:val="0"/>
      <w:marBottom w:val="0"/>
      <w:divBdr>
        <w:top w:val="none" w:sz="0" w:space="0" w:color="auto"/>
        <w:left w:val="none" w:sz="0" w:space="0" w:color="auto"/>
        <w:bottom w:val="none" w:sz="0" w:space="0" w:color="auto"/>
        <w:right w:val="none" w:sz="0" w:space="0" w:color="auto"/>
      </w:divBdr>
    </w:div>
    <w:div w:id="383524752">
      <w:bodyDiv w:val="1"/>
      <w:marLeft w:val="0"/>
      <w:marRight w:val="0"/>
      <w:marTop w:val="0"/>
      <w:marBottom w:val="0"/>
      <w:divBdr>
        <w:top w:val="none" w:sz="0" w:space="0" w:color="auto"/>
        <w:left w:val="none" w:sz="0" w:space="0" w:color="auto"/>
        <w:bottom w:val="none" w:sz="0" w:space="0" w:color="auto"/>
        <w:right w:val="none" w:sz="0" w:space="0" w:color="auto"/>
      </w:divBdr>
    </w:div>
    <w:div w:id="588275429">
      <w:bodyDiv w:val="1"/>
      <w:marLeft w:val="0"/>
      <w:marRight w:val="0"/>
      <w:marTop w:val="0"/>
      <w:marBottom w:val="0"/>
      <w:divBdr>
        <w:top w:val="none" w:sz="0" w:space="0" w:color="auto"/>
        <w:left w:val="none" w:sz="0" w:space="0" w:color="auto"/>
        <w:bottom w:val="none" w:sz="0" w:space="0" w:color="auto"/>
        <w:right w:val="none" w:sz="0" w:space="0" w:color="auto"/>
      </w:divBdr>
    </w:div>
    <w:div w:id="599681516">
      <w:bodyDiv w:val="1"/>
      <w:marLeft w:val="0"/>
      <w:marRight w:val="0"/>
      <w:marTop w:val="0"/>
      <w:marBottom w:val="0"/>
      <w:divBdr>
        <w:top w:val="none" w:sz="0" w:space="0" w:color="auto"/>
        <w:left w:val="none" w:sz="0" w:space="0" w:color="auto"/>
        <w:bottom w:val="none" w:sz="0" w:space="0" w:color="auto"/>
        <w:right w:val="none" w:sz="0" w:space="0" w:color="auto"/>
      </w:divBdr>
    </w:div>
    <w:div w:id="625545827">
      <w:bodyDiv w:val="1"/>
      <w:marLeft w:val="0"/>
      <w:marRight w:val="0"/>
      <w:marTop w:val="0"/>
      <w:marBottom w:val="0"/>
      <w:divBdr>
        <w:top w:val="none" w:sz="0" w:space="0" w:color="auto"/>
        <w:left w:val="none" w:sz="0" w:space="0" w:color="auto"/>
        <w:bottom w:val="none" w:sz="0" w:space="0" w:color="auto"/>
        <w:right w:val="none" w:sz="0" w:space="0" w:color="auto"/>
      </w:divBdr>
    </w:div>
    <w:div w:id="814953642">
      <w:bodyDiv w:val="1"/>
      <w:marLeft w:val="0"/>
      <w:marRight w:val="0"/>
      <w:marTop w:val="0"/>
      <w:marBottom w:val="0"/>
      <w:divBdr>
        <w:top w:val="none" w:sz="0" w:space="0" w:color="auto"/>
        <w:left w:val="none" w:sz="0" w:space="0" w:color="auto"/>
        <w:bottom w:val="none" w:sz="0" w:space="0" w:color="auto"/>
        <w:right w:val="none" w:sz="0" w:space="0" w:color="auto"/>
      </w:divBdr>
    </w:div>
    <w:div w:id="1059019373">
      <w:bodyDiv w:val="1"/>
      <w:marLeft w:val="0"/>
      <w:marRight w:val="0"/>
      <w:marTop w:val="0"/>
      <w:marBottom w:val="0"/>
      <w:divBdr>
        <w:top w:val="none" w:sz="0" w:space="0" w:color="auto"/>
        <w:left w:val="none" w:sz="0" w:space="0" w:color="auto"/>
        <w:bottom w:val="none" w:sz="0" w:space="0" w:color="auto"/>
        <w:right w:val="none" w:sz="0" w:space="0" w:color="auto"/>
      </w:divBdr>
    </w:div>
    <w:div w:id="1236085991">
      <w:bodyDiv w:val="1"/>
      <w:marLeft w:val="0"/>
      <w:marRight w:val="0"/>
      <w:marTop w:val="0"/>
      <w:marBottom w:val="0"/>
      <w:divBdr>
        <w:top w:val="none" w:sz="0" w:space="0" w:color="auto"/>
        <w:left w:val="none" w:sz="0" w:space="0" w:color="auto"/>
        <w:bottom w:val="none" w:sz="0" w:space="0" w:color="auto"/>
        <w:right w:val="none" w:sz="0" w:space="0" w:color="auto"/>
      </w:divBdr>
      <w:divsChild>
        <w:div w:id="1104183082">
          <w:marLeft w:val="0"/>
          <w:marRight w:val="0"/>
          <w:marTop w:val="0"/>
          <w:marBottom w:val="0"/>
          <w:divBdr>
            <w:top w:val="none" w:sz="0" w:space="0" w:color="auto"/>
            <w:left w:val="none" w:sz="0" w:space="0" w:color="auto"/>
            <w:bottom w:val="none" w:sz="0" w:space="0" w:color="auto"/>
            <w:right w:val="none" w:sz="0" w:space="0" w:color="auto"/>
          </w:divBdr>
          <w:divsChild>
            <w:div w:id="167988361">
              <w:marLeft w:val="0"/>
              <w:marRight w:val="0"/>
              <w:marTop w:val="0"/>
              <w:marBottom w:val="0"/>
              <w:divBdr>
                <w:top w:val="none" w:sz="0" w:space="0" w:color="auto"/>
                <w:left w:val="none" w:sz="0" w:space="0" w:color="auto"/>
                <w:bottom w:val="none" w:sz="0" w:space="0" w:color="auto"/>
                <w:right w:val="none" w:sz="0" w:space="0" w:color="auto"/>
              </w:divBdr>
              <w:divsChild>
                <w:div w:id="7887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20231">
          <w:marLeft w:val="0"/>
          <w:marRight w:val="0"/>
          <w:marTop w:val="0"/>
          <w:marBottom w:val="0"/>
          <w:divBdr>
            <w:top w:val="none" w:sz="0" w:space="0" w:color="auto"/>
            <w:left w:val="none" w:sz="0" w:space="0" w:color="auto"/>
            <w:bottom w:val="none" w:sz="0" w:space="0" w:color="auto"/>
            <w:right w:val="none" w:sz="0" w:space="0" w:color="auto"/>
          </w:divBdr>
          <w:divsChild>
            <w:div w:id="2094929015">
              <w:marLeft w:val="0"/>
              <w:marRight w:val="0"/>
              <w:marTop w:val="0"/>
              <w:marBottom w:val="0"/>
              <w:divBdr>
                <w:top w:val="none" w:sz="0" w:space="0" w:color="auto"/>
                <w:left w:val="none" w:sz="0" w:space="0" w:color="auto"/>
                <w:bottom w:val="none" w:sz="0" w:space="0" w:color="auto"/>
                <w:right w:val="none" w:sz="0" w:space="0" w:color="auto"/>
              </w:divBdr>
              <w:divsChild>
                <w:div w:id="274093399">
                  <w:marLeft w:val="0"/>
                  <w:marRight w:val="0"/>
                  <w:marTop w:val="0"/>
                  <w:marBottom w:val="0"/>
                  <w:divBdr>
                    <w:top w:val="none" w:sz="0" w:space="0" w:color="auto"/>
                    <w:left w:val="none" w:sz="0" w:space="0" w:color="auto"/>
                    <w:bottom w:val="none" w:sz="0" w:space="0" w:color="auto"/>
                    <w:right w:val="none" w:sz="0" w:space="0" w:color="auto"/>
                  </w:divBdr>
                  <w:divsChild>
                    <w:div w:id="4044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969489">
      <w:bodyDiv w:val="1"/>
      <w:marLeft w:val="0"/>
      <w:marRight w:val="0"/>
      <w:marTop w:val="0"/>
      <w:marBottom w:val="0"/>
      <w:divBdr>
        <w:top w:val="none" w:sz="0" w:space="0" w:color="auto"/>
        <w:left w:val="none" w:sz="0" w:space="0" w:color="auto"/>
        <w:bottom w:val="none" w:sz="0" w:space="0" w:color="auto"/>
        <w:right w:val="none" w:sz="0" w:space="0" w:color="auto"/>
      </w:divBdr>
    </w:div>
    <w:div w:id="1409303153">
      <w:bodyDiv w:val="1"/>
      <w:marLeft w:val="0"/>
      <w:marRight w:val="0"/>
      <w:marTop w:val="0"/>
      <w:marBottom w:val="0"/>
      <w:divBdr>
        <w:top w:val="none" w:sz="0" w:space="0" w:color="auto"/>
        <w:left w:val="none" w:sz="0" w:space="0" w:color="auto"/>
        <w:bottom w:val="none" w:sz="0" w:space="0" w:color="auto"/>
        <w:right w:val="none" w:sz="0" w:space="0" w:color="auto"/>
      </w:divBdr>
    </w:div>
    <w:div w:id="1501384680">
      <w:bodyDiv w:val="1"/>
      <w:marLeft w:val="0"/>
      <w:marRight w:val="0"/>
      <w:marTop w:val="0"/>
      <w:marBottom w:val="0"/>
      <w:divBdr>
        <w:top w:val="none" w:sz="0" w:space="0" w:color="auto"/>
        <w:left w:val="none" w:sz="0" w:space="0" w:color="auto"/>
        <w:bottom w:val="none" w:sz="0" w:space="0" w:color="auto"/>
        <w:right w:val="none" w:sz="0" w:space="0" w:color="auto"/>
      </w:divBdr>
    </w:div>
    <w:div w:id="1676221211">
      <w:bodyDiv w:val="1"/>
      <w:marLeft w:val="0"/>
      <w:marRight w:val="0"/>
      <w:marTop w:val="0"/>
      <w:marBottom w:val="0"/>
      <w:divBdr>
        <w:top w:val="none" w:sz="0" w:space="0" w:color="auto"/>
        <w:left w:val="none" w:sz="0" w:space="0" w:color="auto"/>
        <w:bottom w:val="none" w:sz="0" w:space="0" w:color="auto"/>
        <w:right w:val="none" w:sz="0" w:space="0" w:color="auto"/>
      </w:divBdr>
    </w:div>
    <w:div w:id="1702321813">
      <w:bodyDiv w:val="1"/>
      <w:marLeft w:val="0"/>
      <w:marRight w:val="0"/>
      <w:marTop w:val="0"/>
      <w:marBottom w:val="0"/>
      <w:divBdr>
        <w:top w:val="none" w:sz="0" w:space="0" w:color="auto"/>
        <w:left w:val="none" w:sz="0" w:space="0" w:color="auto"/>
        <w:bottom w:val="none" w:sz="0" w:space="0" w:color="auto"/>
        <w:right w:val="none" w:sz="0" w:space="0" w:color="auto"/>
      </w:divBdr>
    </w:div>
    <w:div w:id="1917741107">
      <w:bodyDiv w:val="1"/>
      <w:marLeft w:val="0"/>
      <w:marRight w:val="0"/>
      <w:marTop w:val="0"/>
      <w:marBottom w:val="0"/>
      <w:divBdr>
        <w:top w:val="none" w:sz="0" w:space="0" w:color="auto"/>
        <w:left w:val="none" w:sz="0" w:space="0" w:color="auto"/>
        <w:bottom w:val="none" w:sz="0" w:space="0" w:color="auto"/>
        <w:right w:val="none" w:sz="0" w:space="0" w:color="auto"/>
      </w:divBdr>
    </w:div>
    <w:div w:id="1989550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rodriguezy1600@alumno.ipn.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ramirezr1602@alumno.ipn.m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martinezl1301@alumno.ipn.m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Bar22</b:Tag>
    <b:SourceType>DocumentFromInternetSite</b:SourceType>
    <b:Guid>{1ADF9382-EFBA-4966-A241-51EE215BB4E3}</b:Guid>
    <b:Author>
      <b:Author>
        <b:NameList>
          <b:Person>
            <b:Last>Barreda</b:Last>
          </b:Person>
        </b:NameList>
      </b:Author>
    </b:Author>
    <b:Title>La evolucion de la orientacion vocacional en México</b:Title>
    <b:YearAccessed>2022</b:YearAccessed>
    <b:MonthAccessed>Noviembre</b:MonthAccessed>
    <b:DayAccessed>30</b:DayAccessed>
    <b:URL>http://tesis.uson.mx/digital/tesis/docs/9969/Capitulo2.pdf</b:URL>
    <b:RefOrder>1</b:RefOrder>
  </b:Source>
  <b:Source>
    <b:Tag>Laj13</b:Tag>
    <b:SourceType>ArticleInAPeriodical</b:SourceType>
    <b:Guid>{A9A9BFE6-985F-44D3-A3FD-5E73D7C413E0}</b:Guid>
    <b:Title>En México solo se gradua 25% de los estudiantes universitarios.</b:Title>
    <b:Year>2013</b:Year>
    <b:Month>Octubre</b:Month>
    <b:Day>7</b:Day>
    <b:Author>
      <b:Author>
        <b:Corporate>La jornada</b:Corporate>
      </b:Author>
    </b:Author>
    <b:PeriodicalTitle>La jorndada</b:PeriodicalTitle>
    <b:Pages>41</b:Pages>
    <b:RefOrder>2</b:RefOrder>
  </b:Source>
  <b:Source>
    <b:Tag>INE20</b:Tag>
    <b:SourceType>Report</b:SourceType>
    <b:Guid>{08DE127D-3376-4263-9B1A-77AAF0112643}</b:Guid>
    <b:Title>Estadisticas a proposito del dia internacional de la juventud</b:Title>
    <b:Year>2020</b:Year>
    <b:Author>
      <b:Author>
        <b:Corporate>INEGI</b:Corporate>
      </b:Author>
    </b:Author>
    <b:Publisher>INEGI</b:Publisher>
    <b:City>CDMX</b:City>
    <b:RefOrder>3</b:RefOrder>
  </b:Source>
  <b:Source>
    <b:Tag>UNI25</b:Tag>
    <b:SourceType>InternetSite</b:SourceType>
    <b:Guid>{FC67E887-50B1-4F83-9259-99282E63CAC4}</b:Guid>
    <b:Title>5 excelentes razones para hacer un test vocacional</b:Title>
    <b:Year>25</b:Year>
    <b:Author>
      <b:Author>
        <b:Corporate>UNITEC</b:Corporate>
      </b:Author>
    </b:Author>
    <b:ProductionCompany>Unitec</b:ProductionCompany>
    <b:Month>abril</b:Month>
    <b:Day>2022</b:Day>
    <b:YearAccessed>2022</b:YearAccessed>
    <b:MonthAccessed>Noviembre</b:MonthAccessed>
    <b:DayAccessed>11</b:DayAccessed>
    <b:URL>https://blogs.unitec.mx/vida-universitaria/excelentes-razones-para-hacer-un-test-vocacional.smart.smart.smart.smart/</b:URL>
    <b:RefOrder>4</b:RefOrder>
  </b:Source>
  <b:Source>
    <b:Tag>Roc80</b:Tag>
    <b:SourceType>DocumentFromInternetSite</b:SourceType>
    <b:Guid>{BA69F0DF-A89C-4C97-A511-E7D49F03394D}</b:Guid>
    <b:Title>Digital academico UPN ajusco</b:Title>
    <b:Year>1980</b:Year>
    <b:YearAccessed>30</b:YearAccessed>
    <b:MonthAccessed>Noviembre</b:MonthAccessed>
    <b:DayAccessed>2022</b:DayAccessed>
    <b:URL>http://digitalacademico.ajusco.upn.mx/test/EscaladePreferenciasVocacionalFormaCH.pdf</b:URL>
    <b:Author>
      <b:Author>
        <b:NameList>
          <b:Person>
            <b:Last>Sampayo</b:Last>
            <b:First>Rocio</b:First>
            <b:Middle>H Carrasquillo</b:Middle>
          </b:Person>
        </b:NameList>
      </b:Author>
    </b:Author>
    <b:RefOrder>5</b:RefOrder>
  </b:Source>
</b:Sources>
</file>

<file path=customXml/itemProps1.xml><?xml version="1.0" encoding="utf-8"?>
<ds:datastoreItem xmlns:ds="http://schemas.openxmlformats.org/officeDocument/2006/customXml" ds:itemID="{C5251A2E-2147-47D1-B298-539FCCCB8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9</Pages>
  <Words>1226</Words>
  <Characters>6745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Martinez Lopez</dc:creator>
  <cp:keywords/>
  <dc:description/>
  <cp:lastModifiedBy>Sebastian Martinez Lopez</cp:lastModifiedBy>
  <cp:revision>7</cp:revision>
  <dcterms:created xsi:type="dcterms:W3CDTF">2022-12-23T08:30:00Z</dcterms:created>
  <dcterms:modified xsi:type="dcterms:W3CDTF">2023-01-05T16:29:00Z</dcterms:modified>
</cp:coreProperties>
</file>