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BC4AC">
      <w:pPr>
        <w:rPr>
          <w:rFonts w:hint="default"/>
          <w:lang w:val="en-US"/>
        </w:rPr>
      </w:pPr>
      <w:r>
        <w:rPr>
          <w:rFonts w:hint="default"/>
          <w:lang w:val="en-US"/>
        </w:rPr>
        <w:t>Maliha Naveed</w:t>
      </w:r>
    </w:p>
    <w:p w14:paraId="3F35BEEF">
      <w:pPr>
        <w:rPr>
          <w:rFonts w:hint="default"/>
          <w:lang w:val="en-US"/>
        </w:rPr>
      </w:pPr>
      <w:r>
        <w:rPr>
          <w:rFonts w:hint="default"/>
          <w:lang w:val="en-US"/>
        </w:rPr>
        <w:t>FA23-BCE-048</w:t>
      </w:r>
    </w:p>
    <w:p w14:paraId="1191CCAB">
      <w:pPr>
        <w:rPr>
          <w:rFonts w:hint="default"/>
          <w:lang w:val="en-US"/>
        </w:rPr>
      </w:pPr>
      <w:r>
        <w:rPr>
          <w:rFonts w:hint="default"/>
          <w:lang w:val="en-US"/>
        </w:rPr>
        <w:t>Task1:</w:t>
      </w:r>
    </w:p>
    <w:p w14:paraId="5B464B54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-417830</wp:posOffset>
            </wp:positionH>
            <wp:positionV relativeFrom="page">
              <wp:posOffset>1417320</wp:posOffset>
            </wp:positionV>
            <wp:extent cx="6293485" cy="4413885"/>
            <wp:effectExtent l="0" t="0" r="635" b="5715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DD02ED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-406400</wp:posOffset>
            </wp:positionH>
            <wp:positionV relativeFrom="page">
              <wp:posOffset>6317615</wp:posOffset>
            </wp:positionV>
            <wp:extent cx="6290945" cy="3405505"/>
            <wp:effectExtent l="0" t="0" r="3175" b="8255"/>
            <wp:wrapTopAndBottom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Task2:</w:t>
      </w:r>
    </w:p>
    <w:p w14:paraId="07D9888E">
      <w:pPr>
        <w:rPr>
          <w:rFonts w:hint="default"/>
          <w:lang w:val="en-US"/>
        </w:rPr>
      </w:pPr>
    </w:p>
    <w:p w14:paraId="08B65500">
      <w:pPr>
        <w:rPr>
          <w:rFonts w:hint="default"/>
          <w:lang w:val="en-US"/>
        </w:rPr>
      </w:pPr>
      <w:r>
        <w:rPr>
          <w:rFonts w:hint="default"/>
          <w:lang w:val="en-US"/>
        </w:rPr>
        <w:t>Task3:</w:t>
      </w:r>
    </w:p>
    <w:p w14:paraId="2EE1D9B9">
      <w:pPr>
        <w:rPr>
          <w:rFonts w:hint="default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-513080</wp:posOffset>
            </wp:positionH>
            <wp:positionV relativeFrom="page">
              <wp:posOffset>1180465</wp:posOffset>
            </wp:positionV>
            <wp:extent cx="6096635" cy="3287395"/>
            <wp:effectExtent l="0" t="0" r="14605" b="4445"/>
            <wp:wrapTopAndBottom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63754A">
      <w:pPr>
        <w:rPr>
          <w:rFonts w:hint="default"/>
          <w:lang w:val="en-US"/>
        </w:rPr>
      </w:pPr>
      <w:r>
        <w:rPr>
          <w:rFonts w:hint="default"/>
          <w:lang w:val="en-US"/>
        </w:rPr>
        <w:t>Task4:</w:t>
      </w:r>
    </w:p>
    <w:p w14:paraId="4CCC4868">
      <w:pPr>
        <w:rPr>
          <w:rFonts w:hint="default"/>
          <w:lang w:val="en-US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-523240</wp:posOffset>
            </wp:positionH>
            <wp:positionV relativeFrom="page">
              <wp:posOffset>4918710</wp:posOffset>
            </wp:positionV>
            <wp:extent cx="6299200" cy="3282315"/>
            <wp:effectExtent l="0" t="0" r="10160" b="9525"/>
            <wp:wrapTopAndBottom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D0FEF6">
      <w:pPr>
        <w:rPr>
          <w:rFonts w:hint="default"/>
          <w:lang w:val="en-US"/>
        </w:rPr>
      </w:pPr>
    </w:p>
    <w:p w14:paraId="2F05AFD8">
      <w:pPr>
        <w:rPr>
          <w:rFonts w:hint="default"/>
          <w:lang w:val="en-US"/>
        </w:rPr>
      </w:pPr>
    </w:p>
    <w:p w14:paraId="57572471">
      <w:pPr>
        <w:rPr>
          <w:rFonts w:hint="default"/>
          <w:lang w:val="en-US"/>
        </w:rPr>
      </w:pPr>
    </w:p>
    <w:p w14:paraId="6E36B17B">
      <w:pPr>
        <w:rPr>
          <w:rFonts w:hint="default"/>
          <w:lang w:val="en-US"/>
        </w:rPr>
      </w:pPr>
    </w:p>
    <w:p w14:paraId="062ED313">
      <w:pPr>
        <w:rPr>
          <w:rFonts w:hint="default"/>
          <w:lang w:val="en-US"/>
        </w:rPr>
      </w:pPr>
    </w:p>
    <w:p w14:paraId="69A43E92">
      <w:pPr>
        <w:rPr>
          <w:rFonts w:hint="default"/>
          <w:lang w:val="en-US"/>
        </w:rPr>
      </w:pPr>
    </w:p>
    <w:p w14:paraId="1968EA86">
      <w:pPr>
        <w:rPr>
          <w:rFonts w:hint="default"/>
          <w:lang w:val="en-US"/>
        </w:rPr>
      </w:pPr>
    </w:p>
    <w:p w14:paraId="5AB41A32">
      <w:pPr>
        <w:rPr>
          <w:rFonts w:hint="default"/>
          <w:lang w:val="en-US"/>
        </w:rPr>
      </w:pPr>
    </w:p>
    <w:p w14:paraId="322300D4">
      <w:pPr>
        <w:rPr>
          <w:rFonts w:hint="default"/>
          <w:lang w:val="en-US"/>
        </w:rPr>
      </w:pPr>
    </w:p>
    <w:p w14:paraId="2F9A2B73">
      <w:pPr>
        <w:rPr>
          <w:rFonts w:hint="default"/>
          <w:lang w:val="en-US"/>
        </w:rPr>
      </w:pPr>
    </w:p>
    <w:p w14:paraId="3BA9B138">
      <w:pPr>
        <w:rPr>
          <w:rFonts w:hint="default"/>
          <w:lang w:val="en-US"/>
        </w:rPr>
      </w:pPr>
      <w:r>
        <w:rPr>
          <w:rFonts w:hint="default"/>
          <w:lang w:val="en-US"/>
        </w:rPr>
        <w:t>Task5:</w:t>
      </w:r>
    </w:p>
    <w:p w14:paraId="2AF78310">
      <w:pPr>
        <w:rPr>
          <w:rFonts w:hint="default"/>
          <w:lang w:val="en-US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-89535</wp:posOffset>
            </wp:positionH>
            <wp:positionV relativeFrom="page">
              <wp:posOffset>1328420</wp:posOffset>
            </wp:positionV>
            <wp:extent cx="6018530" cy="3650615"/>
            <wp:effectExtent l="0" t="0" r="1270" b="6985"/>
            <wp:wrapTopAndBottom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7A7A14">
      <w:pPr>
        <w:rPr>
          <w:rFonts w:hint="default"/>
          <w:lang w:val="en-U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-57785</wp:posOffset>
            </wp:positionH>
            <wp:positionV relativeFrom="page">
              <wp:posOffset>5216525</wp:posOffset>
            </wp:positionV>
            <wp:extent cx="5958840" cy="2133600"/>
            <wp:effectExtent l="0" t="0" r="0" b="0"/>
            <wp:wrapTopAndBottom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86FF40">
      <w:pPr>
        <w:rPr>
          <w:rFonts w:hint="default"/>
          <w:lang w:val="en-US"/>
        </w:rPr>
      </w:pPr>
    </w:p>
    <w:p w14:paraId="352061F7">
      <w:pPr>
        <w:rPr>
          <w:rFonts w:hint="default"/>
          <w:lang w:val="en-US"/>
        </w:rPr>
      </w:pPr>
    </w:p>
    <w:p w14:paraId="69ECEC48">
      <w:pPr>
        <w:rPr>
          <w:rFonts w:hint="default"/>
          <w:lang w:val="en-US"/>
        </w:rPr>
      </w:pPr>
    </w:p>
    <w:p w14:paraId="59ED2E3F">
      <w:pPr>
        <w:rPr>
          <w:rFonts w:hint="default"/>
          <w:lang w:val="en-US"/>
        </w:rPr>
      </w:pPr>
    </w:p>
    <w:p w14:paraId="3F0A44EC">
      <w:pPr>
        <w:rPr>
          <w:rFonts w:hint="default"/>
          <w:lang w:val="en-US"/>
        </w:rPr>
      </w:pPr>
    </w:p>
    <w:p w14:paraId="436711D4">
      <w:pPr>
        <w:rPr>
          <w:rFonts w:hint="default"/>
          <w:lang w:val="en-US"/>
        </w:rPr>
      </w:pPr>
    </w:p>
    <w:p w14:paraId="0D7EDADF">
      <w:pPr>
        <w:rPr>
          <w:rFonts w:hint="default"/>
          <w:lang w:val="en-US"/>
        </w:rPr>
      </w:pPr>
    </w:p>
    <w:p w14:paraId="18194083">
      <w:pPr>
        <w:rPr>
          <w:rFonts w:hint="default"/>
          <w:lang w:val="en-US"/>
        </w:rPr>
      </w:pPr>
    </w:p>
    <w:p w14:paraId="4AA746DC">
      <w:pPr>
        <w:rPr>
          <w:rFonts w:hint="default"/>
          <w:lang w:val="en-US"/>
        </w:rPr>
      </w:pPr>
    </w:p>
    <w:p w14:paraId="4EFDBEE8">
      <w:pPr>
        <w:rPr>
          <w:rFonts w:hint="default"/>
          <w:lang w:val="en-US"/>
        </w:rPr>
      </w:pPr>
    </w:p>
    <w:p w14:paraId="47175E28">
      <w:pPr>
        <w:rPr>
          <w:rFonts w:hint="default"/>
          <w:lang w:val="en-US"/>
        </w:rPr>
      </w:pPr>
    </w:p>
    <w:p w14:paraId="7DF64408">
      <w:pPr>
        <w:rPr>
          <w:rFonts w:hint="default"/>
          <w:lang w:val="en-US"/>
        </w:rPr>
      </w:pPr>
    </w:p>
    <w:p w14:paraId="55B75BB0">
      <w:pPr>
        <w:rPr>
          <w:rFonts w:hint="default"/>
          <w:lang w:val="en-US"/>
        </w:rPr>
      </w:pPr>
    </w:p>
    <w:p w14:paraId="3FFF0E1F">
      <w:pPr>
        <w:rPr>
          <w:rFonts w:hint="default"/>
          <w:lang w:val="en-US"/>
        </w:rPr>
      </w:pPr>
    </w:p>
    <w:p w14:paraId="3DF10539">
      <w:pPr>
        <w:rPr>
          <w:rFonts w:hint="default"/>
          <w:lang w:val="en-US"/>
        </w:rPr>
      </w:pPr>
    </w:p>
    <w:p w14:paraId="5F207297">
      <w:pPr>
        <w:rPr>
          <w:rFonts w:hint="default"/>
          <w:lang w:val="en-US"/>
        </w:rPr>
      </w:pPr>
      <w:r>
        <w:rPr>
          <w:rFonts w:hint="default"/>
          <w:lang w:val="en-US"/>
        </w:rPr>
        <w:t>Task6:</w:t>
      </w:r>
    </w:p>
    <w:p w14:paraId="76E9FF97">
      <w:pPr>
        <w:rPr>
          <w:rFonts w:hint="default"/>
          <w:lang w:val="en-US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-226060</wp:posOffset>
            </wp:positionH>
            <wp:positionV relativeFrom="page">
              <wp:posOffset>1245870</wp:posOffset>
            </wp:positionV>
            <wp:extent cx="5798820" cy="3267075"/>
            <wp:effectExtent l="0" t="0" r="7620" b="9525"/>
            <wp:wrapTopAndBottom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172B83">
      <w:pPr>
        <w:rPr>
          <w:rFonts w:hint="default"/>
          <w:lang w:val="en-US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863600</wp:posOffset>
            </wp:positionH>
            <wp:positionV relativeFrom="page">
              <wp:posOffset>4762500</wp:posOffset>
            </wp:positionV>
            <wp:extent cx="2952115" cy="5444490"/>
            <wp:effectExtent l="0" t="0" r="4445" b="11430"/>
            <wp:wrapSquare wrapText="bothSides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544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A7B60A">
      <w:pPr>
        <w:rPr>
          <w:rFonts w:hint="default"/>
          <w:lang w:val="en-US"/>
        </w:rPr>
      </w:pPr>
      <w:r>
        <w:rPr>
          <w:rFonts w:hint="default"/>
          <w:lang w:val="en-US"/>
        </w:rPr>
        <w:t>Task7:</w:t>
      </w:r>
    </w:p>
    <w:p w14:paraId="1C010E68">
      <w:pPr>
        <w:rPr>
          <w:rFonts w:hint="default"/>
          <w:lang w:val="en-US"/>
        </w:rPr>
      </w:pPr>
    </w:p>
    <w:p w14:paraId="234ED332">
      <w:pPr>
        <w:rPr>
          <w:rFonts w:hint="default"/>
          <w:lang w:val="en-US"/>
        </w:rPr>
      </w:pPr>
    </w:p>
    <w:p w14:paraId="7F0533C2">
      <w:pPr>
        <w:rPr>
          <w:rFonts w:hint="default"/>
          <w:lang w:val="en-US"/>
        </w:rPr>
      </w:pPr>
    </w:p>
    <w:p w14:paraId="71CE77C4">
      <w:pPr>
        <w:rPr>
          <w:rFonts w:hint="default"/>
          <w:lang w:val="en-US"/>
        </w:rPr>
      </w:pPr>
    </w:p>
    <w:p w14:paraId="607DA334">
      <w:pPr>
        <w:rPr>
          <w:rFonts w:hint="default"/>
          <w:lang w:val="en-US"/>
        </w:rPr>
      </w:pPr>
    </w:p>
    <w:p w14:paraId="0297CD4F">
      <w:pPr>
        <w:rPr>
          <w:rFonts w:hint="default"/>
          <w:lang w:val="en-US"/>
        </w:rPr>
      </w:pPr>
    </w:p>
    <w:p w14:paraId="7424C78A">
      <w:pPr>
        <w:rPr>
          <w:rFonts w:hint="default"/>
          <w:lang w:val="en-US"/>
        </w:rPr>
      </w:pPr>
    </w:p>
    <w:p w14:paraId="0DA8CA47">
      <w:pPr>
        <w:rPr>
          <w:rFonts w:hint="default"/>
          <w:lang w:val="en-US"/>
        </w:rPr>
      </w:pPr>
    </w:p>
    <w:p w14:paraId="3AB5B2FF">
      <w:pPr>
        <w:rPr>
          <w:rFonts w:hint="default"/>
          <w:lang w:val="en-US"/>
        </w:rPr>
      </w:pPr>
    </w:p>
    <w:p w14:paraId="1458B139">
      <w:pPr>
        <w:rPr>
          <w:rFonts w:hint="default"/>
          <w:lang w:val="en-US"/>
        </w:rPr>
      </w:pPr>
    </w:p>
    <w:p w14:paraId="1AA5B2CC">
      <w:pPr>
        <w:rPr>
          <w:rFonts w:hint="default"/>
          <w:lang w:val="en-US"/>
        </w:rPr>
      </w:pPr>
    </w:p>
    <w:p w14:paraId="28673CEB">
      <w:pPr>
        <w:rPr>
          <w:rFonts w:hint="default"/>
          <w:lang w:val="en-US"/>
        </w:rPr>
      </w:pPr>
    </w:p>
    <w:p w14:paraId="297A0C21">
      <w:pPr>
        <w:rPr>
          <w:rFonts w:hint="default"/>
          <w:lang w:val="en-US"/>
        </w:rPr>
      </w:pPr>
    </w:p>
    <w:p w14:paraId="798988D6">
      <w:pPr>
        <w:rPr>
          <w:rFonts w:hint="default"/>
          <w:lang w:val="en-US"/>
        </w:rPr>
      </w:pPr>
    </w:p>
    <w:p w14:paraId="2BD9AC11">
      <w:pPr>
        <w:rPr>
          <w:rFonts w:hint="default"/>
          <w:lang w:val="en-US"/>
        </w:rPr>
      </w:pPr>
    </w:p>
    <w:p w14:paraId="7602BE84">
      <w:pPr>
        <w:rPr>
          <w:rFonts w:hint="default"/>
          <w:lang w:val="en-US"/>
        </w:rPr>
      </w:pPr>
    </w:p>
    <w:p w14:paraId="78B0D3C0">
      <w:pPr>
        <w:rPr>
          <w:rFonts w:hint="default"/>
          <w:lang w:val="en-US"/>
        </w:rPr>
      </w:pPr>
    </w:p>
    <w:p w14:paraId="4D80E74C">
      <w:pPr>
        <w:rPr>
          <w:rFonts w:hint="default"/>
          <w:lang w:val="en-US"/>
        </w:rPr>
      </w:pPr>
    </w:p>
    <w:p w14:paraId="115324E5">
      <w:pPr>
        <w:rPr>
          <w:rFonts w:hint="default"/>
          <w:lang w:val="en-US"/>
        </w:rPr>
      </w:pPr>
    </w:p>
    <w:p w14:paraId="529386BF">
      <w:pPr>
        <w:rPr>
          <w:rFonts w:hint="default"/>
          <w:lang w:val="en-US"/>
        </w:rPr>
      </w:pPr>
    </w:p>
    <w:p w14:paraId="01D0A948">
      <w:pPr>
        <w:rPr>
          <w:rFonts w:hint="default"/>
          <w:lang w:val="en-US"/>
        </w:rPr>
      </w:pPr>
    </w:p>
    <w:p w14:paraId="3A921491">
      <w:pPr>
        <w:rPr>
          <w:rFonts w:hint="default"/>
          <w:lang w:val="en-US"/>
        </w:rPr>
      </w:pPr>
    </w:p>
    <w:p w14:paraId="6A2ECFEE">
      <w:pPr>
        <w:rPr>
          <w:rFonts w:hint="default"/>
          <w:lang w:val="en-US"/>
        </w:rPr>
      </w:pPr>
    </w:p>
    <w:p w14:paraId="16551BB6">
      <w:pPr>
        <w:rPr>
          <w:rFonts w:hint="default"/>
          <w:lang w:val="en-US"/>
        </w:rPr>
      </w:pPr>
    </w:p>
    <w:p w14:paraId="661B7DF6">
      <w:pPr>
        <w:rPr>
          <w:rFonts w:hint="default"/>
          <w:lang w:val="en-US"/>
        </w:rPr>
      </w:pPr>
    </w:p>
    <w:p w14:paraId="05D8C6EE">
      <w:pPr>
        <w:rPr>
          <w:rFonts w:hint="default"/>
          <w:lang w:val="en-US"/>
        </w:rPr>
      </w:pPr>
    </w:p>
    <w:p w14:paraId="35662F0C">
      <w:pPr>
        <w:rPr>
          <w:rFonts w:hint="default"/>
          <w:lang w:val="en-US"/>
        </w:rPr>
      </w:pPr>
    </w:p>
    <w:p w14:paraId="4A10B0E8">
      <w:pPr>
        <w:rPr>
          <w:rFonts w:hint="default"/>
          <w:lang w:val="en-US"/>
        </w:rPr>
      </w:pPr>
    </w:p>
    <w:p w14:paraId="2FA01C32">
      <w:pPr>
        <w:rPr>
          <w:rFonts w:hint="default"/>
          <w:lang w:val="en-US"/>
        </w:rPr>
      </w:pPr>
    </w:p>
    <w:p w14:paraId="4B1F3D48">
      <w:pPr>
        <w:rPr>
          <w:rFonts w:hint="default"/>
          <w:lang w:val="en-US"/>
        </w:rPr>
      </w:pPr>
    </w:p>
    <w:p w14:paraId="538F55A0">
      <w:pPr>
        <w:rPr>
          <w:rFonts w:hint="default"/>
          <w:lang w:val="en-US"/>
        </w:rPr>
      </w:pPr>
    </w:p>
    <w:p w14:paraId="0D9C1371">
      <w:pPr>
        <w:rPr>
          <w:rFonts w:hint="default"/>
          <w:lang w:val="en-US"/>
        </w:rPr>
      </w:pPr>
    </w:p>
    <w:p w14:paraId="155448F5">
      <w:pPr>
        <w:rPr>
          <w:rFonts w:hint="default"/>
          <w:lang w:val="en-US"/>
        </w:rPr>
      </w:pPr>
      <w:r>
        <w:rPr>
          <w:rFonts w:hint="default"/>
          <w:lang w:val="en-US"/>
        </w:rPr>
        <w:t>Task8:</w:t>
      </w:r>
    </w:p>
    <w:p w14:paraId="48F2F634">
      <w:pPr>
        <w:rPr>
          <w:rFonts w:hint="default"/>
          <w:lang w:val="en-US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-407670</wp:posOffset>
            </wp:positionH>
            <wp:positionV relativeFrom="page">
              <wp:posOffset>1524000</wp:posOffset>
            </wp:positionV>
            <wp:extent cx="6297295" cy="3622675"/>
            <wp:effectExtent l="0" t="0" r="12065" b="4445"/>
            <wp:wrapTopAndBottom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DA3A29">
      <w:pPr>
        <w:rPr>
          <w:rFonts w:hint="default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-386080</wp:posOffset>
            </wp:positionH>
            <wp:positionV relativeFrom="page">
              <wp:posOffset>5376545</wp:posOffset>
            </wp:positionV>
            <wp:extent cx="6295390" cy="3321050"/>
            <wp:effectExtent l="0" t="0" r="13970" b="1270"/>
            <wp:wrapTopAndBottom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841DA">
      <w:pPr>
        <w:rPr>
          <w:rFonts w:hint="default"/>
          <w:lang w:val="en-US"/>
        </w:rPr>
      </w:pPr>
    </w:p>
    <w:p w14:paraId="5BCFC941">
      <w:pPr>
        <w:rPr>
          <w:rFonts w:hint="default"/>
          <w:lang w:val="en-US"/>
        </w:rPr>
      </w:pPr>
    </w:p>
    <w:p w14:paraId="060EEAA3">
      <w:pPr>
        <w:rPr>
          <w:rFonts w:hint="default"/>
          <w:lang w:val="en-US"/>
        </w:rPr>
      </w:pPr>
    </w:p>
    <w:p w14:paraId="6012B970">
      <w:pPr>
        <w:rPr>
          <w:rFonts w:hint="default"/>
          <w:lang w:val="en-US"/>
        </w:rPr>
      </w:pPr>
    </w:p>
    <w:p w14:paraId="7A449A90">
      <w:pPr>
        <w:rPr>
          <w:rFonts w:hint="default"/>
          <w:lang w:val="en-US"/>
        </w:rPr>
      </w:pPr>
    </w:p>
    <w:p w14:paraId="4ACB2587">
      <w:pPr>
        <w:rPr>
          <w:rFonts w:hint="default"/>
          <w:lang w:val="en-US"/>
        </w:rPr>
      </w:pPr>
      <w:r>
        <w:rPr>
          <w:rFonts w:hint="default"/>
          <w:lang w:val="en-US"/>
        </w:rPr>
        <w:t>Task9:</w:t>
      </w:r>
    </w:p>
    <w:p w14:paraId="409D7782">
      <w:pPr>
        <w:rPr>
          <w:rFonts w:hint="default"/>
          <w:lang w:val="en-US"/>
        </w:rPr>
      </w:pPr>
    </w:p>
    <w:p w14:paraId="025F912F">
      <w:pPr>
        <w:rPr>
          <w:rFonts w:hint="default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-565785</wp:posOffset>
            </wp:positionH>
            <wp:positionV relativeFrom="page">
              <wp:posOffset>1270000</wp:posOffset>
            </wp:positionV>
            <wp:extent cx="6293485" cy="3094355"/>
            <wp:effectExtent l="0" t="0" r="635" b="14605"/>
            <wp:wrapTopAndBottom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4BD1C0">
      <w:pPr>
        <w:rPr>
          <w:rFonts w:hint="default"/>
          <w:lang w:val="en-US"/>
        </w:rPr>
      </w:pPr>
      <w:bookmarkStart w:id="0" w:name="_GoBack"/>
      <w:bookmarkEnd w:id="0"/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-565785</wp:posOffset>
            </wp:positionH>
            <wp:positionV relativeFrom="page">
              <wp:posOffset>4618990</wp:posOffset>
            </wp:positionV>
            <wp:extent cx="6300470" cy="1842135"/>
            <wp:effectExtent l="0" t="0" r="8890" b="1905"/>
            <wp:wrapTopAndBottom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E0E74"/>
    <w:rsid w:val="3E4E0E74"/>
    <w:rsid w:val="7A7B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2026-10-09T13:22:00Z</dcterms:created>
  <dc:creator>Mailha Naveed</dc:creator>
  <cp:lastModifiedBy>Mailha Naveed</cp:lastModifiedBy>
  <dcterms:modified xsi:type="dcterms:W3CDTF">2026-10-09T13:31:36Z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D29C1E037AA4435FB3583777BE2FBBEA_11</vt:lpwstr>
  </property>
  <property fmtid="{D5CDD505-2E9C-101B-9397-08002B2CF9AE}" pid="4" name="KSOTemplateDocerSaveRecord">
    <vt:lpwstr>eyJoZGlkIjoiZTJjMTJmNmI2Y2FkYmRjNTBmNjIyOGU3N2Q1M2VjNWMiLCJ1c2VySWQiOiIxOTQxODY0MzM2MTkyIn0=</vt:lpwstr>
  </property>
</Properties>
</file>