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FB8B20" w14:textId="72CA65C9" w:rsidR="003931AB" w:rsidRPr="003931AB" w:rsidRDefault="003931AB" w:rsidP="003931AB">
      <w:pPr>
        <w:jc w:val="both"/>
        <w:rPr>
          <w:rFonts w:ascii="Century Gothic" w:hAnsi="Century Gothic"/>
          <w:color w:val="auto"/>
          <w:sz w:val="20"/>
          <w:szCs w:val="20"/>
          <w:lang w:val="mt-MT"/>
        </w:rPr>
      </w:pPr>
      <w:bookmarkStart w:id="0" w:name="_GoBack"/>
      <w:bookmarkEnd w:id="0"/>
      <w:r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 xml:space="preserve">To be filled </w:t>
      </w:r>
      <w:r w:rsidR="00A74282"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>up</w:t>
      </w:r>
      <w:r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 xml:space="preserve"> by a professional for all </w:t>
      </w:r>
      <w:r w:rsidR="00193D25" w:rsidRPr="00193D25">
        <w:rPr>
          <w:rFonts w:ascii="Century Gothic" w:hAnsi="Century Gothic"/>
          <w:b/>
          <w:i/>
          <w:color w:val="auto"/>
          <w:sz w:val="20"/>
          <w:szCs w:val="20"/>
          <w:u w:val="single"/>
          <w:lang w:val="mt-MT"/>
        </w:rPr>
        <w:t>new</w:t>
      </w:r>
      <w:r w:rsidR="00193D25">
        <w:rPr>
          <w:rFonts w:ascii="Century Gothic" w:hAnsi="Century Gothic"/>
          <w:i/>
          <w:color w:val="auto"/>
          <w:sz w:val="20"/>
          <w:szCs w:val="20"/>
          <w:lang w:val="mt-MT"/>
        </w:rPr>
        <w:t xml:space="preserve"> </w:t>
      </w:r>
      <w:r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 xml:space="preserve">Club officials </w:t>
      </w:r>
      <w:r w:rsidR="00A74282"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>(</w:t>
      </w:r>
      <w:r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>i.e. Pre</w:t>
      </w:r>
      <w:r w:rsidR="00A74282"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>sident, Secretary, Treasurer)</w:t>
      </w:r>
      <w:r w:rsidR="009D2690">
        <w:rPr>
          <w:rFonts w:ascii="Century Gothic" w:hAnsi="Century Gothic"/>
          <w:i/>
          <w:color w:val="auto"/>
          <w:sz w:val="20"/>
          <w:szCs w:val="20"/>
          <w:lang w:val="mt-MT"/>
        </w:rPr>
        <w:t xml:space="preserve">, </w:t>
      </w:r>
      <w:r w:rsidR="00A74282"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>Council Member</w:t>
      </w:r>
      <w:r w:rsidR="009D2690">
        <w:rPr>
          <w:rFonts w:ascii="Century Gothic" w:hAnsi="Century Gothic"/>
          <w:i/>
          <w:color w:val="auto"/>
          <w:sz w:val="20"/>
          <w:szCs w:val="20"/>
          <w:lang w:val="mt-MT"/>
        </w:rPr>
        <w:t>s, Team Managers, and Kit Managers</w:t>
      </w:r>
      <w:r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 xml:space="preserve"> of </w:t>
      </w:r>
      <w:r w:rsidR="00DE6CAA">
        <w:rPr>
          <w:rFonts w:ascii="Century Gothic" w:hAnsi="Century Gothic"/>
          <w:i/>
          <w:color w:val="auto"/>
          <w:sz w:val="20"/>
          <w:szCs w:val="20"/>
          <w:lang w:val="mt-MT"/>
        </w:rPr>
        <w:t xml:space="preserve">ALL </w:t>
      </w:r>
      <w:r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>Clubs</w:t>
      </w:r>
      <w:r w:rsidR="00DE6CAA">
        <w:rPr>
          <w:rFonts w:ascii="Century Gothic" w:hAnsi="Century Gothic"/>
          <w:i/>
          <w:color w:val="auto"/>
          <w:sz w:val="20"/>
          <w:szCs w:val="20"/>
          <w:lang w:val="mt-MT"/>
        </w:rPr>
        <w:t xml:space="preserve"> and Member Associations</w:t>
      </w:r>
      <w:r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>. Such professional can be an advoc</w:t>
      </w:r>
      <w:r w:rsidR="00A74282" w:rsidRPr="00A74282">
        <w:rPr>
          <w:rFonts w:ascii="Century Gothic" w:hAnsi="Century Gothic"/>
          <w:i/>
          <w:color w:val="auto"/>
          <w:sz w:val="20"/>
          <w:szCs w:val="20"/>
          <w:lang w:val="mt-MT"/>
        </w:rPr>
        <w:t>ate, notary, bank manager, etc</w:t>
      </w:r>
      <w:r w:rsidR="00A74282">
        <w:rPr>
          <w:rFonts w:ascii="Century Gothic" w:hAnsi="Century Gothic"/>
          <w:color w:val="auto"/>
          <w:sz w:val="20"/>
          <w:szCs w:val="20"/>
          <w:lang w:val="mt-MT"/>
        </w:rPr>
        <w:t>.</w:t>
      </w:r>
    </w:p>
    <w:p w14:paraId="765DA4A7" w14:textId="575CBBA9" w:rsidR="003931AB" w:rsidRDefault="003931AB" w:rsidP="003931AB">
      <w:pPr>
        <w:jc w:val="both"/>
        <w:rPr>
          <w:rFonts w:ascii="Century Gothic" w:hAnsi="Century Gothic"/>
          <w:color w:val="auto"/>
          <w:lang w:val="mt-MT"/>
        </w:rPr>
      </w:pPr>
    </w:p>
    <w:p w14:paraId="1B98369C" w14:textId="192754F3" w:rsidR="00A74282" w:rsidRPr="00A74282" w:rsidRDefault="0084642B" w:rsidP="00A74282">
      <w:pPr>
        <w:jc w:val="center"/>
        <w:rPr>
          <w:rFonts w:ascii="Century Gothic" w:hAnsi="Century Gothic"/>
          <w:b/>
          <w:color w:val="auto"/>
          <w:lang w:val="mt-MT"/>
        </w:rPr>
      </w:pPr>
      <w:r>
        <w:rPr>
          <w:rFonts w:ascii="Century Gothic" w:hAnsi="Century Gothic"/>
          <w:b/>
          <w:color w:val="auto"/>
          <w:lang w:val="mt-MT"/>
        </w:rPr>
        <w:t xml:space="preserve">FORM C III - </w:t>
      </w:r>
      <w:r w:rsidR="00A74282" w:rsidRPr="00A74282">
        <w:rPr>
          <w:rFonts w:ascii="Century Gothic" w:hAnsi="Century Gothic"/>
          <w:b/>
          <w:color w:val="auto"/>
          <w:lang w:val="mt-MT"/>
        </w:rPr>
        <w:t>PROFESSIONAL REFERENCE</w:t>
      </w:r>
    </w:p>
    <w:p w14:paraId="59B14210" w14:textId="77777777" w:rsidR="003931AB" w:rsidRPr="003931AB" w:rsidRDefault="003931AB" w:rsidP="003931AB">
      <w:pPr>
        <w:jc w:val="both"/>
        <w:rPr>
          <w:rFonts w:ascii="Century Gothic" w:hAnsi="Century Gothic"/>
          <w:color w:val="auto"/>
          <w:lang w:val="mt-MT"/>
        </w:rPr>
      </w:pPr>
    </w:p>
    <w:p w14:paraId="2088A87D" w14:textId="77777777" w:rsidR="003931AB" w:rsidRPr="00BC04E7" w:rsidRDefault="003931AB" w:rsidP="003931AB">
      <w:pPr>
        <w:rPr>
          <w:rFonts w:ascii="Century Gothic" w:hAnsi="Century Gothic"/>
          <w:color w:val="auto"/>
        </w:rPr>
      </w:pPr>
    </w:p>
    <w:p w14:paraId="69443CFC" w14:textId="48FCDFF3" w:rsidR="003931AB" w:rsidRPr="00BC04E7" w:rsidRDefault="003931AB" w:rsidP="003931AB">
      <w:pPr>
        <w:rPr>
          <w:rFonts w:ascii="Century Gothic" w:hAnsi="Century Gothic"/>
          <w:color w:val="auto"/>
          <w:lang w:val="mt-MT"/>
        </w:rPr>
      </w:pPr>
      <w:r w:rsidRPr="00BC04E7">
        <w:rPr>
          <w:rFonts w:ascii="Century Gothic" w:hAnsi="Century Gothic"/>
          <w:color w:val="auto"/>
          <w:lang w:val="mt-MT"/>
        </w:rPr>
        <w:t>Date: ______________________</w:t>
      </w:r>
    </w:p>
    <w:p w14:paraId="28284219" w14:textId="77777777" w:rsidR="003931AB" w:rsidRPr="003931AB" w:rsidRDefault="003931AB" w:rsidP="003931AB">
      <w:pPr>
        <w:rPr>
          <w:rFonts w:ascii="Century Gothic" w:hAnsi="Century Gothic"/>
          <w:color w:val="auto"/>
          <w:lang w:val="mt-MT"/>
        </w:rPr>
      </w:pPr>
    </w:p>
    <w:p w14:paraId="624DBCA1" w14:textId="77777777" w:rsidR="003931AB" w:rsidRPr="003931AB" w:rsidRDefault="003931AB" w:rsidP="003931AB">
      <w:pPr>
        <w:rPr>
          <w:rFonts w:ascii="Century Gothic" w:hAnsi="Century Gothic"/>
          <w:color w:val="auto"/>
          <w:lang w:val="mt-MT"/>
        </w:rPr>
      </w:pPr>
    </w:p>
    <w:p w14:paraId="3F47119A" w14:textId="247B1278" w:rsidR="003931AB" w:rsidRPr="003931AB" w:rsidRDefault="003931AB" w:rsidP="003931AB">
      <w:pPr>
        <w:contextualSpacing/>
        <w:rPr>
          <w:rFonts w:ascii="Century Gothic" w:hAnsi="Century Gothic"/>
          <w:b/>
          <w:color w:val="auto"/>
          <w:lang w:val="mt-MT"/>
        </w:rPr>
      </w:pPr>
      <w:r w:rsidRPr="003931AB">
        <w:rPr>
          <w:rFonts w:ascii="Century Gothic" w:hAnsi="Century Gothic"/>
          <w:b/>
          <w:color w:val="auto"/>
          <w:lang w:val="mt-MT"/>
        </w:rPr>
        <w:t>The General Secretary</w:t>
      </w:r>
    </w:p>
    <w:p w14:paraId="79E48688" w14:textId="77777777" w:rsidR="003931AB" w:rsidRPr="003931AB" w:rsidRDefault="003931AB" w:rsidP="003931AB">
      <w:pPr>
        <w:contextualSpacing/>
        <w:rPr>
          <w:rFonts w:ascii="Century Gothic" w:hAnsi="Century Gothic"/>
          <w:b/>
          <w:color w:val="auto"/>
        </w:rPr>
      </w:pPr>
      <w:r w:rsidRPr="003931AB">
        <w:rPr>
          <w:rFonts w:ascii="Century Gothic" w:hAnsi="Century Gothic"/>
          <w:b/>
          <w:color w:val="auto"/>
        </w:rPr>
        <w:t>Malta Football Association</w:t>
      </w:r>
    </w:p>
    <w:p w14:paraId="2D8A6148" w14:textId="267EA9EA" w:rsidR="003931AB" w:rsidRPr="003931AB" w:rsidRDefault="003931AB" w:rsidP="003931AB">
      <w:pPr>
        <w:contextualSpacing/>
        <w:rPr>
          <w:rFonts w:ascii="Century Gothic" w:hAnsi="Century Gothic"/>
          <w:b/>
          <w:color w:val="auto"/>
          <w:lang w:val="mt-MT"/>
        </w:rPr>
      </w:pPr>
      <w:r w:rsidRPr="003931AB">
        <w:rPr>
          <w:rFonts w:ascii="Century Gothic" w:hAnsi="Century Gothic"/>
          <w:b/>
          <w:color w:val="auto"/>
        </w:rPr>
        <w:t>Mille</w:t>
      </w:r>
      <w:r w:rsidRPr="003931AB">
        <w:rPr>
          <w:rFonts w:ascii="Century Gothic" w:hAnsi="Century Gothic"/>
          <w:b/>
          <w:color w:val="auto"/>
          <w:lang w:val="mt-MT"/>
        </w:rPr>
        <w:t>n</w:t>
      </w:r>
      <w:proofErr w:type="spellStart"/>
      <w:r w:rsidRPr="003931AB">
        <w:rPr>
          <w:rFonts w:ascii="Century Gothic" w:hAnsi="Century Gothic"/>
          <w:b/>
          <w:color w:val="auto"/>
        </w:rPr>
        <w:t>nium</w:t>
      </w:r>
      <w:proofErr w:type="spellEnd"/>
      <w:r w:rsidRPr="003931AB">
        <w:rPr>
          <w:rFonts w:ascii="Century Gothic" w:hAnsi="Century Gothic"/>
          <w:b/>
          <w:color w:val="auto"/>
        </w:rPr>
        <w:t xml:space="preserve"> Stand</w:t>
      </w:r>
      <w:r w:rsidRPr="003931AB">
        <w:rPr>
          <w:rFonts w:ascii="Century Gothic" w:hAnsi="Century Gothic"/>
          <w:b/>
          <w:color w:val="auto"/>
          <w:lang w:val="mt-MT"/>
        </w:rPr>
        <w:t xml:space="preserve">, </w:t>
      </w:r>
      <w:r w:rsidRPr="003931AB">
        <w:rPr>
          <w:rFonts w:ascii="Century Gothic" w:hAnsi="Century Gothic"/>
          <w:b/>
          <w:color w:val="auto"/>
        </w:rPr>
        <w:t>Level 2</w:t>
      </w:r>
      <w:r w:rsidRPr="003931AB">
        <w:rPr>
          <w:rFonts w:ascii="Century Gothic" w:hAnsi="Century Gothic"/>
          <w:b/>
          <w:color w:val="auto"/>
          <w:lang w:val="mt-MT"/>
        </w:rPr>
        <w:t>,</w:t>
      </w:r>
    </w:p>
    <w:p w14:paraId="4B160305" w14:textId="7F7BBF40" w:rsidR="003931AB" w:rsidRPr="003931AB" w:rsidRDefault="003931AB" w:rsidP="003931AB">
      <w:pPr>
        <w:contextualSpacing/>
        <w:rPr>
          <w:rFonts w:ascii="Century Gothic" w:hAnsi="Century Gothic"/>
          <w:b/>
          <w:color w:val="auto"/>
          <w:lang w:val="mt-MT"/>
        </w:rPr>
      </w:pPr>
      <w:r w:rsidRPr="003931AB">
        <w:rPr>
          <w:rFonts w:ascii="Century Gothic" w:hAnsi="Century Gothic"/>
          <w:b/>
          <w:color w:val="auto"/>
          <w:lang w:val="mt-MT"/>
        </w:rPr>
        <w:t>Natio</w:t>
      </w:r>
      <w:r w:rsidR="00FD2774">
        <w:rPr>
          <w:rFonts w:ascii="Century Gothic" w:hAnsi="Century Gothic"/>
          <w:b/>
          <w:color w:val="auto"/>
          <w:lang w:val="mt-MT"/>
        </w:rPr>
        <w:t>n</w:t>
      </w:r>
      <w:r w:rsidRPr="003931AB">
        <w:rPr>
          <w:rFonts w:ascii="Century Gothic" w:hAnsi="Century Gothic"/>
          <w:b/>
          <w:color w:val="auto"/>
          <w:lang w:val="mt-MT"/>
        </w:rPr>
        <w:t>al Stadium,</w:t>
      </w:r>
    </w:p>
    <w:p w14:paraId="30C2D9F4" w14:textId="68500E9E" w:rsidR="003931AB" w:rsidRPr="003931AB" w:rsidRDefault="003931AB" w:rsidP="003931AB">
      <w:pPr>
        <w:contextualSpacing/>
        <w:rPr>
          <w:rFonts w:ascii="Century Gothic" w:hAnsi="Century Gothic"/>
          <w:b/>
          <w:color w:val="auto"/>
          <w:lang w:val="mt-MT"/>
        </w:rPr>
      </w:pPr>
      <w:r w:rsidRPr="003931AB">
        <w:rPr>
          <w:rFonts w:ascii="Century Gothic" w:hAnsi="Century Gothic"/>
          <w:b/>
          <w:color w:val="auto"/>
        </w:rPr>
        <w:t xml:space="preserve">Ta’ </w:t>
      </w:r>
      <w:proofErr w:type="gramStart"/>
      <w:r w:rsidRPr="003931AB">
        <w:rPr>
          <w:rFonts w:ascii="Century Gothic" w:hAnsi="Century Gothic"/>
          <w:b/>
          <w:color w:val="auto"/>
        </w:rPr>
        <w:t>Qali</w:t>
      </w:r>
      <w:r w:rsidRPr="003931AB">
        <w:rPr>
          <w:rFonts w:ascii="Century Gothic" w:hAnsi="Century Gothic"/>
          <w:b/>
          <w:color w:val="auto"/>
          <w:lang w:val="mt-MT"/>
        </w:rPr>
        <w:t xml:space="preserve">  ATD4000</w:t>
      </w:r>
      <w:proofErr w:type="gramEnd"/>
    </w:p>
    <w:p w14:paraId="3E303477" w14:textId="77777777" w:rsidR="003931AB" w:rsidRPr="003931AB" w:rsidRDefault="003931AB" w:rsidP="003931AB">
      <w:pPr>
        <w:contextualSpacing/>
        <w:rPr>
          <w:rFonts w:ascii="Century Gothic" w:hAnsi="Century Gothic"/>
          <w:color w:val="auto"/>
          <w:lang w:val="mt-MT"/>
        </w:rPr>
      </w:pPr>
    </w:p>
    <w:p w14:paraId="39EA6585" w14:textId="77777777" w:rsidR="003931AB" w:rsidRPr="003931AB" w:rsidRDefault="003931AB" w:rsidP="003931AB">
      <w:pPr>
        <w:contextualSpacing/>
        <w:jc w:val="both"/>
        <w:rPr>
          <w:rFonts w:ascii="Century Gothic" w:hAnsi="Century Gothic"/>
          <w:color w:val="auto"/>
        </w:rPr>
      </w:pPr>
    </w:p>
    <w:p w14:paraId="70458331" w14:textId="27AF1D6A" w:rsidR="003931AB" w:rsidRPr="00BC04E7" w:rsidRDefault="003931AB" w:rsidP="003931AB">
      <w:pPr>
        <w:spacing w:line="720" w:lineRule="auto"/>
        <w:contextualSpacing/>
        <w:jc w:val="both"/>
        <w:rPr>
          <w:rFonts w:ascii="Century Gothic" w:hAnsi="Century Gothic"/>
          <w:color w:val="auto"/>
          <w:lang w:val="mt-MT"/>
        </w:rPr>
      </w:pPr>
      <w:r w:rsidRPr="003931AB">
        <w:rPr>
          <w:rFonts w:ascii="Century Gothic" w:hAnsi="Century Gothic"/>
          <w:color w:val="auto"/>
        </w:rPr>
        <w:t xml:space="preserve">This is to confirm that I have known </w:t>
      </w:r>
      <w:r w:rsidRPr="003931AB">
        <w:rPr>
          <w:rFonts w:ascii="Century Gothic" w:hAnsi="Century Gothic"/>
          <w:color w:val="auto"/>
          <w:lang w:val="mt-MT"/>
        </w:rPr>
        <w:t>Dr/Mr/Ms ____________________</w:t>
      </w:r>
      <w:r>
        <w:rPr>
          <w:rFonts w:ascii="Century Gothic" w:hAnsi="Century Gothic"/>
          <w:color w:val="auto"/>
          <w:lang w:val="mt-MT"/>
        </w:rPr>
        <w:t>__________</w:t>
      </w:r>
      <w:r w:rsidRPr="003931AB">
        <w:rPr>
          <w:rFonts w:ascii="Century Gothic" w:hAnsi="Century Gothic"/>
          <w:color w:val="auto"/>
          <w:lang w:val="mt-MT"/>
        </w:rPr>
        <w:t>__</w:t>
      </w:r>
      <w:r w:rsidRPr="003931AB">
        <w:rPr>
          <w:rFonts w:ascii="Century Gothic" w:hAnsi="Century Gothic"/>
          <w:color w:val="auto"/>
        </w:rPr>
        <w:t xml:space="preserve"> holder of ID Card</w:t>
      </w:r>
      <w:r w:rsidR="00A74282">
        <w:rPr>
          <w:rFonts w:ascii="Century Gothic" w:hAnsi="Century Gothic"/>
          <w:color w:val="auto"/>
          <w:lang w:val="mt-MT"/>
        </w:rPr>
        <w:t xml:space="preserve">/Passport </w:t>
      </w:r>
      <w:r w:rsidRPr="003931AB">
        <w:rPr>
          <w:rFonts w:ascii="Century Gothic" w:hAnsi="Century Gothic"/>
          <w:color w:val="auto"/>
        </w:rPr>
        <w:t xml:space="preserve">No. </w:t>
      </w:r>
      <w:r w:rsidRPr="003931AB">
        <w:rPr>
          <w:rFonts w:ascii="Century Gothic" w:hAnsi="Century Gothic"/>
          <w:color w:val="auto"/>
          <w:lang w:val="mt-MT"/>
        </w:rPr>
        <w:t xml:space="preserve">__________________ </w:t>
      </w:r>
      <w:r w:rsidRPr="003931AB">
        <w:rPr>
          <w:rFonts w:ascii="Century Gothic" w:hAnsi="Century Gothic"/>
          <w:color w:val="auto"/>
        </w:rPr>
        <w:t xml:space="preserve">for the last </w:t>
      </w:r>
      <w:r w:rsidRPr="003931AB">
        <w:rPr>
          <w:rFonts w:ascii="Century Gothic" w:hAnsi="Century Gothic"/>
          <w:color w:val="auto"/>
          <w:lang w:val="mt-MT"/>
        </w:rPr>
        <w:t>_____</w:t>
      </w:r>
      <w:r>
        <w:rPr>
          <w:rFonts w:ascii="Century Gothic" w:hAnsi="Century Gothic"/>
          <w:color w:val="auto"/>
          <w:lang w:val="mt-MT"/>
        </w:rPr>
        <w:t>___</w:t>
      </w:r>
      <w:r w:rsidRPr="003931AB">
        <w:rPr>
          <w:rFonts w:ascii="Century Gothic" w:hAnsi="Century Gothic"/>
          <w:color w:val="auto"/>
          <w:lang w:val="mt-MT"/>
        </w:rPr>
        <w:t>________</w:t>
      </w:r>
      <w:r w:rsidR="00A74282">
        <w:rPr>
          <w:rFonts w:ascii="Century Gothic" w:hAnsi="Century Gothic"/>
          <w:color w:val="auto"/>
          <w:lang w:val="mt-MT"/>
        </w:rPr>
        <w:t>years</w:t>
      </w:r>
      <w:r w:rsidRPr="003931AB">
        <w:rPr>
          <w:rFonts w:ascii="Century Gothic" w:hAnsi="Century Gothic"/>
          <w:color w:val="auto"/>
        </w:rPr>
        <w:t xml:space="preserve">, and </w:t>
      </w:r>
      <w:r w:rsidR="00A74282">
        <w:rPr>
          <w:rFonts w:ascii="Century Gothic" w:hAnsi="Century Gothic"/>
          <w:color w:val="auto"/>
          <w:lang w:val="mt-MT"/>
        </w:rPr>
        <w:t xml:space="preserve">I </w:t>
      </w:r>
      <w:r w:rsidRPr="003931AB">
        <w:rPr>
          <w:rFonts w:ascii="Century Gothic" w:hAnsi="Century Gothic"/>
          <w:color w:val="auto"/>
        </w:rPr>
        <w:t>can confirm that he is a person of good repute</w:t>
      </w:r>
      <w:r w:rsidR="00BC04E7">
        <w:rPr>
          <w:rFonts w:ascii="Century Gothic" w:hAnsi="Century Gothic"/>
          <w:color w:val="auto"/>
          <w:lang w:val="mt-MT"/>
        </w:rPr>
        <w:t>.</w:t>
      </w:r>
    </w:p>
    <w:p w14:paraId="2C86A2A1" w14:textId="1D5E1ED9" w:rsidR="003931AB" w:rsidRPr="003931AB" w:rsidRDefault="003931AB" w:rsidP="003931AB">
      <w:pPr>
        <w:spacing w:line="720" w:lineRule="auto"/>
        <w:contextualSpacing/>
        <w:jc w:val="both"/>
        <w:rPr>
          <w:rFonts w:ascii="Century Gothic" w:hAnsi="Century Gothic"/>
          <w:color w:val="auto"/>
        </w:rPr>
      </w:pPr>
      <w:r w:rsidRPr="003931AB">
        <w:rPr>
          <w:rFonts w:ascii="Century Gothic" w:hAnsi="Century Gothic"/>
          <w:color w:val="auto"/>
        </w:rPr>
        <w:t xml:space="preserve">I also confirm that to the best of my knowledge, </w:t>
      </w:r>
      <w:r w:rsidRPr="003931AB">
        <w:rPr>
          <w:rFonts w:ascii="Century Gothic" w:hAnsi="Century Gothic"/>
          <w:color w:val="auto"/>
          <w:lang w:val="mt-MT"/>
        </w:rPr>
        <w:t>Dr/Mr/Ms ___________________</w:t>
      </w:r>
      <w:r>
        <w:rPr>
          <w:rFonts w:ascii="Century Gothic" w:hAnsi="Century Gothic"/>
          <w:color w:val="auto"/>
          <w:lang w:val="mt-MT"/>
        </w:rPr>
        <w:t>____</w:t>
      </w:r>
      <w:r w:rsidRPr="003931AB">
        <w:rPr>
          <w:rFonts w:ascii="Century Gothic" w:hAnsi="Century Gothic"/>
          <w:color w:val="auto"/>
          <w:lang w:val="mt-MT"/>
        </w:rPr>
        <w:t>____</w:t>
      </w:r>
      <w:r w:rsidRPr="003931AB">
        <w:rPr>
          <w:rFonts w:ascii="Century Gothic" w:hAnsi="Century Gothic"/>
          <w:color w:val="auto"/>
        </w:rPr>
        <w:t xml:space="preserve"> is fit and proper to hold the position of </w:t>
      </w:r>
      <w:r w:rsidRPr="003931AB">
        <w:rPr>
          <w:rFonts w:ascii="Century Gothic" w:hAnsi="Century Gothic"/>
          <w:color w:val="auto"/>
          <w:lang w:val="mt-MT"/>
        </w:rPr>
        <w:t>______________________________</w:t>
      </w:r>
      <w:r w:rsidRPr="003931AB">
        <w:rPr>
          <w:rFonts w:ascii="Century Gothic" w:hAnsi="Century Gothic"/>
          <w:color w:val="auto"/>
        </w:rPr>
        <w:t xml:space="preserve"> wit</w:t>
      </w:r>
      <w:r w:rsidR="00BC04E7">
        <w:rPr>
          <w:rFonts w:ascii="Century Gothic" w:hAnsi="Century Gothic"/>
          <w:color w:val="auto"/>
          <w:lang w:val="mt-MT"/>
        </w:rPr>
        <w:t>h</w:t>
      </w:r>
      <w:r w:rsidRPr="003931AB">
        <w:rPr>
          <w:rFonts w:ascii="Century Gothic" w:hAnsi="Century Gothic"/>
          <w:color w:val="auto"/>
        </w:rPr>
        <w:t xml:space="preserve"> </w:t>
      </w:r>
      <w:r w:rsidRPr="003931AB">
        <w:rPr>
          <w:rFonts w:ascii="Century Gothic" w:hAnsi="Century Gothic"/>
          <w:color w:val="auto"/>
          <w:lang w:val="mt-MT"/>
        </w:rPr>
        <w:t>________________</w:t>
      </w:r>
      <w:r>
        <w:rPr>
          <w:rFonts w:ascii="Century Gothic" w:hAnsi="Century Gothic"/>
          <w:color w:val="auto"/>
          <w:lang w:val="mt-MT"/>
        </w:rPr>
        <w:t>____________</w:t>
      </w:r>
      <w:r w:rsidRPr="003931AB">
        <w:rPr>
          <w:rFonts w:ascii="Century Gothic" w:hAnsi="Century Gothic"/>
          <w:color w:val="auto"/>
          <w:lang w:val="mt-MT"/>
        </w:rPr>
        <w:t>___ FC.</w:t>
      </w:r>
      <w:r w:rsidRPr="003931AB">
        <w:rPr>
          <w:rFonts w:ascii="Century Gothic" w:hAnsi="Century Gothic"/>
          <w:color w:val="auto"/>
        </w:rPr>
        <w:t xml:space="preserve"> </w:t>
      </w:r>
    </w:p>
    <w:p w14:paraId="4419D48D" w14:textId="77777777" w:rsidR="003931AB" w:rsidRPr="003931AB" w:rsidRDefault="003931AB" w:rsidP="003931AB">
      <w:pPr>
        <w:spacing w:line="720" w:lineRule="auto"/>
        <w:contextualSpacing/>
        <w:jc w:val="both"/>
        <w:rPr>
          <w:rFonts w:ascii="Century Gothic" w:hAnsi="Century Gothic"/>
          <w:color w:val="auto"/>
        </w:rPr>
      </w:pPr>
    </w:p>
    <w:p w14:paraId="70479B20" w14:textId="7BA079F5" w:rsidR="00173B42" w:rsidRDefault="003931AB" w:rsidP="003931AB">
      <w:pPr>
        <w:contextualSpacing/>
        <w:jc w:val="both"/>
        <w:rPr>
          <w:rFonts w:ascii="Century Gothic" w:hAnsi="Century Gothic"/>
          <w:color w:val="auto"/>
          <w:lang w:val="mt-MT"/>
        </w:rPr>
      </w:pPr>
      <w:r w:rsidRPr="003931AB">
        <w:rPr>
          <w:rFonts w:ascii="Century Gothic" w:hAnsi="Century Gothic"/>
          <w:color w:val="auto"/>
          <w:lang w:val="mt-MT"/>
        </w:rPr>
        <w:t>Signature: ____________________</w:t>
      </w:r>
      <w:r w:rsidR="00E75D9A">
        <w:rPr>
          <w:rFonts w:ascii="Century Gothic" w:hAnsi="Century Gothic"/>
          <w:color w:val="auto"/>
          <w:lang w:val="mt-MT"/>
        </w:rPr>
        <w:t>___</w:t>
      </w:r>
      <w:r w:rsidRPr="003931AB">
        <w:rPr>
          <w:rFonts w:ascii="Century Gothic" w:hAnsi="Century Gothic"/>
          <w:color w:val="auto"/>
          <w:lang w:val="mt-MT"/>
        </w:rPr>
        <w:t>_</w:t>
      </w:r>
      <w:r w:rsidR="00A74282">
        <w:rPr>
          <w:rFonts w:ascii="Century Gothic" w:hAnsi="Century Gothic"/>
          <w:color w:val="auto"/>
          <w:lang w:val="mt-MT"/>
        </w:rPr>
        <w:tab/>
      </w:r>
      <w:r w:rsidR="00A74282">
        <w:rPr>
          <w:rFonts w:ascii="Century Gothic" w:hAnsi="Century Gothic"/>
          <w:color w:val="auto"/>
          <w:lang w:val="mt-MT"/>
        </w:rPr>
        <w:tab/>
      </w:r>
      <w:r w:rsidR="00A74282">
        <w:rPr>
          <w:rFonts w:ascii="Century Gothic" w:hAnsi="Century Gothic"/>
          <w:color w:val="auto"/>
          <w:lang w:val="mt-MT"/>
        </w:rPr>
        <w:tab/>
        <w:t>Stamp:</w:t>
      </w:r>
    </w:p>
    <w:p w14:paraId="7BD5E5D0" w14:textId="57DE5486" w:rsidR="00E75D9A" w:rsidRDefault="00E75D9A" w:rsidP="003931AB">
      <w:pPr>
        <w:contextualSpacing/>
        <w:jc w:val="both"/>
        <w:rPr>
          <w:rFonts w:ascii="Century Gothic" w:hAnsi="Century Gothic"/>
          <w:color w:val="auto"/>
          <w:lang w:val="mt-MT"/>
        </w:rPr>
      </w:pPr>
    </w:p>
    <w:p w14:paraId="6F061F03" w14:textId="3C5858A8" w:rsidR="00E75D9A" w:rsidRPr="00E75D9A" w:rsidRDefault="00E75D9A" w:rsidP="003931AB">
      <w:pPr>
        <w:contextualSpacing/>
        <w:jc w:val="both"/>
        <w:rPr>
          <w:rFonts w:ascii="Century Gothic" w:hAnsi="Century Gothic"/>
          <w:b/>
          <w:color w:val="auto"/>
          <w:lang w:val="mt-MT"/>
        </w:rPr>
      </w:pPr>
      <w:r w:rsidRPr="00E75D9A">
        <w:rPr>
          <w:rFonts w:ascii="Century Gothic" w:hAnsi="Century Gothic"/>
          <w:b/>
          <w:color w:val="auto"/>
          <w:lang w:val="mt-MT"/>
        </w:rPr>
        <w:t>A COPY OF AN IDENTIFICATION DOCUMENT (IDENTITY CARD/PASSPORT/DRIVING LICENCE) IS TO BE ATTACHED.</w:t>
      </w:r>
    </w:p>
    <w:sectPr w:rsidR="00E75D9A" w:rsidRPr="00E75D9A" w:rsidSect="003931AB">
      <w:headerReference w:type="default" r:id="rId8"/>
      <w:footerReference w:type="default" r:id="rId9"/>
      <w:pgSz w:w="11900" w:h="16840"/>
      <w:pgMar w:top="3024" w:right="1080" w:bottom="2362" w:left="1253" w:header="706" w:footer="18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98F5A0" w14:textId="77777777" w:rsidR="00C53DFB" w:rsidRDefault="00C53DFB" w:rsidP="00173B42">
      <w:r>
        <w:separator/>
      </w:r>
    </w:p>
  </w:endnote>
  <w:endnote w:type="continuationSeparator" w:id="0">
    <w:p w14:paraId="10F7B83E" w14:textId="77777777" w:rsidR="00C53DFB" w:rsidRDefault="00C53DFB" w:rsidP="00173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9F028A" w14:textId="68AE323A" w:rsidR="00156F2B" w:rsidRPr="008F3F36" w:rsidRDefault="00795E5A" w:rsidP="00156F2B">
    <w:pPr>
      <w:pStyle w:val="Footer"/>
      <w:rPr>
        <w:rFonts w:asciiTheme="majorHAnsi" w:hAnsiTheme="majorHAnsi" w:cstheme="majorHAnsi"/>
        <w:sz w:val="20"/>
        <w:szCs w:val="20"/>
      </w:rPr>
    </w:pPr>
    <w:r>
      <w:rPr>
        <w:rFonts w:asciiTheme="majorHAnsi" w:hAnsiTheme="majorHAnsi" w:cstheme="majorHAnsi"/>
        <w:sz w:val="20"/>
        <w:szCs w:val="20"/>
        <w:lang w:val="mt-MT"/>
      </w:rPr>
      <w:t>Season 2020</w:t>
    </w:r>
    <w:r w:rsidR="00156F2B" w:rsidRPr="008F3F36">
      <w:rPr>
        <w:rFonts w:asciiTheme="majorHAnsi" w:hAnsiTheme="majorHAnsi" w:cstheme="majorHAnsi"/>
        <w:sz w:val="20"/>
        <w:szCs w:val="20"/>
        <w:lang w:val="mt-MT"/>
      </w:rPr>
      <w:t xml:space="preserve"> – 20</w:t>
    </w:r>
    <w:r>
      <w:rPr>
        <w:rFonts w:asciiTheme="majorHAnsi" w:hAnsiTheme="majorHAnsi" w:cstheme="majorHAnsi"/>
        <w:sz w:val="20"/>
        <w:szCs w:val="20"/>
        <w:lang w:val="mt-MT"/>
      </w:rPr>
      <w:t>21</w:t>
    </w:r>
    <w:r w:rsidR="00156F2B" w:rsidRPr="008F3F36">
      <w:rPr>
        <w:rFonts w:asciiTheme="majorHAnsi" w:hAnsiTheme="majorHAnsi" w:cstheme="majorHAnsi"/>
        <w:sz w:val="20"/>
        <w:szCs w:val="20"/>
        <w:lang w:val="mt-MT"/>
      </w:rPr>
      <w:t xml:space="preserve">                      </w:t>
    </w:r>
    <w:r w:rsidR="008F3F36">
      <w:rPr>
        <w:rFonts w:asciiTheme="majorHAnsi" w:hAnsiTheme="majorHAnsi" w:cstheme="majorHAnsi"/>
        <w:sz w:val="20"/>
        <w:szCs w:val="20"/>
        <w:lang w:val="mt-MT"/>
      </w:rPr>
      <w:t xml:space="preserve">                                                     </w:t>
    </w:r>
    <w:r w:rsidR="00156F2B" w:rsidRPr="008F3F36">
      <w:rPr>
        <w:rFonts w:asciiTheme="majorHAnsi" w:hAnsiTheme="majorHAnsi" w:cstheme="majorHAnsi"/>
        <w:sz w:val="20"/>
        <w:szCs w:val="20"/>
        <w:lang w:val="mt-MT"/>
      </w:rPr>
      <w:t xml:space="preserve">                                                                                        </w:t>
    </w:r>
  </w:p>
  <w:p w14:paraId="2BDC149E" w14:textId="558CB8EB" w:rsidR="0045197C" w:rsidRPr="008F3F36" w:rsidRDefault="0045197C" w:rsidP="00CB5FF7">
    <w:pPr>
      <w:pStyle w:val="Footer"/>
      <w:jc w:val="both"/>
      <w:rPr>
        <w:rFonts w:asciiTheme="majorHAnsi" w:hAnsiTheme="majorHAnsi" w:cstheme="majorHAnsi"/>
        <w:sz w:val="20"/>
        <w:szCs w:val="20"/>
        <w:lang w:val="mt-M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0113F" w14:textId="77777777" w:rsidR="00C53DFB" w:rsidRDefault="00C53DFB" w:rsidP="00173B42">
      <w:r>
        <w:separator/>
      </w:r>
    </w:p>
  </w:footnote>
  <w:footnote w:type="continuationSeparator" w:id="0">
    <w:p w14:paraId="7983318F" w14:textId="77777777" w:rsidR="00C53DFB" w:rsidRDefault="00C53DFB" w:rsidP="00173B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8E47AC" w14:textId="37118643" w:rsidR="0045197C" w:rsidRDefault="0045197C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60288" behindDoc="1" locked="0" layoutInCell="1" allowOverlap="1" wp14:anchorId="5D5C0480" wp14:editId="1A11A64F">
          <wp:simplePos x="0" y="0"/>
          <wp:positionH relativeFrom="column">
            <wp:posOffset>-800100</wp:posOffset>
          </wp:positionH>
          <wp:positionV relativeFrom="paragraph">
            <wp:posOffset>-474345</wp:posOffset>
          </wp:positionV>
          <wp:extent cx="7605297" cy="1828800"/>
          <wp:effectExtent l="0" t="0" r="0" b="0"/>
          <wp:wrapNone/>
          <wp:docPr id="2" name="Picture 2" descr="Macintosh HD:Users:georgezammit:Pictures:MFA:MFA Letterhead 2014:mfa letterhead-Header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georgezammit:Pictures:MFA:MFA Letterhead 2014:mfa letterhead-Header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7504" cy="18293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B42"/>
    <w:rsid w:val="00156F2B"/>
    <w:rsid w:val="00173B42"/>
    <w:rsid w:val="001914A9"/>
    <w:rsid w:val="00193D25"/>
    <w:rsid w:val="001C1E2C"/>
    <w:rsid w:val="001D5F69"/>
    <w:rsid w:val="00207872"/>
    <w:rsid w:val="003931AB"/>
    <w:rsid w:val="003E0190"/>
    <w:rsid w:val="0041172E"/>
    <w:rsid w:val="00446B81"/>
    <w:rsid w:val="0045197C"/>
    <w:rsid w:val="00470CAA"/>
    <w:rsid w:val="0048578E"/>
    <w:rsid w:val="006758B8"/>
    <w:rsid w:val="00795E5A"/>
    <w:rsid w:val="00800410"/>
    <w:rsid w:val="0084642B"/>
    <w:rsid w:val="008B0829"/>
    <w:rsid w:val="008F3F36"/>
    <w:rsid w:val="00975BE0"/>
    <w:rsid w:val="009D2690"/>
    <w:rsid w:val="00A74282"/>
    <w:rsid w:val="00BC04E7"/>
    <w:rsid w:val="00C24265"/>
    <w:rsid w:val="00C53DFB"/>
    <w:rsid w:val="00CB5FF7"/>
    <w:rsid w:val="00D62567"/>
    <w:rsid w:val="00D9655F"/>
    <w:rsid w:val="00DE6CAA"/>
    <w:rsid w:val="00E75D9A"/>
    <w:rsid w:val="00F1245B"/>
    <w:rsid w:val="00F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7DC811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29"/>
    <w:rPr>
      <w:rFonts w:ascii="Helvetica" w:hAnsi="Helvetica"/>
      <w:color w:val="404040" w:themeColor="text1" w:themeTint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B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B42"/>
    <w:rPr>
      <w:rFonts w:ascii="Helvetica" w:hAnsi="Helvetica"/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unhideWhenUsed/>
    <w:rsid w:val="00173B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B42"/>
    <w:rPr>
      <w:rFonts w:ascii="Helvetica" w:hAnsi="Helvetica"/>
      <w:color w:val="404040" w:themeColor="text1" w:themeTint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42"/>
    <w:rPr>
      <w:rFonts w:ascii="Lucida Grande" w:hAnsi="Lucida Grande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59"/>
    <w:rsid w:val="00D6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470CAA"/>
    <w:rPr>
      <w:rFonts w:ascii="Calibri" w:eastAsiaTheme="minorHAnsi" w:hAnsi="Calibri" w:cs="Consolas"/>
      <w:color w:val="auto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0CAA"/>
    <w:rPr>
      <w:rFonts w:ascii="Calibri" w:eastAsiaTheme="minorHAnsi" w:hAnsi="Calibri" w:cs="Consolas"/>
      <w:sz w:val="22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829"/>
    <w:rPr>
      <w:rFonts w:ascii="Helvetica" w:hAnsi="Helvetica"/>
      <w:color w:val="404040" w:themeColor="text1" w:themeTint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3B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3B42"/>
    <w:rPr>
      <w:rFonts w:ascii="Helvetica" w:hAnsi="Helvetica"/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unhideWhenUsed/>
    <w:rsid w:val="00173B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B42"/>
    <w:rPr>
      <w:rFonts w:ascii="Helvetica" w:hAnsi="Helvetica"/>
      <w:color w:val="404040" w:themeColor="text1" w:themeTint="BF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3B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3B42"/>
    <w:rPr>
      <w:rFonts w:ascii="Lucida Grande" w:hAnsi="Lucida Grande"/>
      <w:color w:val="404040" w:themeColor="text1" w:themeTint="BF"/>
      <w:sz w:val="18"/>
      <w:szCs w:val="18"/>
    </w:rPr>
  </w:style>
  <w:style w:type="table" w:styleId="TableGrid">
    <w:name w:val="Table Grid"/>
    <w:basedOn w:val="TableNormal"/>
    <w:uiPriority w:val="59"/>
    <w:rsid w:val="00D625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470CAA"/>
    <w:rPr>
      <w:rFonts w:ascii="Calibri" w:eastAsiaTheme="minorHAnsi" w:hAnsi="Calibri" w:cs="Consolas"/>
      <w:color w:val="auto"/>
      <w:szCs w:val="21"/>
      <w:lang w:val="en-GB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70CAA"/>
    <w:rPr>
      <w:rFonts w:ascii="Calibri" w:eastAsiaTheme="minorHAnsi" w:hAnsi="Calibri" w:cs="Consolas"/>
      <w:sz w:val="22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7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4C0D176-B71B-4709-BFBE-A32CA2FB6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Herfordshire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Zammit</dc:creator>
  <cp:lastModifiedBy>Matthew Sciberras</cp:lastModifiedBy>
  <cp:revision>2</cp:revision>
  <cp:lastPrinted>2017-05-30T11:38:00Z</cp:lastPrinted>
  <dcterms:created xsi:type="dcterms:W3CDTF">2020-06-15T09:18:00Z</dcterms:created>
  <dcterms:modified xsi:type="dcterms:W3CDTF">2020-06-15T09:18:00Z</dcterms:modified>
</cp:coreProperties>
</file>