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9680DC" w14:textId="794BDA25" w:rsidR="00EF0BBE" w:rsidRDefault="00034915" w:rsidP="00034915">
      <w:pPr>
        <w:jc w:val="right"/>
      </w:pPr>
      <w:r>
        <w:t>Frans Junior Wangsa</w:t>
      </w:r>
    </w:p>
    <w:p w14:paraId="6DFCB686" w14:textId="23980A89" w:rsidR="00034915" w:rsidRDefault="00034915" w:rsidP="00034915">
      <w:pPr>
        <w:jc w:val="right"/>
      </w:pPr>
      <w:r>
        <w:t>51019009</w:t>
      </w:r>
    </w:p>
    <w:p w14:paraId="1AD8F107" w14:textId="45B6F9A0" w:rsidR="00034915" w:rsidRDefault="00034915" w:rsidP="00034915">
      <w:r>
        <w:rPr>
          <w:noProof/>
        </w:rPr>
        <w:drawing>
          <wp:inline distT="0" distB="0" distL="0" distR="0" wp14:anchorId="06F1822B" wp14:editId="6E8D37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AE347" wp14:editId="7760318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A66E60" wp14:editId="1C76C9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5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9D1FF" wp14:editId="57AF508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179340CD" wp14:editId="7CC8E3A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349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BF1"/>
    <w:rsid w:val="00034915"/>
    <w:rsid w:val="00D92BF1"/>
    <w:rsid w:val="00EF0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E9A31"/>
  <w15:chartTrackingRefBased/>
  <w15:docId w15:val="{8C419406-BE15-49F0-8407-DE9E47737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DOTBAY</dc:creator>
  <cp:keywords/>
  <dc:description/>
  <cp:lastModifiedBy>DOTBAY</cp:lastModifiedBy>
  <cp:revision>2</cp:revision>
  <dcterms:created xsi:type="dcterms:W3CDTF">2022-01-19T17:42:00Z</dcterms:created>
  <dcterms:modified xsi:type="dcterms:W3CDTF">2022-01-19T17:42:00Z</dcterms:modified>
</cp:coreProperties>
</file>