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38" w:rsidRDefault="005F1838">
      <w:pPr>
        <w:pStyle w:val="Heading1"/>
      </w:pPr>
      <w:r>
        <w:t xml:space="preserve">CMOS </w:t>
      </w:r>
      <w:r w:rsidR="007B58B6">
        <w:t>2 Input NAND Gate</w:t>
      </w:r>
      <w:r w:rsidR="007B58B6">
        <w:tab/>
      </w:r>
      <w:r>
        <w:t xml:space="preserve">                                            </w:t>
      </w:r>
      <w:r w:rsidR="007B58B6">
        <w:t>cmos2nand</w:t>
      </w:r>
      <w:r w:rsidR="00E96A09">
        <w:t>x</w:t>
      </w:r>
    </w:p>
    <w:p w:rsidR="005F1838" w:rsidRDefault="009F37AA">
      <w:pPr>
        <w:rPr>
          <w:b/>
          <w:bCs/>
        </w:rPr>
      </w:pPr>
      <w:r w:rsidRPr="009F37AA">
        <w:rPr>
          <w:b/>
          <w:bCs/>
          <w:noProof/>
          <w:sz w:val="20"/>
        </w:rPr>
        <w:pict>
          <v:line id="_x0000_s1028" style="position:absolute;z-index:251644416" from="0,1.9pt" to="396pt,1.9pt" strokeweight="1.5pt"/>
        </w:pict>
      </w:r>
    </w:p>
    <w:p w:rsidR="005F1838" w:rsidRDefault="009F37AA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113.25pt;margin-top:2.35pt;width:37.5pt;height:24.75pt;z-index:251659776" strokecolor="white">
            <v:textbox style="mso-next-textbox:#_x0000_s1057">
              <w:txbxContent>
                <w:p w:rsidR="007B58B6" w:rsidRPr="007B58B6" w:rsidRDefault="007B58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IN1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9" type="#_x0000_t202" style="position:absolute;margin-left:259.5pt;margin-top:12.1pt;width:47.25pt;height:24.75pt;z-index:251661824" strokecolor="white">
            <v:textbox style="mso-next-textbox:#_x0000_s1059">
              <w:txbxContent>
                <w:p w:rsidR="007B58B6" w:rsidRPr="007B58B6" w:rsidRDefault="007B58B6" w:rsidP="007B58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OUT</w:t>
                  </w:r>
                </w:p>
              </w:txbxContent>
            </v:textbox>
          </v:shape>
        </w:pict>
      </w:r>
      <w:r w:rsidR="00A56C17">
        <w:rPr>
          <w:noProof/>
          <w:lang w:val="en-IN"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10795</wp:posOffset>
            </wp:positionV>
            <wp:extent cx="1308735" cy="608965"/>
            <wp:effectExtent l="19050" t="0" r="5715" b="0"/>
            <wp:wrapThrough wrapText="bothSides">
              <wp:wrapPolygon edited="0">
                <wp:start x="-314" y="0"/>
                <wp:lineTo x="-314" y="20947"/>
                <wp:lineTo x="21694" y="20947"/>
                <wp:lineTo x="21694" y="0"/>
                <wp:lineTo x="-314" y="0"/>
              </wp:wrapPolygon>
            </wp:wrapThrough>
            <wp:docPr id="53" name="Picture 32" descr="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an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838" w:rsidRDefault="009F37AA">
      <w:pPr>
        <w:rPr>
          <w:b/>
          <w:bCs/>
        </w:rPr>
      </w:pPr>
      <w:r>
        <w:rPr>
          <w:b/>
          <w:bCs/>
          <w:noProof/>
          <w:lang w:val="en-IN" w:eastAsia="en-IN"/>
        </w:rPr>
        <w:pict>
          <v:shape id="_x0000_s1058" type="#_x0000_t202" style="position:absolute;margin-left:113.25pt;margin-top:9.55pt;width:37.5pt;height:24.75pt;z-index:251660800" strokecolor="white">
            <v:textbox style="mso-next-textbox:#_x0000_s1058">
              <w:txbxContent>
                <w:p w:rsidR="007B58B6" w:rsidRPr="007B58B6" w:rsidRDefault="007B58B6" w:rsidP="007B58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IN2</w:t>
                  </w:r>
                </w:p>
              </w:txbxContent>
            </v:textbox>
          </v:shape>
        </w:pict>
      </w:r>
      <w:r w:rsidR="005F1838">
        <w:t xml:space="preserve">                               </w:t>
      </w:r>
    </w:p>
    <w:p w:rsidR="007B58B6" w:rsidRDefault="005F1838">
      <w:r>
        <w:t xml:space="preserve">                                   </w:t>
      </w:r>
      <w:r w:rsidR="007B58B6">
        <w:tab/>
      </w:r>
      <w:r w:rsidR="007B58B6">
        <w:tab/>
      </w:r>
    </w:p>
    <w:p w:rsidR="005F1838" w:rsidRDefault="005F1838">
      <w:r>
        <w:rPr>
          <w:b/>
          <w:bCs/>
        </w:rPr>
        <w:t xml:space="preserve"> </w:t>
      </w:r>
    </w:p>
    <w:p w:rsidR="005F1838" w:rsidRDefault="009F37AA">
      <w:pPr>
        <w:rPr>
          <w:i/>
          <w:iCs/>
        </w:rPr>
      </w:pPr>
      <w:r w:rsidRPr="009F37AA">
        <w:rPr>
          <w:noProof/>
          <w:sz w:val="20"/>
        </w:rPr>
        <w:pict>
          <v:line id="_x0000_s1034" style="position:absolute;z-index:251645440" from="0,9.1pt" to="396pt,9.1pt" strokeweight="1.5pt"/>
        </w:pict>
      </w:r>
    </w:p>
    <w:p w:rsidR="005F1838" w:rsidRDefault="005F1838">
      <w:pPr>
        <w:rPr>
          <w:i/>
          <w:iCs/>
        </w:rPr>
      </w:pPr>
      <w:r>
        <w:rPr>
          <w:i/>
          <w:iCs/>
        </w:rPr>
        <w:t>Description:</w:t>
      </w:r>
    </w:p>
    <w:p w:rsidR="005F1838" w:rsidRDefault="00E96A09">
      <w:r>
        <w:t>This is an Ex</w:t>
      </w:r>
      <w:r w:rsidR="001647DD">
        <w:t>trinsic Super Element which</w:t>
      </w:r>
      <w:r w:rsidR="005F1838">
        <w:t xml:space="preserve"> models a </w:t>
      </w:r>
      <w:r w:rsidR="007B58B6">
        <w:t xml:space="preserve">2 Input </w:t>
      </w:r>
      <w:r w:rsidR="005F1838">
        <w:t>CMOS NAND gate</w:t>
      </w:r>
      <w:r w:rsidR="007B58B6">
        <w:t xml:space="preserve"> utilizing the EKV model</w:t>
      </w:r>
      <w:r w:rsidR="005F1838">
        <w:t xml:space="preserve">. </w:t>
      </w:r>
    </w:p>
    <w:p w:rsidR="005F1838" w:rsidRDefault="009F37AA">
      <w:pPr>
        <w:rPr>
          <w:i/>
          <w:iCs/>
        </w:rPr>
      </w:pPr>
      <w:r w:rsidRPr="009F37AA">
        <w:rPr>
          <w:noProof/>
          <w:sz w:val="20"/>
        </w:rPr>
        <w:pict>
          <v:line id="_x0000_s1044" style="position:absolute;z-index:251653632" from="0,9.1pt" to="396pt,9.1pt" strokeweight="1.5pt"/>
        </w:pict>
      </w:r>
    </w:p>
    <w:p w:rsidR="005F1838" w:rsidRDefault="005F1838">
      <w:r>
        <w:rPr>
          <w:i/>
          <w:iCs/>
        </w:rPr>
        <w:t xml:space="preserve">Form: </w:t>
      </w:r>
      <w:r w:rsidR="007B58B6">
        <w:t>cmos2nand</w:t>
      </w:r>
      <w:r w:rsidR="00E96A09">
        <w:t>x</w:t>
      </w:r>
      <w:r>
        <w:t xml:space="preserve">:&lt;instance name&gt; </w:t>
      </w:r>
      <w:r>
        <w:rPr>
          <w:i/>
          <w:iCs/>
        </w:rPr>
        <w:t>n1 n2 n3 n4 n5</w:t>
      </w:r>
      <w:r>
        <w:rPr>
          <w:i/>
          <w:iCs/>
          <w:vertAlign w:val="subscript"/>
        </w:rPr>
        <w:t xml:space="preserve"> </w:t>
      </w:r>
      <w:r>
        <w:t>&lt;parameter list&gt;</w:t>
      </w:r>
    </w:p>
    <w:p w:rsidR="005F1838" w:rsidRDefault="005F1838"/>
    <w:p w:rsidR="005F1838" w:rsidRDefault="005F1838">
      <w:r>
        <w:tab/>
      </w:r>
      <w:r>
        <w:tab/>
      </w:r>
      <w:r>
        <w:rPr>
          <w:i/>
          <w:iCs/>
        </w:rPr>
        <w:t>n1</w:t>
      </w:r>
      <w:r>
        <w:rPr>
          <w:i/>
          <w:iCs/>
          <w:vertAlign w:val="subscript"/>
        </w:rPr>
        <w:t xml:space="preserve">   </w:t>
      </w:r>
      <w:r>
        <w:t>is the high voltage source (Vdd) terminal,</w:t>
      </w:r>
    </w:p>
    <w:p w:rsidR="005F1838" w:rsidRDefault="005F1838">
      <w:r>
        <w:rPr>
          <w:i/>
          <w:iCs/>
          <w:vertAlign w:val="subscript"/>
        </w:rPr>
        <w:tab/>
      </w:r>
      <w:r>
        <w:rPr>
          <w:i/>
          <w:iCs/>
          <w:vertAlign w:val="subscript"/>
        </w:rPr>
        <w:tab/>
      </w:r>
      <w:r>
        <w:rPr>
          <w:i/>
          <w:iCs/>
        </w:rPr>
        <w:t>n2</w:t>
      </w:r>
      <w:r>
        <w:rPr>
          <w:i/>
          <w:iCs/>
          <w:vertAlign w:val="subscript"/>
        </w:rPr>
        <w:t xml:space="preserve">   </w:t>
      </w:r>
      <w:r>
        <w:t>is the first input terminal,</w:t>
      </w:r>
    </w:p>
    <w:p w:rsidR="005F1838" w:rsidRDefault="005F1838">
      <w:r>
        <w:t xml:space="preserve">                        </w:t>
      </w:r>
      <w:r>
        <w:rPr>
          <w:i/>
          <w:iCs/>
        </w:rPr>
        <w:t>n3</w:t>
      </w:r>
      <w:r>
        <w:rPr>
          <w:i/>
          <w:iCs/>
          <w:vertAlign w:val="subscript"/>
        </w:rPr>
        <w:t xml:space="preserve">   </w:t>
      </w:r>
      <w:r>
        <w:t>is the second input terminal,</w:t>
      </w:r>
    </w:p>
    <w:p w:rsidR="005F1838" w:rsidRDefault="005F1838">
      <w:r>
        <w:t xml:space="preserve">                        </w:t>
      </w:r>
      <w:r>
        <w:rPr>
          <w:i/>
          <w:iCs/>
        </w:rPr>
        <w:t xml:space="preserve">n4 </w:t>
      </w:r>
      <w:r>
        <w:t xml:space="preserve"> is the output terminal,</w:t>
      </w:r>
    </w:p>
    <w:p w:rsidR="005F1838" w:rsidRDefault="005F1838">
      <w:pPr>
        <w:rPr>
          <w:i/>
          <w:iCs/>
        </w:rPr>
      </w:pPr>
      <w:r>
        <w:t xml:space="preserve">                        </w:t>
      </w:r>
      <w:r>
        <w:rPr>
          <w:i/>
          <w:iCs/>
        </w:rPr>
        <w:t>n5</w:t>
      </w:r>
      <w:r>
        <w:t xml:space="preserve">  is the ground or Vss terminal</w:t>
      </w:r>
      <w:r>
        <w:rPr>
          <w:i/>
          <w:iCs/>
        </w:rPr>
        <w:t xml:space="preserve"> </w:t>
      </w:r>
    </w:p>
    <w:p w:rsidR="007F5DF1" w:rsidRDefault="009F37AA">
      <w:pPr>
        <w:rPr>
          <w:i/>
          <w:iCs/>
        </w:rPr>
      </w:pPr>
      <w:r w:rsidRPr="009F37AA">
        <w:rPr>
          <w:noProof/>
          <w:sz w:val="20"/>
        </w:rPr>
        <w:pict>
          <v:line id="_x0000_s1038" style="position:absolute;z-index:251649536" from="0,9.1pt" to="396pt,9.1pt" strokeweight="1.5pt"/>
        </w:pict>
      </w:r>
    </w:p>
    <w:p w:rsidR="005F1838" w:rsidRDefault="005F1838">
      <w:pPr>
        <w:rPr>
          <w:i/>
          <w:iCs/>
        </w:rPr>
      </w:pPr>
      <w:r>
        <w:rPr>
          <w:i/>
          <w:iCs/>
        </w:rPr>
        <w:t>Parameters:</w:t>
      </w:r>
    </w:p>
    <w:p w:rsidR="005F1838" w:rsidRDefault="005F1838">
      <w:pPr>
        <w:rPr>
          <w:i/>
          <w:iCs/>
        </w:rPr>
      </w:pP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954"/>
        <w:gridCol w:w="1701"/>
        <w:gridCol w:w="1560"/>
        <w:gridCol w:w="1275"/>
      </w:tblGrid>
      <w:tr w:rsidR="005C30BB" w:rsidTr="00B87805">
        <w:trPr>
          <w:trHeight w:val="373"/>
        </w:trPr>
        <w:tc>
          <w:tcPr>
            <w:tcW w:w="5954" w:type="dxa"/>
          </w:tcPr>
          <w:p w:rsidR="005C30BB" w:rsidRDefault="005C30BB" w:rsidP="00B87805">
            <w:r>
              <w:t xml:space="preserve">                     Parameter</w:t>
            </w:r>
          </w:p>
        </w:tc>
        <w:tc>
          <w:tcPr>
            <w:tcW w:w="1701" w:type="dxa"/>
          </w:tcPr>
          <w:p w:rsidR="005C30BB" w:rsidRDefault="005C30BB" w:rsidP="00B87805">
            <w:r>
              <w:t xml:space="preserve">      Type</w:t>
            </w:r>
          </w:p>
        </w:tc>
        <w:tc>
          <w:tcPr>
            <w:tcW w:w="1560" w:type="dxa"/>
          </w:tcPr>
          <w:p w:rsidR="005C30BB" w:rsidRDefault="005C30BB" w:rsidP="00B87805">
            <w:r>
              <w:t>Default Value</w:t>
            </w:r>
          </w:p>
        </w:tc>
        <w:tc>
          <w:tcPr>
            <w:tcW w:w="1275" w:type="dxa"/>
          </w:tcPr>
          <w:p w:rsidR="005C30BB" w:rsidRDefault="005C30BB" w:rsidP="00B87805">
            <w:r>
              <w:t>Required</w:t>
            </w:r>
          </w:p>
        </w:tc>
      </w:tr>
      <w:tr w:rsidR="005C30BB" w:rsidTr="00B87805">
        <w:tc>
          <w:tcPr>
            <w:tcW w:w="5954" w:type="dxa"/>
          </w:tcPr>
          <w:p w:rsidR="005C30BB" w:rsidRDefault="005C30BB" w:rsidP="00B87805">
            <w:r>
              <w:t xml:space="preserve">ln: Channel Length </w:t>
            </w:r>
            <w:r w:rsidRPr="008B745A">
              <w:t>of NMOS (m)</w:t>
            </w:r>
          </w:p>
        </w:tc>
        <w:tc>
          <w:tcPr>
            <w:tcW w:w="1701" w:type="dxa"/>
          </w:tcPr>
          <w:p w:rsidR="005C30BB" w:rsidRDefault="005C30BB" w:rsidP="00B87805">
            <w:r>
              <w:t>TR_DOUBLE</w:t>
            </w:r>
          </w:p>
        </w:tc>
        <w:tc>
          <w:tcPr>
            <w:tcW w:w="1560" w:type="dxa"/>
          </w:tcPr>
          <w:p w:rsidR="005C30BB" w:rsidRDefault="005C30BB" w:rsidP="00B87805">
            <w:r w:rsidRPr="00F36523">
              <w:t>1.0e-6</w:t>
            </w:r>
          </w:p>
        </w:tc>
        <w:tc>
          <w:tcPr>
            <w:tcW w:w="1275" w:type="dxa"/>
          </w:tcPr>
          <w:p w:rsidR="005C30BB" w:rsidRDefault="005C30BB" w:rsidP="00B87805">
            <w:r>
              <w:t>No</w:t>
            </w:r>
          </w:p>
        </w:tc>
      </w:tr>
      <w:tr w:rsidR="005C30BB" w:rsidTr="00B87805">
        <w:tc>
          <w:tcPr>
            <w:tcW w:w="5954" w:type="dxa"/>
          </w:tcPr>
          <w:p w:rsidR="005C30BB" w:rsidRDefault="005C30BB" w:rsidP="00B87805">
            <w:r>
              <w:t xml:space="preserve">wn: </w:t>
            </w:r>
            <w:r w:rsidRPr="008B745A">
              <w:t>Channel Width of NMOS (m)</w:t>
            </w:r>
          </w:p>
        </w:tc>
        <w:tc>
          <w:tcPr>
            <w:tcW w:w="1701" w:type="dxa"/>
          </w:tcPr>
          <w:p w:rsidR="005C30BB" w:rsidRDefault="005C30BB" w:rsidP="00B87805">
            <w:r>
              <w:t>TR_DOUBLE</w:t>
            </w:r>
          </w:p>
        </w:tc>
        <w:tc>
          <w:tcPr>
            <w:tcW w:w="1560" w:type="dxa"/>
          </w:tcPr>
          <w:p w:rsidR="005C30BB" w:rsidRDefault="005C30BB" w:rsidP="00B87805">
            <w:r w:rsidRPr="00F36523">
              <w:t>1.0e-6</w:t>
            </w:r>
          </w:p>
        </w:tc>
        <w:tc>
          <w:tcPr>
            <w:tcW w:w="1275" w:type="dxa"/>
          </w:tcPr>
          <w:p w:rsidR="005C30BB" w:rsidRDefault="005C30BB" w:rsidP="00B87805">
            <w:r>
              <w:t>No</w:t>
            </w:r>
          </w:p>
        </w:tc>
      </w:tr>
      <w:tr w:rsidR="005C30BB" w:rsidTr="00B87805">
        <w:tc>
          <w:tcPr>
            <w:tcW w:w="5954" w:type="dxa"/>
          </w:tcPr>
          <w:p w:rsidR="005C30BB" w:rsidRDefault="005C30BB" w:rsidP="00B87805">
            <w:r>
              <w:t>lp: Channel Length of P</w:t>
            </w:r>
            <w:r w:rsidRPr="008B745A">
              <w:t>MOS (m)</w:t>
            </w:r>
          </w:p>
        </w:tc>
        <w:tc>
          <w:tcPr>
            <w:tcW w:w="1701" w:type="dxa"/>
          </w:tcPr>
          <w:p w:rsidR="005C30BB" w:rsidRDefault="005C30BB" w:rsidP="00B87805">
            <w:r>
              <w:t>TR_DOUBLE</w:t>
            </w:r>
          </w:p>
        </w:tc>
        <w:tc>
          <w:tcPr>
            <w:tcW w:w="1560" w:type="dxa"/>
          </w:tcPr>
          <w:p w:rsidR="005C30BB" w:rsidRDefault="005C30BB" w:rsidP="00B87805">
            <w:r w:rsidRPr="00F36523">
              <w:t>1.0e-6</w:t>
            </w:r>
          </w:p>
        </w:tc>
        <w:tc>
          <w:tcPr>
            <w:tcW w:w="1275" w:type="dxa"/>
          </w:tcPr>
          <w:p w:rsidR="005C30BB" w:rsidRDefault="005C30BB" w:rsidP="00B87805">
            <w:r>
              <w:t>No</w:t>
            </w:r>
          </w:p>
        </w:tc>
      </w:tr>
      <w:tr w:rsidR="005C30BB" w:rsidTr="00B87805">
        <w:tc>
          <w:tcPr>
            <w:tcW w:w="5954" w:type="dxa"/>
          </w:tcPr>
          <w:p w:rsidR="005C30BB" w:rsidRDefault="005C30BB" w:rsidP="00B87805">
            <w:r>
              <w:t>wp: Channel Width of P</w:t>
            </w:r>
            <w:r w:rsidRPr="008B745A">
              <w:t>MOS (m)</w:t>
            </w:r>
          </w:p>
        </w:tc>
        <w:tc>
          <w:tcPr>
            <w:tcW w:w="1701" w:type="dxa"/>
          </w:tcPr>
          <w:p w:rsidR="005C30BB" w:rsidRDefault="005C30BB" w:rsidP="00B87805">
            <w:r>
              <w:t>TR_DOUBLE</w:t>
            </w:r>
          </w:p>
        </w:tc>
        <w:tc>
          <w:tcPr>
            <w:tcW w:w="1560" w:type="dxa"/>
          </w:tcPr>
          <w:p w:rsidR="005C30BB" w:rsidRDefault="005C30BB" w:rsidP="00B87805">
            <w:r w:rsidRPr="00F36523">
              <w:t>1.0e-6</w:t>
            </w:r>
          </w:p>
        </w:tc>
        <w:tc>
          <w:tcPr>
            <w:tcW w:w="1275" w:type="dxa"/>
          </w:tcPr>
          <w:p w:rsidR="005C30BB" w:rsidRDefault="005C30BB" w:rsidP="00B87805">
            <w:r>
              <w:t>No</w:t>
            </w:r>
          </w:p>
        </w:tc>
      </w:tr>
    </w:tbl>
    <w:p w:rsidR="00E96A09" w:rsidRDefault="00E96A09"/>
    <w:p w:rsidR="005F1838" w:rsidRDefault="009F37AA">
      <w:r w:rsidRPr="009F37AA">
        <w:rPr>
          <w:noProof/>
          <w:sz w:val="20"/>
        </w:rPr>
        <w:pict>
          <v:line id="_x0000_s1035" style="position:absolute;z-index:251646464" from="0,9.4pt" to="396pt,9.4pt" strokeweight="1.5pt"/>
        </w:pict>
      </w:r>
    </w:p>
    <w:p w:rsidR="005F1838" w:rsidRDefault="005F1838">
      <w:pPr>
        <w:rPr>
          <w:i/>
          <w:iCs/>
        </w:rPr>
      </w:pPr>
      <w:r>
        <w:rPr>
          <w:i/>
          <w:iCs/>
        </w:rPr>
        <w:t>Example:</w:t>
      </w:r>
    </w:p>
    <w:p w:rsidR="005F1838" w:rsidRDefault="007B58B6">
      <w:r>
        <w:t>cmos2nand</w:t>
      </w:r>
      <w:r w:rsidR="00E96A09">
        <w:t>x</w:t>
      </w:r>
      <w:r w:rsidR="003904A1">
        <w:t>:nand</w:t>
      </w:r>
      <w:r w:rsidR="004959C8">
        <w:t xml:space="preserve"> 1 2 3 4 0 </w:t>
      </w:r>
    </w:p>
    <w:p w:rsidR="007F5DF1" w:rsidRDefault="007F5DF1"/>
    <w:p w:rsidR="005F1838" w:rsidRDefault="009F37AA">
      <w:r w:rsidRPr="009F37AA">
        <w:rPr>
          <w:noProof/>
          <w:sz w:val="20"/>
        </w:rPr>
        <w:pict>
          <v:line id="_x0000_s1036" style="position:absolute;z-index:251647488" from="0,12.45pt" to="396pt,12.45pt" strokeweight="1.5pt"/>
        </w:pict>
      </w:r>
    </w:p>
    <w:p w:rsidR="005F1838" w:rsidRDefault="005F1838">
      <w:pPr>
        <w:rPr>
          <w:i/>
          <w:iCs/>
        </w:rPr>
      </w:pPr>
      <w:r>
        <w:rPr>
          <w:i/>
          <w:iCs/>
        </w:rPr>
        <w:t>Notes:</w:t>
      </w:r>
    </w:p>
    <w:p w:rsidR="007F5DF1" w:rsidRDefault="005C30BB">
      <w:r>
        <w:t>This implementation of cmos nand gate is based on EKV 2.6 [1] mosfet model.</w:t>
      </w:r>
    </w:p>
    <w:p w:rsidR="005C30BB" w:rsidRDefault="005C30BB"/>
    <w:p w:rsidR="005F1838" w:rsidRDefault="009F37AA">
      <w:r w:rsidRPr="009F37AA">
        <w:rPr>
          <w:noProof/>
          <w:sz w:val="20"/>
        </w:rPr>
        <w:pict>
          <v:line id="_x0000_s1037" style="position:absolute;z-index:251648512" from="0,11.25pt" to="396pt,11.25pt" strokeweight="1.5pt"/>
        </w:pict>
      </w:r>
    </w:p>
    <w:p w:rsidR="005F1838" w:rsidRDefault="005F1838">
      <w:pPr>
        <w:rPr>
          <w:i/>
          <w:iCs/>
        </w:rPr>
      </w:pPr>
      <w:r>
        <w:rPr>
          <w:i/>
          <w:iCs/>
        </w:rPr>
        <w:t>Known Bugs:</w:t>
      </w:r>
    </w:p>
    <w:p w:rsidR="005F1838" w:rsidRDefault="005F1838">
      <w:r>
        <w:t>No known bugs.</w:t>
      </w:r>
    </w:p>
    <w:p w:rsidR="005F1838" w:rsidRDefault="009F37AA">
      <w:pPr>
        <w:rPr>
          <w:i/>
          <w:iCs/>
        </w:rPr>
      </w:pPr>
      <w:r w:rsidRPr="009F37AA">
        <w:rPr>
          <w:noProof/>
          <w:sz w:val="20"/>
        </w:rPr>
        <w:pict>
          <v:line id="_x0000_s1039" style="position:absolute;z-index:251650560" from="0,9.1pt" to="396pt,9.1pt" strokeweight="1.5pt"/>
        </w:pict>
      </w:r>
    </w:p>
    <w:p w:rsidR="007F5DF1" w:rsidRDefault="007F5DF1">
      <w:pPr>
        <w:rPr>
          <w:i/>
          <w:iCs/>
        </w:rPr>
      </w:pPr>
    </w:p>
    <w:p w:rsidR="007F5DF1" w:rsidRDefault="007F5DF1">
      <w:pPr>
        <w:rPr>
          <w:i/>
          <w:iCs/>
        </w:rPr>
      </w:pPr>
    </w:p>
    <w:p w:rsidR="007F5DF1" w:rsidRDefault="007F5DF1">
      <w:pPr>
        <w:rPr>
          <w:i/>
          <w:iCs/>
        </w:rPr>
      </w:pPr>
    </w:p>
    <w:p w:rsidR="005C30BB" w:rsidRDefault="005C30BB">
      <w:pPr>
        <w:rPr>
          <w:i/>
          <w:iCs/>
        </w:rPr>
      </w:pPr>
    </w:p>
    <w:p w:rsidR="005C30BB" w:rsidRDefault="005C30BB">
      <w:pPr>
        <w:rPr>
          <w:i/>
          <w:iCs/>
        </w:rPr>
      </w:pPr>
    </w:p>
    <w:p w:rsidR="00E96A09" w:rsidRDefault="00E96A09" w:rsidP="005C30BB">
      <w:pPr>
        <w:rPr>
          <w:i/>
          <w:iCs/>
        </w:rPr>
      </w:pPr>
    </w:p>
    <w:p w:rsidR="005C30BB" w:rsidRDefault="005C30BB" w:rsidP="005C30BB">
      <w:pPr>
        <w:rPr>
          <w:b/>
          <w:iCs/>
        </w:rPr>
      </w:pPr>
      <w:r w:rsidRPr="00A41E9E">
        <w:rPr>
          <w:b/>
          <w:iCs/>
        </w:rPr>
        <w:lastRenderedPageBreak/>
        <w:t>Implementation Details:</w:t>
      </w:r>
    </w:p>
    <w:p w:rsidR="002C09F9" w:rsidRDefault="002C09F9" w:rsidP="00432ECC">
      <w:pPr>
        <w:jc w:val="both"/>
        <w:rPr>
          <w:iCs/>
        </w:rPr>
      </w:pPr>
      <w:r>
        <w:rPr>
          <w:iCs/>
        </w:rPr>
        <w:t xml:space="preserve">This element is implemented as a fREEDA </w:t>
      </w:r>
      <w:r w:rsidR="00E96A09">
        <w:rPr>
          <w:b/>
          <w:iCs/>
        </w:rPr>
        <w:t>Ex</w:t>
      </w:r>
      <w:r w:rsidRPr="00A41E9E">
        <w:rPr>
          <w:b/>
          <w:iCs/>
        </w:rPr>
        <w:t>trinsic Super Element</w:t>
      </w:r>
      <w:r>
        <w:rPr>
          <w:b/>
          <w:iCs/>
        </w:rPr>
        <w:t xml:space="preserve"> </w:t>
      </w:r>
      <w:r w:rsidR="00432ECC">
        <w:rPr>
          <w:iCs/>
        </w:rPr>
        <w:t xml:space="preserve">based on EKV 2.6 </w:t>
      </w:r>
      <w:r>
        <w:rPr>
          <w:iCs/>
        </w:rPr>
        <w:t>MOSFET model</w:t>
      </w:r>
      <w:r w:rsidR="00432ECC">
        <w:rPr>
          <w:iCs/>
        </w:rPr>
        <w:t xml:space="preserve"> [1]</w:t>
      </w:r>
      <w:r>
        <w:rPr>
          <w:iCs/>
        </w:rPr>
        <w:t xml:space="preserve">. The element has </w:t>
      </w:r>
      <w:r w:rsidR="00E96A09">
        <w:rPr>
          <w:b/>
          <w:iCs/>
        </w:rPr>
        <w:t>12</w:t>
      </w:r>
      <w:r w:rsidRPr="00A41E9E">
        <w:rPr>
          <w:b/>
          <w:iCs/>
        </w:rPr>
        <w:t xml:space="preserve"> state variables</w:t>
      </w:r>
      <w:r>
        <w:rPr>
          <w:b/>
          <w:iCs/>
        </w:rPr>
        <w:t>:</w:t>
      </w:r>
      <w:r w:rsidR="00E96A09">
        <w:rPr>
          <w:b/>
          <w:iCs/>
        </w:rPr>
        <w:t xml:space="preserve"> 3 corresponding to each transistor.</w:t>
      </w:r>
      <w:r>
        <w:rPr>
          <w:b/>
          <w:iCs/>
        </w:rPr>
        <w:t xml:space="preserve"> </w:t>
      </w:r>
      <w:r>
        <w:rPr>
          <w:iCs/>
        </w:rPr>
        <w:t>Following is the schematic</w:t>
      </w:r>
      <w:r w:rsidR="003D10F2">
        <w:rPr>
          <w:iCs/>
        </w:rPr>
        <w:t xml:space="preserve"> and truth table</w:t>
      </w:r>
      <w:r>
        <w:rPr>
          <w:iCs/>
        </w:rPr>
        <w:t xml:space="preserve"> of 2-input nand gate:</w:t>
      </w:r>
    </w:p>
    <w:p w:rsidR="005C30BB" w:rsidRPr="00FB526E" w:rsidRDefault="005C30BB" w:rsidP="005C30BB">
      <w:pPr>
        <w:rPr>
          <w:b/>
          <w:iCs/>
        </w:rPr>
      </w:pPr>
    </w:p>
    <w:p w:rsidR="007F5DF1" w:rsidRPr="005C30BB" w:rsidRDefault="00A56C17">
      <w:pPr>
        <w:rPr>
          <w:i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148590</wp:posOffset>
            </wp:positionV>
            <wp:extent cx="2722880" cy="2647950"/>
            <wp:effectExtent l="19050" t="0" r="1270" b="0"/>
            <wp:wrapThrough wrapText="bothSides">
              <wp:wrapPolygon edited="0">
                <wp:start x="-151" y="0"/>
                <wp:lineTo x="-151" y="21445"/>
                <wp:lineTo x="21610" y="21445"/>
                <wp:lineTo x="21610" y="0"/>
                <wp:lineTo x="-151" y="0"/>
              </wp:wrapPolygon>
            </wp:wrapThrough>
            <wp:docPr id="52" name="Picture 36" descr="C:\Users\admin\Desktop\logic\logic\nand_transis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esktop\logic\logic\nand_transisto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9F9" w:rsidRDefault="002C09F9">
      <w:pPr>
        <w:rPr>
          <w:b/>
          <w:i/>
          <w:iCs/>
        </w:rPr>
      </w:pPr>
    </w:p>
    <w:tbl>
      <w:tblPr>
        <w:tblpPr w:leftFromText="180" w:rightFromText="180" w:vertAnchor="text" w:horzAnchor="margin" w:tblpY="5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9"/>
        <w:gridCol w:w="1489"/>
        <w:gridCol w:w="1489"/>
      </w:tblGrid>
      <w:tr w:rsidR="00876BCD" w:rsidTr="00876BCD">
        <w:trPr>
          <w:trHeight w:val="256"/>
        </w:trPr>
        <w:tc>
          <w:tcPr>
            <w:tcW w:w="1489" w:type="dxa"/>
          </w:tcPr>
          <w:p w:rsidR="00876BCD" w:rsidRPr="006C2D95" w:rsidRDefault="00876BCD" w:rsidP="00876BCD">
            <w:pPr>
              <w:rPr>
                <w:b/>
                <w:iCs/>
              </w:rPr>
            </w:pPr>
            <w:r w:rsidRPr="006C2D95">
              <w:rPr>
                <w:b/>
                <w:iCs/>
              </w:rPr>
              <w:t>IN1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b/>
                <w:iCs/>
              </w:rPr>
            </w:pPr>
            <w:r w:rsidRPr="006C2D95">
              <w:rPr>
                <w:b/>
                <w:iCs/>
              </w:rPr>
              <w:t>IN2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b/>
                <w:iCs/>
              </w:rPr>
            </w:pPr>
            <w:r w:rsidRPr="006C2D95">
              <w:rPr>
                <w:b/>
                <w:iCs/>
              </w:rPr>
              <w:t>OUT</w:t>
            </w:r>
          </w:p>
        </w:tc>
      </w:tr>
      <w:tr w:rsidR="00876BCD" w:rsidTr="00876BCD">
        <w:trPr>
          <w:trHeight w:val="270"/>
        </w:trPr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0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0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0</w:t>
            </w:r>
          </w:p>
        </w:tc>
      </w:tr>
      <w:tr w:rsidR="00876BCD" w:rsidTr="00876BCD">
        <w:trPr>
          <w:trHeight w:val="256"/>
        </w:trPr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0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1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0</w:t>
            </w:r>
          </w:p>
        </w:tc>
      </w:tr>
      <w:tr w:rsidR="00876BCD" w:rsidTr="00876BCD">
        <w:trPr>
          <w:trHeight w:val="256"/>
        </w:trPr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1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0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0</w:t>
            </w:r>
          </w:p>
        </w:tc>
      </w:tr>
      <w:tr w:rsidR="00876BCD" w:rsidTr="00876BCD">
        <w:trPr>
          <w:trHeight w:val="256"/>
        </w:trPr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1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1</w:t>
            </w:r>
          </w:p>
        </w:tc>
        <w:tc>
          <w:tcPr>
            <w:tcW w:w="1489" w:type="dxa"/>
          </w:tcPr>
          <w:p w:rsidR="00876BCD" w:rsidRPr="006C2D95" w:rsidRDefault="00876BCD" w:rsidP="00876BCD">
            <w:pPr>
              <w:rPr>
                <w:iCs/>
              </w:rPr>
            </w:pPr>
            <w:r w:rsidRPr="006C2D95">
              <w:rPr>
                <w:iCs/>
              </w:rPr>
              <w:t>1</w:t>
            </w:r>
          </w:p>
        </w:tc>
      </w:tr>
    </w:tbl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90FB5" w:rsidRDefault="00290FB5" w:rsidP="00290FB5">
      <w:pPr>
        <w:rPr>
          <w:b/>
          <w:iCs/>
        </w:rPr>
      </w:pPr>
      <w:r w:rsidRPr="00D26C0F">
        <w:rPr>
          <w:b/>
          <w:iCs/>
        </w:rPr>
        <w:t>References:</w:t>
      </w:r>
    </w:p>
    <w:p w:rsidR="00290FB5" w:rsidRPr="0005524C" w:rsidRDefault="00290FB5" w:rsidP="00290FB5">
      <w:pPr>
        <w:rPr>
          <w:bCs/>
        </w:rPr>
      </w:pPr>
      <w:r>
        <w:rPr>
          <w:b/>
          <w:iCs/>
        </w:rPr>
        <w:t>[1]</w:t>
      </w:r>
      <w:r w:rsidRPr="00D26C0F">
        <w:rPr>
          <w:rFonts w:ascii="Arial" w:hAnsi="Arial" w:cs="Arial"/>
          <w:b/>
          <w:bCs/>
          <w:sz w:val="20"/>
          <w:szCs w:val="20"/>
        </w:rPr>
        <w:t xml:space="preserve"> </w:t>
      </w:r>
      <w:r w:rsidRPr="00D26C0F">
        <w:rPr>
          <w:bCs/>
        </w:rPr>
        <w:t>The EKV 2.6 Documentation</w:t>
      </w:r>
      <w:r>
        <w:rPr>
          <w:bCs/>
        </w:rPr>
        <w:t xml:space="preserve">:  </w:t>
      </w:r>
      <w:hyperlink r:id="rId10" w:history="1">
        <w:r w:rsidRPr="00AD4951">
          <w:rPr>
            <w:rStyle w:val="Hyperlink"/>
            <w:bCs/>
          </w:rPr>
          <w:t>http://legwww.epfl.ch/ekv/pdf/ekv_v262.pdf</w:t>
        </w:r>
      </w:hyperlink>
    </w:p>
    <w:p w:rsidR="002C09F9" w:rsidRPr="00290FB5" w:rsidRDefault="002C09F9">
      <w:pPr>
        <w:rPr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Pr="00290FB5" w:rsidRDefault="002C09F9">
      <w:pPr>
        <w:rPr>
          <w:iCs/>
        </w:rPr>
      </w:pPr>
    </w:p>
    <w:p w:rsidR="002C09F9" w:rsidRPr="00CE1887" w:rsidRDefault="002C09F9">
      <w:pPr>
        <w:rPr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2C09F9" w:rsidRDefault="002C09F9">
      <w:pPr>
        <w:rPr>
          <w:b/>
          <w:i/>
          <w:iCs/>
        </w:rPr>
      </w:pPr>
    </w:p>
    <w:p w:rsidR="0011042E" w:rsidRDefault="0011042E">
      <w:pPr>
        <w:rPr>
          <w:b/>
          <w:i/>
          <w:iCs/>
        </w:rPr>
      </w:pPr>
    </w:p>
    <w:p w:rsidR="00331E5E" w:rsidRDefault="00331E5E">
      <w:pPr>
        <w:rPr>
          <w:b/>
          <w:i/>
          <w:iCs/>
        </w:rPr>
      </w:pPr>
    </w:p>
    <w:p w:rsidR="00E96A09" w:rsidRDefault="00E96A09">
      <w:pPr>
        <w:rPr>
          <w:b/>
          <w:i/>
          <w:iCs/>
        </w:rPr>
      </w:pPr>
    </w:p>
    <w:p w:rsidR="005F1838" w:rsidRDefault="005F1838">
      <w:pPr>
        <w:rPr>
          <w:i/>
          <w:iCs/>
        </w:rPr>
      </w:pPr>
      <w:r w:rsidRPr="00B22329">
        <w:rPr>
          <w:b/>
          <w:i/>
          <w:iCs/>
        </w:rPr>
        <w:lastRenderedPageBreak/>
        <w:t>Sample Netlist</w:t>
      </w:r>
      <w:r>
        <w:rPr>
          <w:i/>
          <w:iCs/>
        </w:rPr>
        <w:t>:</w:t>
      </w:r>
    </w:p>
    <w:p w:rsidR="005F1838" w:rsidRPr="00C377DF" w:rsidRDefault="00134067" w:rsidP="00C377DF">
      <w:pPr>
        <w:numPr>
          <w:ilvl w:val="0"/>
          <w:numId w:val="2"/>
        </w:numPr>
        <w:rPr>
          <w:b/>
          <w:i/>
          <w:iCs/>
        </w:rPr>
      </w:pPr>
      <w:r w:rsidRPr="00C377DF">
        <w:rPr>
          <w:b/>
          <w:iCs/>
        </w:rPr>
        <w:t>DC Analysis</w:t>
      </w:r>
    </w:p>
    <w:p w:rsidR="005F1838" w:rsidRDefault="005F1838">
      <w:r>
        <w:t>The following netlist plots the output voltage of the CMOS gate for an input voltage range of 0 ~ 5V for V</w:t>
      </w:r>
      <w:r>
        <w:rPr>
          <w:vertAlign w:val="subscript"/>
        </w:rPr>
        <w:t>in1</w:t>
      </w:r>
      <w:r>
        <w:t xml:space="preserve"> and constant V</w:t>
      </w:r>
      <w:r>
        <w:rPr>
          <w:vertAlign w:val="subscript"/>
        </w:rPr>
        <w:t>in2</w:t>
      </w:r>
      <w:r>
        <w:t xml:space="preserve"> = 5V.</w:t>
      </w:r>
    </w:p>
    <w:p w:rsidR="00C377DF" w:rsidRDefault="00C377DF" w:rsidP="00C377DF">
      <w:r>
        <w:t>* CMOS Nand DC Analysis</w:t>
      </w:r>
    </w:p>
    <w:p w:rsidR="00C377DF" w:rsidRDefault="00C377DF" w:rsidP="00C377DF">
      <w:r>
        <w:t>*</w:t>
      </w:r>
      <w:r w:rsidR="006D457B" w:rsidRPr="006D457B">
        <w:t>**This netlist is for  DC Analysis of 2 input Cmos Nand Gate **</w:t>
      </w:r>
      <w:r>
        <w:t>*</w:t>
      </w:r>
    </w:p>
    <w:p w:rsidR="00C377DF" w:rsidRDefault="00C377DF" w:rsidP="00C377DF">
      <w:r>
        <w:t>.dc sweep="vsource:Vin1" start=0 stop=5 step=0.01</w:t>
      </w:r>
    </w:p>
    <w:p w:rsidR="00C377DF" w:rsidRDefault="00C377DF" w:rsidP="00C377DF">
      <w:r>
        <w:t>*** DC Sweep First input</w:t>
      </w:r>
    </w:p>
    <w:p w:rsidR="00C377DF" w:rsidRDefault="00C377DF" w:rsidP="00C377DF">
      <w:r>
        <w:t>vsource:Vin1 22 0</w:t>
      </w:r>
    </w:p>
    <w:p w:rsidR="00C377DF" w:rsidRDefault="00C377DF" w:rsidP="00C377DF">
      <w:r>
        <w:t>*** Tie Second input to Vdd</w:t>
      </w:r>
    </w:p>
    <w:p w:rsidR="00C377DF" w:rsidRDefault="00C377DF" w:rsidP="00C377DF">
      <w:r>
        <w:t>vsource:Vin2 33 0 vdc=5</w:t>
      </w:r>
    </w:p>
    <w:p w:rsidR="00C377DF" w:rsidRDefault="00C377DF" w:rsidP="00C377DF">
      <w:r>
        <w:t>*** Vdd connection</w:t>
      </w:r>
    </w:p>
    <w:p w:rsidR="00C377DF" w:rsidRDefault="00C377DF" w:rsidP="00C377DF">
      <w:r>
        <w:t>vsource:Vdd 1 0 vdc=5</w:t>
      </w:r>
    </w:p>
    <w:p w:rsidR="00C377DF" w:rsidRDefault="00C377DF" w:rsidP="00C377DF">
      <w:r>
        <w:t>***Nand Instantiation</w:t>
      </w:r>
    </w:p>
    <w:p w:rsidR="00C377DF" w:rsidRDefault="007B58B6" w:rsidP="00C377DF">
      <w:r>
        <w:t>cmos2nand</w:t>
      </w:r>
      <w:r w:rsidR="00E96A09">
        <w:t>x</w:t>
      </w:r>
      <w:r w:rsidR="00C377DF">
        <w:t>:nand 1 2 3 4 0</w:t>
      </w:r>
    </w:p>
    <w:p w:rsidR="00C377DF" w:rsidRDefault="00C377DF" w:rsidP="00C377DF">
      <w:r>
        <w:t>**  Source Resistance and Capacitance</w:t>
      </w:r>
    </w:p>
    <w:p w:rsidR="00C377DF" w:rsidRDefault="00C377DF" w:rsidP="00C377DF">
      <w:r>
        <w:t>r:in2 22 2 r=10</w:t>
      </w:r>
    </w:p>
    <w:p w:rsidR="00C377DF" w:rsidRDefault="00C377DF" w:rsidP="00C377DF">
      <w:r>
        <w:t>r:in3 33 3 r=10</w:t>
      </w:r>
    </w:p>
    <w:p w:rsidR="00C377DF" w:rsidRDefault="00C377DF" w:rsidP="00C377DF">
      <w:r>
        <w:t>c:in2 2 0 c=1e-12</w:t>
      </w:r>
    </w:p>
    <w:p w:rsidR="00C377DF" w:rsidRDefault="00C377DF" w:rsidP="00C377DF">
      <w:r>
        <w:t>c:in3 3 0 c=1e-12</w:t>
      </w:r>
    </w:p>
    <w:p w:rsidR="00C377DF" w:rsidRDefault="00C377DF" w:rsidP="00C377DF">
      <w:r>
        <w:t>****Output Resistance and Capacitance</w:t>
      </w:r>
    </w:p>
    <w:p w:rsidR="00C377DF" w:rsidRDefault="00C377DF" w:rsidP="00C377DF">
      <w:r>
        <w:t>r:R 4 0 r=1000000</w:t>
      </w:r>
    </w:p>
    <w:p w:rsidR="00C377DF" w:rsidRDefault="00C377DF" w:rsidP="00C377DF">
      <w:r>
        <w:t>c:C 4 0 c=1e-12</w:t>
      </w:r>
    </w:p>
    <w:p w:rsidR="00C377DF" w:rsidRDefault="00C377DF" w:rsidP="00C377DF">
      <w:r>
        <w:t>.options gnuplot</w:t>
      </w:r>
    </w:p>
    <w:p w:rsidR="00C377DF" w:rsidRDefault="00C377DF" w:rsidP="00C377DF">
      <w:r>
        <w:t>.out plot term 4 vt in "vout.out"</w:t>
      </w:r>
    </w:p>
    <w:p w:rsidR="00C377DF" w:rsidRDefault="00C377DF" w:rsidP="00C377DF">
      <w:r>
        <w:t>.out plot term 22 vt in "vin1.out"</w:t>
      </w:r>
    </w:p>
    <w:p w:rsidR="00C377DF" w:rsidRDefault="00C377DF" w:rsidP="00C377DF">
      <w:r>
        <w:t>.out plot term 33 vt in "vin2.out"</w:t>
      </w:r>
    </w:p>
    <w:p w:rsidR="005F1838" w:rsidRDefault="00C377DF" w:rsidP="00C377DF">
      <w:r>
        <w:t>.end</w:t>
      </w:r>
    </w:p>
    <w:p w:rsidR="005F1838" w:rsidRDefault="009F37AA">
      <w:r w:rsidRPr="009F37AA">
        <w:rPr>
          <w:noProof/>
          <w:sz w:val="20"/>
        </w:rPr>
        <w:pict>
          <v:line id="_x0000_s1042" style="position:absolute;z-index:251651584" from="0,12.45pt" to="396pt,12.45pt" strokeweight="1.5pt"/>
        </w:pict>
      </w:r>
    </w:p>
    <w:p w:rsidR="005F1838" w:rsidRDefault="005F1838">
      <w:r>
        <w:rPr>
          <w:i/>
          <w:iCs/>
        </w:rPr>
        <w:t>Validation:</w:t>
      </w:r>
    </w:p>
    <w:p w:rsidR="005F1838" w:rsidRDefault="00A56C17">
      <w:r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236220</wp:posOffset>
            </wp:positionV>
            <wp:extent cx="4714875" cy="3558540"/>
            <wp:effectExtent l="19050" t="0" r="9525" b="0"/>
            <wp:wrapThrough wrapText="bothSides">
              <wp:wrapPolygon edited="0">
                <wp:start x="-87" y="0"/>
                <wp:lineTo x="-87" y="21507"/>
                <wp:lineTo x="21644" y="21507"/>
                <wp:lineTo x="21644" y="0"/>
                <wp:lineTo x="-87" y="0"/>
              </wp:wrapPolygon>
            </wp:wrapThrough>
            <wp:docPr id="51" name="Picture 26" descr="nand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and_d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1838">
        <w:t>The output graph from the above netlist is shown below:</w:t>
      </w:r>
    </w:p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5F1838"/>
    <w:p w:rsidR="005F1838" w:rsidRDefault="00C75EDD" w:rsidP="00C75EDD">
      <w:pPr>
        <w:numPr>
          <w:ilvl w:val="0"/>
          <w:numId w:val="2"/>
        </w:numPr>
        <w:rPr>
          <w:b/>
        </w:rPr>
      </w:pPr>
      <w:r w:rsidRPr="00C75EDD">
        <w:rPr>
          <w:b/>
        </w:rPr>
        <w:lastRenderedPageBreak/>
        <w:t>Transient Analysis</w:t>
      </w:r>
    </w:p>
    <w:p w:rsidR="00C75EDD" w:rsidRPr="00C75EDD" w:rsidRDefault="00C75EDD" w:rsidP="00C75EDD">
      <w:pPr>
        <w:ind w:left="720"/>
      </w:pPr>
      <w:r w:rsidRPr="00C75EDD">
        <w:t>* CMOS Nand Transient Analysis</w:t>
      </w:r>
    </w:p>
    <w:p w:rsidR="00C75EDD" w:rsidRPr="00C75EDD" w:rsidRDefault="00C75EDD" w:rsidP="00C75EDD">
      <w:pPr>
        <w:ind w:left="720"/>
      </w:pPr>
    </w:p>
    <w:p w:rsidR="00C75EDD" w:rsidRPr="00C75EDD" w:rsidRDefault="00C75EDD" w:rsidP="00C75EDD">
      <w:pPr>
        <w:ind w:left="720"/>
      </w:pPr>
      <w:r w:rsidRPr="00C75EDD">
        <w:t>*</w:t>
      </w:r>
      <w:r w:rsidR="00C37468" w:rsidRPr="00C37468">
        <w:t>** This netlist is for Transient analysis of Cmos 2 input Nand Gate**</w:t>
      </w:r>
      <w:r w:rsidRPr="00C75EDD">
        <w:t>*</w:t>
      </w:r>
    </w:p>
    <w:p w:rsidR="00C75EDD" w:rsidRPr="00C75EDD" w:rsidRDefault="00C75EDD" w:rsidP="00C75EDD">
      <w:pPr>
        <w:ind w:left="720"/>
      </w:pPr>
      <w:r w:rsidRPr="00C75EDD">
        <w:t>.tran2 tstop=8e-6 tstep=1e-9 out_steps=1</w:t>
      </w:r>
    </w:p>
    <w:p w:rsidR="00C75EDD" w:rsidRPr="00C75EDD" w:rsidRDefault="00C75EDD" w:rsidP="00C75EDD">
      <w:pPr>
        <w:ind w:left="720"/>
      </w:pPr>
      <w:r w:rsidRPr="00C75EDD">
        <w:t>vpulse:Vin2 22 0 v1=0 v2=5 td=1e-6 per=4e-6 pw=2e-6 tr=0.002e-6 tf=0.002e-6</w:t>
      </w:r>
    </w:p>
    <w:p w:rsidR="00C75EDD" w:rsidRPr="00C75EDD" w:rsidRDefault="00C75EDD" w:rsidP="00C75EDD">
      <w:pPr>
        <w:ind w:left="720"/>
      </w:pPr>
      <w:r w:rsidRPr="00C75EDD">
        <w:t>vpulse:Vin3 33 0 v1=0 v2=5 per=4e-6 pw=2e-6 tr=0.002e-6 tf=0.002e-6</w:t>
      </w:r>
    </w:p>
    <w:p w:rsidR="00C75EDD" w:rsidRPr="00C75EDD" w:rsidRDefault="00C75EDD" w:rsidP="00C75EDD">
      <w:pPr>
        <w:ind w:left="720"/>
      </w:pPr>
      <w:r w:rsidRPr="00C75EDD">
        <w:t>**** Vdd connection</w:t>
      </w:r>
    </w:p>
    <w:p w:rsidR="00C75EDD" w:rsidRPr="00C75EDD" w:rsidRDefault="00C75EDD" w:rsidP="00C75EDD">
      <w:pPr>
        <w:ind w:left="720"/>
      </w:pPr>
      <w:r w:rsidRPr="00C75EDD">
        <w:t>vsource:Vdd 1 0 vdc=5</w:t>
      </w:r>
    </w:p>
    <w:p w:rsidR="00C75EDD" w:rsidRPr="00C75EDD" w:rsidRDefault="00C75EDD" w:rsidP="00C75EDD">
      <w:pPr>
        <w:ind w:left="720"/>
      </w:pPr>
      <w:r w:rsidRPr="00C75EDD">
        <w:t>***** Nand instantiation</w:t>
      </w:r>
    </w:p>
    <w:p w:rsidR="00C75EDD" w:rsidRPr="00C75EDD" w:rsidRDefault="007B58B6" w:rsidP="00C75EDD">
      <w:pPr>
        <w:ind w:left="720"/>
      </w:pPr>
      <w:r>
        <w:t>cmos2nand</w:t>
      </w:r>
      <w:r w:rsidR="00E96A09">
        <w:t>x</w:t>
      </w:r>
      <w:r w:rsidR="00C75EDD" w:rsidRPr="00C75EDD">
        <w:t>:nand 1 2 3 4 0</w:t>
      </w:r>
    </w:p>
    <w:p w:rsidR="00C75EDD" w:rsidRPr="00C75EDD" w:rsidRDefault="00C75EDD" w:rsidP="00C75EDD">
      <w:pPr>
        <w:ind w:left="720"/>
      </w:pPr>
      <w:r w:rsidRPr="00C75EDD">
        <w:t>**  Source Resistance and Capacitance</w:t>
      </w:r>
    </w:p>
    <w:p w:rsidR="00C75EDD" w:rsidRPr="00C75EDD" w:rsidRDefault="00C75EDD" w:rsidP="00C75EDD">
      <w:pPr>
        <w:ind w:left="720"/>
      </w:pPr>
      <w:r w:rsidRPr="00C75EDD">
        <w:t>r:in2 22 2 r=10</w:t>
      </w:r>
    </w:p>
    <w:p w:rsidR="00C75EDD" w:rsidRPr="00C75EDD" w:rsidRDefault="00C75EDD" w:rsidP="00C75EDD">
      <w:pPr>
        <w:ind w:left="720"/>
      </w:pPr>
      <w:r w:rsidRPr="00C75EDD">
        <w:t>r:in3 33 3 r=10</w:t>
      </w:r>
    </w:p>
    <w:p w:rsidR="00C75EDD" w:rsidRPr="00C75EDD" w:rsidRDefault="00C75EDD" w:rsidP="00C75EDD">
      <w:pPr>
        <w:ind w:left="720"/>
      </w:pPr>
      <w:r w:rsidRPr="00C75EDD">
        <w:t>c:in2 2 0 c=1e-12</w:t>
      </w:r>
    </w:p>
    <w:p w:rsidR="00C75EDD" w:rsidRPr="00C75EDD" w:rsidRDefault="00C75EDD" w:rsidP="00C75EDD">
      <w:pPr>
        <w:ind w:left="720"/>
      </w:pPr>
      <w:r w:rsidRPr="00C75EDD">
        <w:t>c:in3 3 0 c=1e-12</w:t>
      </w:r>
    </w:p>
    <w:p w:rsidR="00C75EDD" w:rsidRPr="00C75EDD" w:rsidRDefault="00C75EDD" w:rsidP="00C75EDD">
      <w:pPr>
        <w:ind w:left="720"/>
      </w:pPr>
      <w:r w:rsidRPr="00C75EDD">
        <w:t>*** Load Resistance and Capacitance</w:t>
      </w:r>
    </w:p>
    <w:p w:rsidR="00C75EDD" w:rsidRPr="00C75EDD" w:rsidRDefault="00C75EDD" w:rsidP="00C75EDD">
      <w:pPr>
        <w:ind w:left="720"/>
      </w:pPr>
      <w:r w:rsidRPr="00C75EDD">
        <w:t>r:R 4 0 r=1000000</w:t>
      </w:r>
    </w:p>
    <w:p w:rsidR="00C75EDD" w:rsidRPr="00C75EDD" w:rsidRDefault="00C75EDD" w:rsidP="00C75EDD">
      <w:pPr>
        <w:ind w:left="720"/>
      </w:pPr>
      <w:r w:rsidRPr="00C75EDD">
        <w:t>c:C 4 0 c=1e-12</w:t>
      </w:r>
    </w:p>
    <w:p w:rsidR="00C75EDD" w:rsidRPr="00C75EDD" w:rsidRDefault="00C75EDD" w:rsidP="00C75EDD">
      <w:pPr>
        <w:ind w:left="720"/>
      </w:pPr>
      <w:r w:rsidRPr="00C75EDD">
        <w:t>.options gnuplot</w:t>
      </w:r>
    </w:p>
    <w:p w:rsidR="00C75EDD" w:rsidRPr="00C75EDD" w:rsidRDefault="00C75EDD" w:rsidP="00C75EDD">
      <w:pPr>
        <w:ind w:left="720"/>
      </w:pPr>
      <w:r w:rsidRPr="00C75EDD">
        <w:t>.out plot term 4 vt in "vout.out"</w:t>
      </w:r>
    </w:p>
    <w:p w:rsidR="00C75EDD" w:rsidRPr="00C75EDD" w:rsidRDefault="00C75EDD" w:rsidP="00C75EDD">
      <w:pPr>
        <w:ind w:left="720"/>
      </w:pPr>
      <w:r w:rsidRPr="00C75EDD">
        <w:t>.out plot term 22 vt in "vin1.out"</w:t>
      </w:r>
    </w:p>
    <w:p w:rsidR="00C75EDD" w:rsidRPr="00C75EDD" w:rsidRDefault="00C75EDD" w:rsidP="00C75EDD">
      <w:pPr>
        <w:ind w:left="720"/>
      </w:pPr>
      <w:r w:rsidRPr="00C75EDD">
        <w:t>.out plot term 33 vt in "vin2.out"</w:t>
      </w:r>
    </w:p>
    <w:p w:rsidR="00C75EDD" w:rsidRPr="00C75EDD" w:rsidRDefault="00C75EDD" w:rsidP="00C75EDD">
      <w:pPr>
        <w:ind w:left="720"/>
      </w:pPr>
      <w:r w:rsidRPr="00C75EDD">
        <w:t>.end</w:t>
      </w:r>
    </w:p>
    <w:p w:rsidR="00C75EDD" w:rsidRDefault="009F37AA" w:rsidP="00C75EDD">
      <w:r w:rsidRPr="009F37AA">
        <w:rPr>
          <w:noProof/>
          <w:sz w:val="20"/>
        </w:rPr>
        <w:pict>
          <v:line id="_x0000_s1053" style="position:absolute;z-index:251656704" from="0,12.45pt" to="396pt,12.45pt" strokeweight="1.5pt"/>
        </w:pict>
      </w:r>
    </w:p>
    <w:p w:rsidR="00C75EDD" w:rsidRDefault="00C75EDD" w:rsidP="00C75EDD">
      <w:r>
        <w:rPr>
          <w:i/>
          <w:iCs/>
        </w:rPr>
        <w:t>Validation:</w:t>
      </w:r>
    </w:p>
    <w:p w:rsidR="00C75EDD" w:rsidRDefault="00C75EDD" w:rsidP="00C75EDD">
      <w:r>
        <w:t>The output graph from the above netlist is shown below:</w:t>
      </w:r>
    </w:p>
    <w:p w:rsidR="005F1838" w:rsidRDefault="00A56C17"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5226685" cy="3943350"/>
            <wp:effectExtent l="19050" t="0" r="0" b="0"/>
            <wp:wrapThrough wrapText="bothSides">
              <wp:wrapPolygon edited="0">
                <wp:start x="-79" y="0"/>
                <wp:lineTo x="-79" y="21496"/>
                <wp:lineTo x="21571" y="21496"/>
                <wp:lineTo x="21571" y="0"/>
                <wp:lineTo x="-79" y="0"/>
              </wp:wrapPolygon>
            </wp:wrapThrough>
            <wp:docPr id="50" name="Picture 31" descr="nand_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and_tra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C75EDD" w:rsidRDefault="00C75EDD"/>
    <w:p w:rsidR="00B22329" w:rsidRDefault="00B22329"/>
    <w:p w:rsidR="005F1838" w:rsidRDefault="009F37AA">
      <w:r w:rsidRPr="009F37AA">
        <w:lastRenderedPageBreak/>
        <w:pict>
          <v:line id="_x0000_s1049" style="position:absolute;z-index:251654656" from="0,12.45pt" to="396pt,12.45pt" strokeweight="1.5pt"/>
        </w:pict>
      </w:r>
    </w:p>
    <w:p w:rsidR="005F1838" w:rsidRPr="000B08E0" w:rsidRDefault="005F1838">
      <w:r>
        <w:rPr>
          <w:i/>
          <w:iCs/>
        </w:rPr>
        <w:t xml:space="preserve">Version: </w:t>
      </w:r>
      <w:r w:rsidR="000B08E0">
        <w:rPr>
          <w:iCs/>
        </w:rPr>
        <w:t>2009.04.30</w:t>
      </w:r>
    </w:p>
    <w:p w:rsidR="005F1838" w:rsidRDefault="009F37AA">
      <w:r w:rsidRPr="009F37AA">
        <w:rPr>
          <w:noProof/>
          <w:sz w:val="20"/>
        </w:rPr>
        <w:pict>
          <v:line id="_x0000_s1043" style="position:absolute;z-index:251652608" from="0,12.45pt" to="396pt,12.45pt" strokeweight="1.5pt"/>
        </w:pict>
      </w:r>
    </w:p>
    <w:p w:rsidR="005F1838" w:rsidRDefault="005F1838">
      <w:pPr>
        <w:rPr>
          <w:i/>
          <w:iCs/>
        </w:rPr>
      </w:pPr>
      <w:r>
        <w:rPr>
          <w:i/>
          <w:iCs/>
        </w:rPr>
        <w:t>Credits:</w:t>
      </w:r>
    </w:p>
    <w:p w:rsidR="005F1838" w:rsidRDefault="005F1838">
      <w:r>
        <w:t>Name</w:t>
      </w:r>
      <w:r>
        <w:tab/>
      </w:r>
      <w:r>
        <w:tab/>
        <w:t xml:space="preserve">         </w:t>
      </w:r>
      <w:r w:rsidR="00672B18">
        <w:tab/>
      </w:r>
      <w:r>
        <w:t xml:space="preserve">Affiliation      </w:t>
      </w:r>
      <w:r w:rsidR="00672B18">
        <w:tab/>
      </w:r>
      <w:r>
        <w:t>Date</w:t>
      </w:r>
      <w:r>
        <w:tab/>
        <w:t xml:space="preserve">           </w:t>
      </w:r>
      <w:r w:rsidR="00672B18">
        <w:tab/>
      </w:r>
      <w:r w:rsidR="00672B18">
        <w:tab/>
      </w:r>
      <w:r>
        <w:t>Links</w:t>
      </w:r>
    </w:p>
    <w:p w:rsidR="00672B18" w:rsidRDefault="00672B18">
      <w:r>
        <w:t xml:space="preserve">Shivam Priyadarshi  </w:t>
      </w:r>
      <w:r>
        <w:tab/>
        <w:t xml:space="preserve">NCSU       </w:t>
      </w:r>
      <w:r>
        <w:tab/>
        <w:t>April, 2009</w:t>
      </w:r>
      <w:r w:rsidR="005F1838">
        <w:t xml:space="preserve">   </w:t>
      </w:r>
      <w:r>
        <w:tab/>
      </w:r>
      <w:r>
        <w:tab/>
      </w:r>
      <w:hyperlink r:id="rId13" w:history="1">
        <w:r w:rsidRPr="002339D8">
          <w:rPr>
            <w:rStyle w:val="Hyperlink"/>
          </w:rPr>
          <w:t>http://www.ncsu.edu/</w:t>
        </w:r>
      </w:hyperlink>
    </w:p>
    <w:p w:rsidR="005F1838" w:rsidRDefault="009F37AA">
      <w:hyperlink r:id="rId14" w:history="1">
        <w:r w:rsidR="00331E5E" w:rsidRPr="004542EE">
          <w:rPr>
            <w:rStyle w:val="Hyperlink"/>
          </w:rPr>
          <w:t>shivam.priyadarshi@gmail.com</w:t>
        </w:r>
      </w:hyperlink>
    </w:p>
    <w:p w:rsidR="00331E5E" w:rsidRDefault="00331E5E"/>
    <w:p w:rsidR="00331E5E" w:rsidRDefault="00331E5E" w:rsidP="00331E5E">
      <w:r>
        <w:t>Nikhil Kriplani</w:t>
      </w:r>
      <w:r>
        <w:tab/>
        <w:t>NCSU</w:t>
      </w:r>
      <w:r>
        <w:tab/>
      </w:r>
      <w:r>
        <w:tab/>
        <w:t>April, 2009</w:t>
      </w:r>
      <w:r>
        <w:tab/>
      </w:r>
      <w:r>
        <w:tab/>
      </w:r>
      <w:hyperlink r:id="rId15" w:history="1">
        <w:r w:rsidRPr="00162DF4">
          <w:rPr>
            <w:rStyle w:val="Hyperlink"/>
          </w:rPr>
          <w:t>http://www.ncsu.edu/</w:t>
        </w:r>
      </w:hyperlink>
    </w:p>
    <w:p w:rsidR="00331E5E" w:rsidRDefault="009F37AA" w:rsidP="00331E5E">
      <w:hyperlink r:id="rId16" w:history="1">
        <w:r w:rsidR="00331E5E" w:rsidRPr="004542EE">
          <w:rPr>
            <w:rStyle w:val="Hyperlink"/>
          </w:rPr>
          <w:t>nkriplani@gmail.com</w:t>
        </w:r>
      </w:hyperlink>
    </w:p>
    <w:sectPr w:rsidR="00331E5E" w:rsidSect="009F201C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B14" w:rsidRDefault="00A46B14">
      <w:r>
        <w:separator/>
      </w:r>
    </w:p>
  </w:endnote>
  <w:endnote w:type="continuationSeparator" w:id="1">
    <w:p w:rsidR="00A46B14" w:rsidRDefault="00A46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442" w:rsidRDefault="009F37AA" w:rsidP="00DF14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144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1442" w:rsidRDefault="00DF1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442" w:rsidRDefault="009F37AA" w:rsidP="00DF14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144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A09">
      <w:rPr>
        <w:rStyle w:val="PageNumber"/>
        <w:noProof/>
      </w:rPr>
      <w:t>5</w:t>
    </w:r>
    <w:r>
      <w:rPr>
        <w:rStyle w:val="PageNumber"/>
      </w:rPr>
      <w:fldChar w:fldCharType="end"/>
    </w:r>
  </w:p>
  <w:p w:rsidR="00DF1442" w:rsidRDefault="00DF1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B14" w:rsidRDefault="00A46B14">
      <w:r>
        <w:separator/>
      </w:r>
    </w:p>
  </w:footnote>
  <w:footnote w:type="continuationSeparator" w:id="1">
    <w:p w:rsidR="00A46B14" w:rsidRDefault="00A46B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EBE" w:rsidRDefault="009F37AA" w:rsidP="005F18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5E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5EBE" w:rsidRDefault="006B5EBE" w:rsidP="006B5EB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EBE" w:rsidRDefault="006B5EBE" w:rsidP="006B5EBE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B2582"/>
    <w:multiLevelType w:val="hybridMultilevel"/>
    <w:tmpl w:val="B5027F60"/>
    <w:lvl w:ilvl="0" w:tplc="6D608982">
      <w:numFmt w:val="bullet"/>
      <w:lvlText w:val="–"/>
      <w:lvlJc w:val="left"/>
      <w:pPr>
        <w:tabs>
          <w:tab w:val="num" w:pos="2820"/>
        </w:tabs>
        <w:ind w:left="2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1">
    <w:nsid w:val="6E573CE2"/>
    <w:multiLevelType w:val="hybridMultilevel"/>
    <w:tmpl w:val="FB66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EBE"/>
    <w:rsid w:val="000B08E0"/>
    <w:rsid w:val="000B61E9"/>
    <w:rsid w:val="0011042E"/>
    <w:rsid w:val="00134067"/>
    <w:rsid w:val="001647DD"/>
    <w:rsid w:val="00274AD6"/>
    <w:rsid w:val="00290FB5"/>
    <w:rsid w:val="002B445A"/>
    <w:rsid w:val="002C09F9"/>
    <w:rsid w:val="00331E5E"/>
    <w:rsid w:val="003904A1"/>
    <w:rsid w:val="003D10F2"/>
    <w:rsid w:val="00432ECC"/>
    <w:rsid w:val="004959C8"/>
    <w:rsid w:val="005C30BB"/>
    <w:rsid w:val="005D6F26"/>
    <w:rsid w:val="005F1838"/>
    <w:rsid w:val="00635765"/>
    <w:rsid w:val="00672B18"/>
    <w:rsid w:val="00680D63"/>
    <w:rsid w:val="00696DFA"/>
    <w:rsid w:val="006B5EBE"/>
    <w:rsid w:val="006C2D95"/>
    <w:rsid w:val="006D457B"/>
    <w:rsid w:val="00707303"/>
    <w:rsid w:val="0072286A"/>
    <w:rsid w:val="007774AC"/>
    <w:rsid w:val="007A75DC"/>
    <w:rsid w:val="007B58B6"/>
    <w:rsid w:val="007F5DF1"/>
    <w:rsid w:val="00876BCD"/>
    <w:rsid w:val="008E3248"/>
    <w:rsid w:val="009979AE"/>
    <w:rsid w:val="009B1EC7"/>
    <w:rsid w:val="009F201C"/>
    <w:rsid w:val="009F37AA"/>
    <w:rsid w:val="00A319FC"/>
    <w:rsid w:val="00A46B14"/>
    <w:rsid w:val="00A56C17"/>
    <w:rsid w:val="00AB6813"/>
    <w:rsid w:val="00B22329"/>
    <w:rsid w:val="00B87805"/>
    <w:rsid w:val="00C37468"/>
    <w:rsid w:val="00C377DF"/>
    <w:rsid w:val="00C75EDD"/>
    <w:rsid w:val="00CE1887"/>
    <w:rsid w:val="00D144C1"/>
    <w:rsid w:val="00DD2B86"/>
    <w:rsid w:val="00DF1442"/>
    <w:rsid w:val="00DF621F"/>
    <w:rsid w:val="00E96A09"/>
    <w:rsid w:val="00EB3AAE"/>
    <w:rsid w:val="00F1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1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F201C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201C"/>
    <w:rPr>
      <w:color w:val="0000FF"/>
      <w:u w:val="single"/>
    </w:rPr>
  </w:style>
  <w:style w:type="paragraph" w:styleId="Header">
    <w:name w:val="header"/>
    <w:basedOn w:val="Normal"/>
    <w:rsid w:val="006B5E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5EBE"/>
  </w:style>
  <w:style w:type="paragraph" w:styleId="Footer">
    <w:name w:val="footer"/>
    <w:basedOn w:val="Normal"/>
    <w:rsid w:val="00DF144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8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1E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csu.edu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nkriplani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ncsu.edu/" TargetMode="External"/><Relationship Id="rId10" Type="http://schemas.openxmlformats.org/officeDocument/2006/relationships/hyperlink" Target="http://legwww.epfl.ch/ekv/pdf/ekv_v262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hivam.priyadarshi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EED77-BD63-4FFF-99DE-30FA42FB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540</Words>
  <Characters>3081</Characters>
  <Application>Microsoft Office Word</Application>
  <DocSecurity>0</DocSecurity>
  <Lines>25</Lines>
  <Paragraphs>7</Paragraphs>
  <ScaleCrop>false</ScaleCrop>
  <Company>Hewlett-Packard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Cmos Nand Gate</dc:title>
  <dc:creator>Shivam Priyadarshi</dc:creator>
  <cp:lastModifiedBy>admin</cp:lastModifiedBy>
  <cp:revision>5</cp:revision>
  <cp:lastPrinted>2003-05-21T21:48:00Z</cp:lastPrinted>
  <dcterms:created xsi:type="dcterms:W3CDTF">2009-05-01T16:32:00Z</dcterms:created>
  <dcterms:modified xsi:type="dcterms:W3CDTF">2009-05-05T03:50:00Z</dcterms:modified>
</cp:coreProperties>
</file>