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ENLACES: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VALORALIA: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http://51.20.2.178/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MARIA STREAMLIT: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https://valoralia-copilot-demo-marai-nan6wokkfuzmbjcvpmmwl4.streamlit.app/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GOOGLE COLLAB: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https://colab.research.google.com/drive/1Cu0X1PYFW4Nnv-6URQETEeO0zkXwhNdQ?usp=sharing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GITHUB: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https://github.com/malurosbolea-ux/valoralia-copilot-demo-MarAI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alurosbolea-ux/valoralia-copilot-demo-MarAI" TargetMode="External"/><Relationship Id="rId5" Type="http://schemas.openxmlformats.org/officeDocument/2006/relationships/styles" Target="styles.xml"/><Relationship Id="rId6" Type="http://schemas.openxmlformats.org/officeDocument/2006/relationships/hyperlink" Target="http://51.20.2.178/" TargetMode="External"/><Relationship Id="rId7" Type="http://schemas.openxmlformats.org/officeDocument/2006/relationships/hyperlink" Target="https://valoralia-copilot-demo-marai-nan6wokkfuzmbjcvpmmwl4.streamlit.app/" TargetMode="External"/><Relationship Id="rId8" Type="http://schemas.openxmlformats.org/officeDocument/2006/relationships/hyperlink" Target="https://colab.research.google.com/drive/1Cu0X1PYFW4Nnv-6URQETEeO0zkXwhNdQ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