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121B6" w14:textId="39AB9776" w:rsidR="00FB5958" w:rsidRDefault="00C16D6E" w:rsidP="00C16D6E">
      <w:pPr>
        <w:jc w:val="center"/>
        <w:rPr>
          <w:b/>
          <w:bCs/>
          <w:sz w:val="72"/>
          <w:szCs w:val="72"/>
          <w:u w:val="single"/>
        </w:rPr>
      </w:pPr>
      <w:r w:rsidRPr="00C16D6E">
        <w:rPr>
          <w:b/>
          <w:bCs/>
          <w:sz w:val="72"/>
          <w:szCs w:val="72"/>
          <w:u w:val="single"/>
        </w:rPr>
        <w:t>ENTRADAS Y SALIDAS</w:t>
      </w:r>
    </w:p>
    <w:p w14:paraId="06DE55D9" w14:textId="34CA0158" w:rsidR="00C16D6E" w:rsidRDefault="00C16D6E" w:rsidP="00C16D6E">
      <w:pPr>
        <w:jc w:val="center"/>
      </w:pPr>
      <w:r>
        <w:rPr>
          <w:noProof/>
        </w:rPr>
        <w:drawing>
          <wp:inline distT="0" distB="0" distL="0" distR="0" wp14:anchorId="00AC136A" wp14:editId="758BE501">
            <wp:extent cx="6162675" cy="2714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6D6E" w14:paraId="7CDF89B0" w14:textId="77777777" w:rsidTr="00C16D6E">
        <w:tc>
          <w:tcPr>
            <w:tcW w:w="8494" w:type="dxa"/>
          </w:tcPr>
          <w:p w14:paraId="440131C7" w14:textId="1CA75F78" w:rsidR="00C16D6E" w:rsidRPr="00C16D6E" w:rsidRDefault="00C16D6E" w:rsidP="00C16D6E">
            <w:pPr>
              <w:rPr>
                <w:b/>
                <w:bCs/>
              </w:rPr>
            </w:pPr>
            <w:r w:rsidRPr="00C16D6E">
              <w:rPr>
                <w:b/>
                <w:bCs/>
              </w:rPr>
              <w:t>RECEPCIONES POR TIENDA</w:t>
            </w:r>
          </w:p>
        </w:tc>
      </w:tr>
      <w:tr w:rsidR="00C16D6E" w14:paraId="1E0497DF" w14:textId="77777777" w:rsidTr="00C16D6E">
        <w:tc>
          <w:tcPr>
            <w:tcW w:w="8494" w:type="dxa"/>
          </w:tcPr>
          <w:p w14:paraId="7542C821" w14:textId="7451FB87" w:rsidR="00C16D6E" w:rsidRDefault="00C16D6E" w:rsidP="00C16D6E">
            <w:r>
              <w:t>GRAFICO DE TEXTO</w:t>
            </w:r>
          </w:p>
        </w:tc>
      </w:tr>
      <w:tr w:rsidR="00C16D6E" w14:paraId="0327AF13" w14:textId="77777777" w:rsidTr="00C16D6E">
        <w:tc>
          <w:tcPr>
            <w:tcW w:w="8494" w:type="dxa"/>
          </w:tcPr>
          <w:p w14:paraId="00E8EF0E" w14:textId="70529B09" w:rsidR="00C16D6E" w:rsidRDefault="00C16D6E" w:rsidP="00C16D6E">
            <w:r>
              <w:t>FILAS IND, DATE, WHSNAME, WHSCODE, U_RBI_EXTCOD, DOCNUM, MOTIVO DE AJUSTE, ITEM CODE, DESCRIPITION, NOMBRE TIPOS DE ARTICULOS, NOMBRE FABRICANTE, NOMBRE MARCA, NOMBRE LINEA, NOMBRE GRUPO ART, NOMBRE CATEGORIA</w:t>
            </w:r>
          </w:p>
        </w:tc>
      </w:tr>
      <w:tr w:rsidR="00C16D6E" w14:paraId="09005ED9" w14:textId="77777777" w:rsidTr="00C16D6E">
        <w:tc>
          <w:tcPr>
            <w:tcW w:w="8494" w:type="dxa"/>
          </w:tcPr>
          <w:p w14:paraId="637134B8" w14:textId="0850A820" w:rsidR="00C16D6E" w:rsidRDefault="00C16D6E" w:rsidP="00C16D6E">
            <w:r>
              <w:t>SUMA(QUANTITY)</w:t>
            </w:r>
          </w:p>
        </w:tc>
      </w:tr>
    </w:tbl>
    <w:p w14:paraId="44A25EB7" w14:textId="77777777" w:rsidR="00C16D6E" w:rsidRPr="00C16D6E" w:rsidRDefault="00C16D6E" w:rsidP="00C16D6E"/>
    <w:sectPr w:rsidR="00C16D6E" w:rsidRPr="00C16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6E"/>
    <w:rsid w:val="00C16D6E"/>
    <w:rsid w:val="00FB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61B37"/>
  <w15:chartTrackingRefBased/>
  <w15:docId w15:val="{7EC7472E-D04A-4E27-AA5E-9E4E8AB4A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6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Ayelen Andrada</dc:creator>
  <cp:keywords/>
  <dc:description/>
  <cp:lastModifiedBy>Ayelen Andrada</cp:lastModifiedBy>
  <cp:revision>1</cp:revision>
  <dcterms:created xsi:type="dcterms:W3CDTF">2023-09-25T11:37:00Z</dcterms:created>
  <dcterms:modified xsi:type="dcterms:W3CDTF">2023-09-25T11:45:00Z</dcterms:modified>
</cp:coreProperties>
</file>