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0DC" w14:textId="3F414417" w:rsidR="00FB5958" w:rsidRDefault="005A4595">
      <w:pPr>
        <w:rPr>
          <w:b/>
          <w:bCs/>
          <w:sz w:val="36"/>
          <w:szCs w:val="36"/>
          <w:u w:val="single"/>
        </w:rPr>
      </w:pPr>
      <w:r w:rsidRPr="005A4595">
        <w:rPr>
          <w:b/>
          <w:bCs/>
          <w:sz w:val="36"/>
          <w:szCs w:val="36"/>
          <w:u w:val="single"/>
        </w:rPr>
        <w:t>TIENDAS ROUGE: CONSULTORES VENTAS % DIFFUPAR</w:t>
      </w:r>
    </w:p>
    <w:p w14:paraId="45DE04EA" w14:textId="107173AA" w:rsidR="005A4595" w:rsidRDefault="005A4595">
      <w:pPr>
        <w:rPr>
          <w:noProof/>
        </w:rPr>
      </w:pPr>
      <w:r>
        <w:rPr>
          <w:noProof/>
        </w:rPr>
        <w:drawing>
          <wp:inline distT="0" distB="0" distL="0" distR="0" wp14:anchorId="392D528D" wp14:editId="0760322C">
            <wp:extent cx="617220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4595" w14:paraId="724138E6" w14:textId="77777777" w:rsidTr="005A4595">
        <w:tc>
          <w:tcPr>
            <w:tcW w:w="8494" w:type="dxa"/>
          </w:tcPr>
          <w:p w14:paraId="1C5133E9" w14:textId="21832C59" w:rsidR="005A4595" w:rsidRPr="005A4595" w:rsidRDefault="005A4595" w:rsidP="005A4595">
            <w:pPr>
              <w:tabs>
                <w:tab w:val="left" w:pos="2370"/>
              </w:tabs>
              <w:rPr>
                <w:rFonts w:cstheme="minorHAnsi"/>
                <w:b/>
                <w:bCs/>
              </w:rPr>
            </w:pPr>
            <w:r w:rsidRPr="005A4595">
              <w:rPr>
                <w:rFonts w:cstheme="minorHAnsi"/>
                <w:b/>
                <w:bCs/>
                <w:shd w:val="clear" w:color="auto" w:fill="FFFFFF"/>
              </w:rPr>
              <w:t>TIENDAS ROUGE: CONSULTORES VENTAS % DIFFUPAR</w:t>
            </w:r>
          </w:p>
        </w:tc>
      </w:tr>
      <w:tr w:rsidR="005A4595" w14:paraId="74378FAD" w14:textId="77777777" w:rsidTr="005A4595">
        <w:tc>
          <w:tcPr>
            <w:tcW w:w="8494" w:type="dxa"/>
          </w:tcPr>
          <w:p w14:paraId="79EC2AEC" w14:textId="2E65418F" w:rsidR="005A4595" w:rsidRPr="005A4595" w:rsidRDefault="005A4595" w:rsidP="005A4595">
            <w:pPr>
              <w:tabs>
                <w:tab w:val="left" w:pos="2370"/>
              </w:tabs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GRAFICO DE TEXTO</w:t>
            </w:r>
          </w:p>
        </w:tc>
      </w:tr>
      <w:tr w:rsidR="005A4595" w14:paraId="06E5FDEE" w14:textId="77777777" w:rsidTr="005A4595">
        <w:tc>
          <w:tcPr>
            <w:tcW w:w="8494" w:type="dxa"/>
          </w:tcPr>
          <w:p w14:paraId="36EB95FE" w14:textId="7903A34C" w:rsidR="005A4595" w:rsidRDefault="005A4595" w:rsidP="005A4595">
            <w:pPr>
              <w:tabs>
                <w:tab w:val="left" w:pos="2370"/>
              </w:tabs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FILAS IND, APELLIDO Y NOMBRE, GCL_COMERCIAL, GCL-SURNOM, SUCURSAL, CARGO/PUESTO/FUNCION</w:t>
            </w:r>
          </w:p>
        </w:tc>
      </w:tr>
      <w:tr w:rsidR="005A4595" w14:paraId="48849335" w14:textId="77777777" w:rsidTr="005A4595">
        <w:tc>
          <w:tcPr>
            <w:tcW w:w="8494" w:type="dxa"/>
          </w:tcPr>
          <w:p w14:paraId="630B6DEA" w14:textId="29AFC4EA" w:rsidR="005A4595" w:rsidRDefault="005A4595" w:rsidP="005A4595">
            <w:pPr>
              <w:tabs>
                <w:tab w:val="left" w:pos="2370"/>
              </w:tabs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AGR(</w:t>
            </w:r>
            <w:proofErr w:type="gramEnd"/>
            <w:r>
              <w:rPr>
                <w:rFonts w:cstheme="minorHAnsi"/>
                <w:shd w:val="clear" w:color="auto" w:fill="FFFFFF"/>
              </w:rPr>
              <w:t>VENTA TOTAL), AGR(VENTAS DIFFUPAR), AGR(% VENTA DIFFUPAR), AGR(VENTAS NO DIFFUPAR), AGR(% VENTAS NO DIFFUPAR), COLUMNA NOMBRE MEDIDAS</w:t>
            </w:r>
          </w:p>
        </w:tc>
      </w:tr>
    </w:tbl>
    <w:p w14:paraId="6B6F04A4" w14:textId="404910AC" w:rsidR="005A4595" w:rsidRDefault="005A4595" w:rsidP="005A4595">
      <w:pPr>
        <w:tabs>
          <w:tab w:val="left" w:pos="2370"/>
        </w:tabs>
      </w:pPr>
    </w:p>
    <w:p w14:paraId="4E11751E" w14:textId="77777777" w:rsidR="005A4595" w:rsidRPr="005A4595" w:rsidRDefault="005A4595" w:rsidP="005A4595">
      <w:pPr>
        <w:tabs>
          <w:tab w:val="left" w:pos="2370"/>
        </w:tabs>
      </w:pPr>
    </w:p>
    <w:sectPr w:rsidR="005A4595" w:rsidRPr="005A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95"/>
    <w:rsid w:val="005A4595"/>
    <w:rsid w:val="00C104D8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8AE9"/>
  <w15:chartTrackingRefBased/>
  <w15:docId w15:val="{1F0C9F1B-CF82-4F40-9BC4-0C4B6710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1</cp:revision>
  <dcterms:created xsi:type="dcterms:W3CDTF">2023-09-24T22:18:00Z</dcterms:created>
  <dcterms:modified xsi:type="dcterms:W3CDTF">2023-09-24T22:32:00Z</dcterms:modified>
</cp:coreProperties>
</file>