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A5" w:rsidRDefault="00853F8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Meeting no. </w:t>
      </w:r>
      <w:r w:rsidR="0090410B">
        <w:rPr>
          <w:b/>
          <w:sz w:val="28"/>
          <w:szCs w:val="28"/>
          <w:u w:val="single"/>
          <w:lang w:val="en-US"/>
        </w:rPr>
        <w:t>8</w:t>
      </w:r>
    </w:p>
    <w:p w:rsidR="00853F8F" w:rsidRDefault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1636E8" w:rsidRPr="00A176ED" w:rsidRDefault="00A176ED" w:rsidP="001636E8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A better way to display tweets needed</w:t>
      </w:r>
    </w:p>
    <w:p w:rsidR="00A176ED" w:rsidRPr="001636E8" w:rsidRDefault="00A176ED" w:rsidP="001636E8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How to display +100 tweets?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</w:p>
    <w:p w:rsidR="0090410B" w:rsidRPr="00A176ED" w:rsidRDefault="00A176ED" w:rsidP="002C2C0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Gradual color applied judging the score of the tweet</w:t>
      </w:r>
    </w:p>
    <w:p w:rsidR="00A176ED" w:rsidRPr="002C2C0C" w:rsidRDefault="00A176ED" w:rsidP="002C2C0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Reload and Next button need implementation</w:t>
      </w:r>
    </w:p>
    <w:p w:rsidR="001636E8" w:rsidRDefault="001636E8" w:rsidP="00853F8F">
      <w:pPr>
        <w:rPr>
          <w:sz w:val="28"/>
          <w:szCs w:val="28"/>
          <w:u w:val="single"/>
          <w:lang w:val="en-US"/>
        </w:rPr>
      </w:pPr>
    </w:p>
    <w:p w:rsidR="001636E8" w:rsidRPr="004C4C28" w:rsidRDefault="00853F8F" w:rsidP="0016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sz w:val="28"/>
          <w:szCs w:val="28"/>
          <w:u w:val="single"/>
          <w:lang w:val="en-US"/>
        </w:rPr>
        <w:t>DATE AND TIME:</w:t>
      </w:r>
      <w:r w:rsidR="001636E8" w:rsidRPr="001636E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 xml:space="preserve"> </w:t>
      </w:r>
      <w:r w:rsidR="00A176ED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27.03.2015</w:t>
      </w:r>
      <w:bookmarkStart w:id="0" w:name="_GoBack"/>
      <w:bookmarkEnd w:id="0"/>
      <w:r w:rsidR="001636E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, 11:00pm</w:t>
      </w:r>
    </w:p>
    <w:p w:rsidR="00853F8F" w:rsidRPr="001636E8" w:rsidRDefault="00853F8F" w:rsidP="00853F8F">
      <w:pPr>
        <w:rPr>
          <w:b/>
          <w:sz w:val="28"/>
          <w:szCs w:val="28"/>
          <w:lang w:val="en-US"/>
        </w:rPr>
      </w:pPr>
    </w:p>
    <w:p w:rsidR="00853F8F" w:rsidRPr="00853F8F" w:rsidRDefault="00853F8F">
      <w:pPr>
        <w:rPr>
          <w:b/>
          <w:sz w:val="28"/>
          <w:szCs w:val="28"/>
          <w:u w:val="single"/>
          <w:lang w:val="en-US"/>
        </w:rPr>
      </w:pPr>
    </w:p>
    <w:sectPr w:rsidR="00853F8F" w:rsidRPr="0085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1636E8"/>
    <w:rsid w:val="002C2C0C"/>
    <w:rsid w:val="00385F77"/>
    <w:rsid w:val="00483748"/>
    <w:rsid w:val="00853F8F"/>
    <w:rsid w:val="0090410B"/>
    <w:rsid w:val="00A1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3</cp:revision>
  <dcterms:created xsi:type="dcterms:W3CDTF">2014-12-02T17:00:00Z</dcterms:created>
  <dcterms:modified xsi:type="dcterms:W3CDTF">2015-04-23T16:00:00Z</dcterms:modified>
</cp:coreProperties>
</file>