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1FB5" w:rsidRDefault="00521FB5" w:rsidP="00521FB5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21FB5">
        <w:rPr>
          <w:rFonts w:ascii="Times New Roman" w:hAnsi="Times New Roman" w:cs="Times New Roman"/>
          <w:b/>
          <w:bCs/>
          <w:sz w:val="48"/>
          <w:szCs w:val="48"/>
        </w:rPr>
        <w:t>Практическая работа №1</w:t>
      </w:r>
    </w:p>
    <w:p w:rsidR="00521FB5" w:rsidRPr="00521FB5" w:rsidRDefault="00521FB5" w:rsidP="00521FB5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521FB5" w:rsidRPr="00521FB5" w:rsidRDefault="00521FB5" w:rsidP="00521FB5">
      <w:pPr>
        <w:rPr>
          <w:rFonts w:ascii="Times New Roman" w:hAnsi="Times New Roman" w:cs="Times New Roman"/>
          <w:sz w:val="32"/>
          <w:szCs w:val="32"/>
          <w:u w:val="single"/>
        </w:rPr>
      </w:pPr>
      <w:r w:rsidRPr="00521FB5">
        <w:rPr>
          <w:rFonts w:ascii="Times New Roman" w:hAnsi="Times New Roman" w:cs="Times New Roman"/>
          <w:sz w:val="32"/>
          <w:szCs w:val="32"/>
          <w:u w:val="single"/>
        </w:rPr>
        <w:t>Концептуальное описание проекта ПО</w:t>
      </w:r>
    </w:p>
    <w:p w:rsidR="00521FB5" w:rsidRPr="00521FB5" w:rsidRDefault="00521FB5" w:rsidP="00521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1FB5">
        <w:rPr>
          <w:rFonts w:ascii="Times New Roman" w:hAnsi="Times New Roman" w:cs="Times New Roman"/>
          <w:b/>
          <w:bCs/>
          <w:sz w:val="24"/>
          <w:szCs w:val="24"/>
        </w:rPr>
        <w:t>1. Предметная область и описание проекта</w:t>
      </w: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В рамках данной практической работы был выбран проект: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1FB5">
        <w:rPr>
          <w:rFonts w:ascii="Times New Roman" w:hAnsi="Times New Roman" w:cs="Times New Roman"/>
          <w:sz w:val="24"/>
          <w:szCs w:val="24"/>
        </w:rPr>
        <w:t>веб-сайт для кофейни.</w:t>
      </w: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Данное приложение предназначено для привлечения клиентов и информирования о деятельности заведения. Пользователи могут:</w:t>
      </w:r>
    </w:p>
    <w:p w:rsidR="00521FB5" w:rsidRPr="00521FB5" w:rsidRDefault="00521FB5" w:rsidP="00521FB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ознакомиться с меню и ценами;</w:t>
      </w:r>
    </w:p>
    <w:p w:rsidR="00521FB5" w:rsidRPr="00521FB5" w:rsidRDefault="00521FB5" w:rsidP="00521FB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узнать режим работы и точный адрес;</w:t>
      </w:r>
    </w:p>
    <w:p w:rsidR="00521FB5" w:rsidRPr="00521FB5" w:rsidRDefault="00521FB5" w:rsidP="00521FB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посмотреть интерьер и атмосферу заведения на фотографиях;</w:t>
      </w:r>
    </w:p>
    <w:p w:rsidR="00521FB5" w:rsidRPr="00521FB5" w:rsidRDefault="00521FB5" w:rsidP="00521FB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забронировать столик онлайн;</w:t>
      </w:r>
    </w:p>
    <w:p w:rsidR="00521FB5" w:rsidRDefault="00521FB5" w:rsidP="00521FB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связаться с администрацией через форму обратной связи.</w:t>
      </w:r>
    </w:p>
    <w:p w:rsidR="00521FB5" w:rsidRPr="00521FB5" w:rsidRDefault="00521FB5" w:rsidP="00521FB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Функционал системы:</w:t>
      </w:r>
    </w:p>
    <w:p w:rsidR="00521FB5" w:rsidRPr="00521FB5" w:rsidRDefault="00521FB5" w:rsidP="00521F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главная страница с актуальными предложениями;</w:t>
      </w:r>
    </w:p>
    <w:p w:rsidR="00521FB5" w:rsidRPr="00521FB5" w:rsidRDefault="00521FB5" w:rsidP="00521F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страница «Меню» с описанием напитков и десертов;</w:t>
      </w:r>
    </w:p>
    <w:p w:rsidR="00521FB5" w:rsidRPr="00521FB5" w:rsidRDefault="00521FB5" w:rsidP="00521F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страница «О нас» (история, ценности);</w:t>
      </w:r>
    </w:p>
    <w:p w:rsidR="00521FB5" w:rsidRPr="00521FB5" w:rsidRDefault="00521FB5" w:rsidP="00521F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страница «Галерея» (фото);</w:t>
      </w:r>
    </w:p>
    <w:p w:rsidR="00521FB5" w:rsidRDefault="00521FB5" w:rsidP="00521F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страница «Контакты» с картой и формой бронирования.</w:t>
      </w:r>
    </w:p>
    <w:p w:rsidR="00521FB5" w:rsidRPr="00521FB5" w:rsidRDefault="00521FB5" w:rsidP="00521FB5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21FB5" w:rsidRPr="008A4028" w:rsidRDefault="00521FB5" w:rsidP="00521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028">
        <w:rPr>
          <w:rFonts w:ascii="Times New Roman" w:hAnsi="Times New Roman" w:cs="Times New Roman"/>
          <w:b/>
          <w:bCs/>
          <w:sz w:val="24"/>
          <w:szCs w:val="24"/>
        </w:rPr>
        <w:t>2. Архитектура проекта</w:t>
      </w: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Для проекта выбрана монолитная архитектура.</w:t>
      </w: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Почему:</w:t>
      </w:r>
    </w:p>
    <w:p w:rsidR="00521FB5" w:rsidRPr="00521FB5" w:rsidRDefault="00521FB5" w:rsidP="00521FB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простота реализации и поддержки для малого бизнеса;</w:t>
      </w:r>
    </w:p>
    <w:p w:rsidR="00521FB5" w:rsidRPr="00521FB5" w:rsidRDefault="00521FB5" w:rsidP="00521FB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низкие требования к ресурсам хостинга;</w:t>
      </w:r>
    </w:p>
    <w:p w:rsidR="00521FB5" w:rsidRPr="00521FB5" w:rsidRDefault="00521FB5" w:rsidP="00521FB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отсутствие необходимости в сложной инфраструктуре.</w:t>
      </w:r>
    </w:p>
    <w:p w:rsidR="00521FB5" w:rsidRPr="00521FB5" w:rsidRDefault="00521FB5" w:rsidP="00521FB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Вся логика сайта сосредоточена в одном приложении, что упрощает разработку и развёртывание.</w:t>
      </w: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</w:p>
    <w:p w:rsidR="00521FB5" w:rsidRPr="008A4028" w:rsidRDefault="00521FB5" w:rsidP="00521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028">
        <w:rPr>
          <w:rFonts w:ascii="Times New Roman" w:hAnsi="Times New Roman" w:cs="Times New Roman"/>
          <w:b/>
          <w:bCs/>
          <w:sz w:val="24"/>
          <w:szCs w:val="24"/>
        </w:rPr>
        <w:t>3. Основные части проекта</w:t>
      </w: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Проект делится на:</w:t>
      </w:r>
    </w:p>
    <w:p w:rsidR="00521FB5" w:rsidRPr="00521FB5" w:rsidRDefault="00521FB5" w:rsidP="00521FB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1FB5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521FB5">
        <w:rPr>
          <w:rFonts w:ascii="Times New Roman" w:hAnsi="Times New Roman" w:cs="Times New Roman"/>
          <w:sz w:val="24"/>
          <w:szCs w:val="24"/>
        </w:rPr>
        <w:t xml:space="preserve"> (клиентская часть)</w:t>
      </w:r>
    </w:p>
    <w:p w:rsidR="00521FB5" w:rsidRPr="00521FB5" w:rsidRDefault="00521FB5" w:rsidP="00521FB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пользовательский интерфейс (сайт);</w:t>
      </w:r>
    </w:p>
    <w:p w:rsidR="00521FB5" w:rsidRPr="00521FB5" w:rsidRDefault="00521FB5" w:rsidP="00521FB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верстка страниц (HTML/CSS);</w:t>
      </w:r>
    </w:p>
    <w:p w:rsidR="00521FB5" w:rsidRPr="00521FB5" w:rsidRDefault="00521FB5" w:rsidP="00521FB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интерактивные элементы (</w:t>
      </w:r>
      <w:proofErr w:type="spellStart"/>
      <w:r w:rsidRPr="00521FB5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521FB5">
        <w:rPr>
          <w:rFonts w:ascii="Times New Roman" w:hAnsi="Times New Roman" w:cs="Times New Roman"/>
          <w:sz w:val="24"/>
          <w:szCs w:val="24"/>
        </w:rPr>
        <w:t>) для формы бронирования.</w:t>
      </w:r>
    </w:p>
    <w:p w:rsidR="00521FB5" w:rsidRDefault="00521FB5" w:rsidP="00521FB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1FB5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521FB5">
        <w:rPr>
          <w:rFonts w:ascii="Times New Roman" w:hAnsi="Times New Roman" w:cs="Times New Roman"/>
          <w:sz w:val="24"/>
          <w:szCs w:val="24"/>
        </w:rPr>
        <w:t xml:space="preserve"> (серверная часть)</w:t>
      </w:r>
    </w:p>
    <w:p w:rsidR="00521FB5" w:rsidRPr="00521FB5" w:rsidRDefault="00521FB5" w:rsidP="00521FB5">
      <w:pPr>
        <w:pStyle w:val="a3"/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Состоит из:</w:t>
      </w:r>
    </w:p>
    <w:p w:rsidR="00521FB5" w:rsidRPr="00521FB5" w:rsidRDefault="00521FB5" w:rsidP="00521FB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lastRenderedPageBreak/>
        <w:t>обработка запросов от пользователей (отправка заявок);</w:t>
      </w:r>
    </w:p>
    <w:p w:rsidR="00521FB5" w:rsidRPr="00521FB5" w:rsidRDefault="00521FB5" w:rsidP="00521FB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бизнес-логика (валидация данных формы бронирования);</w:t>
      </w:r>
    </w:p>
    <w:p w:rsidR="00521FB5" w:rsidRPr="00521FB5" w:rsidRDefault="00521FB5" w:rsidP="00521FB5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работа с базой данных для хранения бронирований.</w:t>
      </w:r>
    </w:p>
    <w:p w:rsidR="00521FB5" w:rsidRPr="00521FB5" w:rsidRDefault="00521FB5" w:rsidP="00521FB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База данных</w:t>
      </w:r>
    </w:p>
    <w:p w:rsidR="00521FB5" w:rsidRDefault="00521FB5" w:rsidP="00521FB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хранение информации о забронированных столиках (имя, телефон, дата, время).</w:t>
      </w:r>
    </w:p>
    <w:p w:rsidR="008A4028" w:rsidRPr="00521FB5" w:rsidRDefault="008A4028" w:rsidP="008A4028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21FB5" w:rsidRPr="008A4028" w:rsidRDefault="00521FB5" w:rsidP="00521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028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8A4028">
        <w:rPr>
          <w:rFonts w:ascii="Times New Roman" w:hAnsi="Times New Roman" w:cs="Times New Roman"/>
          <w:b/>
          <w:bCs/>
          <w:sz w:val="24"/>
          <w:szCs w:val="24"/>
        </w:rPr>
        <w:t>Pipeline</w:t>
      </w:r>
      <w:proofErr w:type="spellEnd"/>
      <w:r w:rsidRPr="008A4028">
        <w:rPr>
          <w:rFonts w:ascii="Times New Roman" w:hAnsi="Times New Roman" w:cs="Times New Roman"/>
          <w:b/>
          <w:bCs/>
          <w:sz w:val="24"/>
          <w:szCs w:val="24"/>
        </w:rPr>
        <w:t xml:space="preserve"> проекта (процесс разработки)</w:t>
      </w:r>
    </w:p>
    <w:p w:rsidR="00521FB5" w:rsidRDefault="00521FB5" w:rsidP="00521FB5">
      <w:pPr>
        <w:ind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521FB5">
        <w:rPr>
          <w:rFonts w:ascii="Times New Roman" w:hAnsi="Times New Roman" w:cs="Times New Roman"/>
          <w:sz w:val="24"/>
          <w:szCs w:val="24"/>
        </w:rPr>
        <w:t xml:space="preserve">Код хранится в </w:t>
      </w:r>
      <w:proofErr w:type="spellStart"/>
      <w:r w:rsidRPr="00521FB5">
        <w:rPr>
          <w:rFonts w:ascii="Times New Roman" w:hAnsi="Times New Roman" w:cs="Times New Roman"/>
          <w:sz w:val="24"/>
          <w:szCs w:val="24"/>
        </w:rPr>
        <w:t>GitHub.</w:t>
      </w:r>
      <w:proofErr w:type="spellEnd"/>
    </w:p>
    <w:p w:rsidR="00521FB5" w:rsidRPr="00521FB5" w:rsidRDefault="00521FB5" w:rsidP="00521FB5">
      <w:pPr>
        <w:ind w:left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521FB5">
        <w:rPr>
          <w:rFonts w:ascii="Times New Roman" w:hAnsi="Times New Roman" w:cs="Times New Roman"/>
          <w:sz w:val="24"/>
          <w:szCs w:val="24"/>
        </w:rPr>
        <w:t>Разработчик:</w:t>
      </w:r>
    </w:p>
    <w:p w:rsidR="00521FB5" w:rsidRPr="00521FB5" w:rsidRDefault="00521FB5" w:rsidP="00521FB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создаёт новую ветку (</w:t>
      </w:r>
      <w:proofErr w:type="spellStart"/>
      <w:r w:rsidRPr="00521FB5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521F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1FB5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521FB5">
        <w:rPr>
          <w:rFonts w:ascii="Times New Roman" w:hAnsi="Times New Roman" w:cs="Times New Roman"/>
          <w:sz w:val="24"/>
          <w:szCs w:val="24"/>
        </w:rPr>
        <w:t>);</w:t>
      </w:r>
    </w:p>
    <w:p w:rsidR="00521FB5" w:rsidRPr="00521FB5" w:rsidRDefault="00521FB5" w:rsidP="00521FB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вносит изменения (например, добавляет новое блюдо в меню);</w:t>
      </w:r>
    </w:p>
    <w:p w:rsidR="008A4028" w:rsidRDefault="00521FB5" w:rsidP="00521FB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1FB5">
        <w:rPr>
          <w:rFonts w:ascii="Times New Roman" w:hAnsi="Times New Roman" w:cs="Times New Roman"/>
          <w:sz w:val="24"/>
          <w:szCs w:val="24"/>
        </w:rPr>
        <w:t>делает</w:t>
      </w:r>
      <w:r w:rsidRPr="00521FB5">
        <w:rPr>
          <w:rFonts w:ascii="Times New Roman" w:hAnsi="Times New Roman" w:cs="Times New Roman"/>
          <w:sz w:val="24"/>
          <w:szCs w:val="24"/>
          <w:lang w:val="en-US"/>
        </w:rPr>
        <w:t xml:space="preserve"> commit.</w:t>
      </w:r>
    </w:p>
    <w:p w:rsidR="00521FB5" w:rsidRPr="008A4028" w:rsidRDefault="008A4028" w:rsidP="008A4028">
      <w:pPr>
        <w:ind w:firstLine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521FB5" w:rsidRPr="008A4028">
        <w:rPr>
          <w:rFonts w:ascii="Times New Roman" w:hAnsi="Times New Roman" w:cs="Times New Roman"/>
          <w:sz w:val="24"/>
          <w:szCs w:val="24"/>
        </w:rPr>
        <w:t>Создаётся</w:t>
      </w:r>
      <w:r w:rsidR="00521FB5" w:rsidRPr="008A4028">
        <w:rPr>
          <w:rFonts w:ascii="Times New Roman" w:hAnsi="Times New Roman" w:cs="Times New Roman"/>
          <w:sz w:val="24"/>
          <w:szCs w:val="24"/>
          <w:lang w:val="en-US"/>
        </w:rPr>
        <w:t xml:space="preserve"> Pull Request (PR).</w:t>
      </w:r>
    </w:p>
    <w:p w:rsidR="00521FB5" w:rsidRPr="00521FB5" w:rsidRDefault="00521FB5" w:rsidP="00521FB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Проходит:</w:t>
      </w:r>
    </w:p>
    <w:p w:rsidR="00521FB5" w:rsidRPr="008A4028" w:rsidRDefault="00521FB5" w:rsidP="008A402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4028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(проверка наставником);</w:t>
      </w:r>
    </w:p>
    <w:p w:rsidR="00521FB5" w:rsidRPr="008A4028" w:rsidRDefault="00521FB5" w:rsidP="008A402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4028">
        <w:rPr>
          <w:rFonts w:ascii="Times New Roman" w:hAnsi="Times New Roman" w:cs="Times New Roman"/>
          <w:sz w:val="24"/>
          <w:szCs w:val="24"/>
        </w:rPr>
        <w:t>тестирование (проверка отображения на разных устройствах, работа формы).</w:t>
      </w:r>
    </w:p>
    <w:p w:rsidR="008A4028" w:rsidRDefault="008A4028" w:rsidP="00521F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521FB5" w:rsidRPr="00521FB5">
        <w:rPr>
          <w:rFonts w:ascii="Times New Roman" w:hAnsi="Times New Roman" w:cs="Times New Roman"/>
          <w:sz w:val="24"/>
          <w:szCs w:val="24"/>
        </w:rPr>
        <w:t>После проверки изменения: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FB5" w:rsidRPr="008A4028" w:rsidRDefault="00521FB5" w:rsidP="008A402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4028">
        <w:rPr>
          <w:rFonts w:ascii="Times New Roman" w:hAnsi="Times New Roman" w:cs="Times New Roman"/>
          <w:sz w:val="24"/>
          <w:szCs w:val="24"/>
        </w:rPr>
        <w:t xml:space="preserve">сливаются в ветку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>.</w:t>
      </w:r>
    </w:p>
    <w:p w:rsidR="00521FB5" w:rsidRPr="00521FB5" w:rsidRDefault="008A4028" w:rsidP="00521F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521FB5" w:rsidRPr="00521FB5">
        <w:rPr>
          <w:rFonts w:ascii="Times New Roman" w:hAnsi="Times New Roman" w:cs="Times New Roman"/>
          <w:sz w:val="24"/>
          <w:szCs w:val="24"/>
        </w:rPr>
        <w:t>После финальной проверки:</w:t>
      </w:r>
    </w:p>
    <w:p w:rsidR="00521FB5" w:rsidRDefault="00521FB5" w:rsidP="008A402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4028">
        <w:rPr>
          <w:rFonts w:ascii="Times New Roman" w:hAnsi="Times New Roman" w:cs="Times New Roman"/>
          <w:sz w:val="24"/>
          <w:szCs w:val="24"/>
        </w:rPr>
        <w:t xml:space="preserve">деплой в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>).</w:t>
      </w:r>
    </w:p>
    <w:p w:rsidR="008A4028" w:rsidRPr="008A4028" w:rsidRDefault="008A4028" w:rsidP="008A402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21FB5" w:rsidRPr="008A4028" w:rsidRDefault="00521FB5" w:rsidP="00521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028">
        <w:rPr>
          <w:rFonts w:ascii="Times New Roman" w:hAnsi="Times New Roman" w:cs="Times New Roman"/>
          <w:b/>
          <w:bCs/>
          <w:sz w:val="24"/>
          <w:szCs w:val="24"/>
        </w:rPr>
        <w:t>Дополнительно:</w:t>
      </w:r>
    </w:p>
    <w:p w:rsidR="00521FB5" w:rsidRDefault="00521FB5" w:rsidP="008A402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4028">
        <w:rPr>
          <w:rFonts w:ascii="Times New Roman" w:hAnsi="Times New Roman" w:cs="Times New Roman"/>
          <w:sz w:val="24"/>
          <w:szCs w:val="24"/>
        </w:rPr>
        <w:t xml:space="preserve">используется CI/CD (например,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Netlify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для автоматической публикации сайта после слияния в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>).</w:t>
      </w:r>
    </w:p>
    <w:p w:rsidR="008A4028" w:rsidRPr="008A4028" w:rsidRDefault="008A4028" w:rsidP="008A402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21FB5" w:rsidRPr="008A4028" w:rsidRDefault="00521FB5" w:rsidP="00521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028">
        <w:rPr>
          <w:rFonts w:ascii="Times New Roman" w:hAnsi="Times New Roman" w:cs="Times New Roman"/>
          <w:b/>
          <w:bCs/>
          <w:sz w:val="24"/>
          <w:szCs w:val="24"/>
        </w:rPr>
        <w:t>5. Используемые технологии</w:t>
      </w: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1FB5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521FB5">
        <w:rPr>
          <w:rFonts w:ascii="Times New Roman" w:hAnsi="Times New Roman" w:cs="Times New Roman"/>
          <w:sz w:val="24"/>
          <w:szCs w:val="24"/>
        </w:rPr>
        <w:t>:</w:t>
      </w:r>
    </w:p>
    <w:p w:rsidR="00521FB5" w:rsidRPr="008A4028" w:rsidRDefault="00521FB5" w:rsidP="008A402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4028">
        <w:rPr>
          <w:rFonts w:ascii="Times New Roman" w:hAnsi="Times New Roman" w:cs="Times New Roman"/>
          <w:sz w:val="24"/>
          <w:szCs w:val="24"/>
        </w:rPr>
        <w:t xml:space="preserve">Node.js (с использованием фреймворка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Express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>) — для обработки форм бронирования.</w:t>
      </w: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1FB5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521FB5">
        <w:rPr>
          <w:rFonts w:ascii="Times New Roman" w:hAnsi="Times New Roman" w:cs="Times New Roman"/>
          <w:sz w:val="24"/>
          <w:szCs w:val="24"/>
        </w:rPr>
        <w:t>:</w:t>
      </w:r>
    </w:p>
    <w:p w:rsidR="00521FB5" w:rsidRPr="008A4028" w:rsidRDefault="00521FB5" w:rsidP="008A402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4028">
        <w:rPr>
          <w:rFonts w:ascii="Times New Roman" w:hAnsi="Times New Roman" w:cs="Times New Roman"/>
          <w:sz w:val="24"/>
          <w:szCs w:val="24"/>
        </w:rPr>
        <w:t>HTML, CSS (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CSS/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— для создания современного адаптивного интерфейса.</w:t>
      </w:r>
    </w:p>
    <w:p w:rsidR="00521FB5" w:rsidRPr="008A4028" w:rsidRDefault="00521FB5" w:rsidP="008A402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4028">
        <w:rPr>
          <w:rFonts w:ascii="Times New Roman" w:hAnsi="Times New Roman" w:cs="Times New Roman"/>
          <w:sz w:val="24"/>
          <w:szCs w:val="24"/>
        </w:rPr>
        <w:t>React.js или Vue.js (опционально, для SPA).</w:t>
      </w: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>База данных:</w:t>
      </w:r>
    </w:p>
    <w:p w:rsidR="00521FB5" w:rsidRPr="008A4028" w:rsidRDefault="00521FB5" w:rsidP="008A402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402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(гибкая структура) или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(простота).</w:t>
      </w:r>
    </w:p>
    <w:p w:rsidR="00521FB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1FB5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521FB5">
        <w:rPr>
          <w:rFonts w:ascii="Times New Roman" w:hAnsi="Times New Roman" w:cs="Times New Roman"/>
          <w:sz w:val="24"/>
          <w:szCs w:val="24"/>
        </w:rPr>
        <w:t>:</w:t>
      </w:r>
    </w:p>
    <w:p w:rsidR="00521FB5" w:rsidRPr="008A4028" w:rsidRDefault="00521FB5" w:rsidP="008A402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4028">
        <w:rPr>
          <w:rFonts w:ascii="Times New Roman" w:hAnsi="Times New Roman" w:cs="Times New Roman"/>
          <w:sz w:val="24"/>
          <w:szCs w:val="24"/>
        </w:rPr>
        <w:lastRenderedPageBreak/>
        <w:t>Docker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(опционально, для контейнеризации).</w:t>
      </w:r>
    </w:p>
    <w:p w:rsidR="00521FB5" w:rsidRPr="008A4028" w:rsidRDefault="00521FB5" w:rsidP="008A402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402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— хранение кода.</w:t>
      </w:r>
    </w:p>
    <w:p w:rsidR="00521FB5" w:rsidRPr="008A4028" w:rsidRDefault="00521FB5" w:rsidP="008A402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4028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Netlify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4028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8A4028">
        <w:rPr>
          <w:rFonts w:ascii="Times New Roman" w:hAnsi="Times New Roman" w:cs="Times New Roman"/>
          <w:sz w:val="24"/>
          <w:szCs w:val="24"/>
        </w:rPr>
        <w:t xml:space="preserve"> — для хостинга и автоматизации развертывания.</w:t>
      </w:r>
    </w:p>
    <w:p w:rsidR="00521FB5" w:rsidRPr="008A4028" w:rsidRDefault="00521FB5" w:rsidP="00521F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028">
        <w:rPr>
          <w:rFonts w:ascii="Times New Roman" w:hAnsi="Times New Roman" w:cs="Times New Roman"/>
          <w:b/>
          <w:bCs/>
          <w:sz w:val="24"/>
          <w:szCs w:val="24"/>
        </w:rPr>
        <w:t>6. Вывод</w:t>
      </w:r>
    </w:p>
    <w:p w:rsidR="00F13415" w:rsidRPr="00521FB5" w:rsidRDefault="00521FB5" w:rsidP="00521FB5">
      <w:pPr>
        <w:rPr>
          <w:rFonts w:ascii="Times New Roman" w:hAnsi="Times New Roman" w:cs="Times New Roman"/>
          <w:sz w:val="24"/>
          <w:szCs w:val="24"/>
        </w:rPr>
      </w:pPr>
      <w:r w:rsidRPr="00521FB5">
        <w:rPr>
          <w:rFonts w:ascii="Times New Roman" w:hAnsi="Times New Roman" w:cs="Times New Roman"/>
          <w:sz w:val="24"/>
          <w:szCs w:val="24"/>
        </w:rPr>
        <w:t xml:space="preserve">В ходе работы был спроектирован концепт сайта для </w:t>
      </w:r>
      <w:proofErr w:type="spellStart"/>
      <w:proofErr w:type="gramStart"/>
      <w:r w:rsidRPr="00521FB5">
        <w:rPr>
          <w:rFonts w:ascii="Times New Roman" w:hAnsi="Times New Roman" w:cs="Times New Roman"/>
          <w:sz w:val="24"/>
          <w:szCs w:val="24"/>
        </w:rPr>
        <w:t>кофейни.Выбрана</w:t>
      </w:r>
      <w:proofErr w:type="spellEnd"/>
      <w:proofErr w:type="gramEnd"/>
      <w:r w:rsidRPr="00521FB5">
        <w:rPr>
          <w:rFonts w:ascii="Times New Roman" w:hAnsi="Times New Roman" w:cs="Times New Roman"/>
          <w:sz w:val="24"/>
          <w:szCs w:val="24"/>
        </w:rPr>
        <w:t xml:space="preserve"> монолитная архитектура, описаны основные компоненты системы, </w:t>
      </w:r>
      <w:proofErr w:type="spellStart"/>
      <w:r w:rsidRPr="00521FB5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521FB5">
        <w:rPr>
          <w:rFonts w:ascii="Times New Roman" w:hAnsi="Times New Roman" w:cs="Times New Roman"/>
          <w:sz w:val="24"/>
          <w:szCs w:val="24"/>
        </w:rPr>
        <w:t xml:space="preserve"> разработки и используемые </w:t>
      </w:r>
      <w:proofErr w:type="spellStart"/>
      <w:r w:rsidRPr="00521FB5">
        <w:rPr>
          <w:rFonts w:ascii="Times New Roman" w:hAnsi="Times New Roman" w:cs="Times New Roman"/>
          <w:sz w:val="24"/>
          <w:szCs w:val="24"/>
        </w:rPr>
        <w:t>технологии.Такой</w:t>
      </w:r>
      <w:proofErr w:type="spellEnd"/>
      <w:r w:rsidRPr="00521FB5">
        <w:rPr>
          <w:rFonts w:ascii="Times New Roman" w:hAnsi="Times New Roman" w:cs="Times New Roman"/>
          <w:sz w:val="24"/>
          <w:szCs w:val="24"/>
        </w:rPr>
        <w:t xml:space="preserve"> подход позволяет быстро создать стильный и функциональный сайт-визитку, который поможет кофейне привлечь новых гостей.</w:t>
      </w:r>
    </w:p>
    <w:sectPr w:rsidR="00F13415" w:rsidRPr="00521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B67D81"/>
    <w:multiLevelType w:val="hybridMultilevel"/>
    <w:tmpl w:val="BC8CCCDA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11A76"/>
    <w:multiLevelType w:val="hybridMultilevel"/>
    <w:tmpl w:val="9F6C8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97494"/>
    <w:multiLevelType w:val="hybridMultilevel"/>
    <w:tmpl w:val="64C675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033E5E"/>
    <w:multiLevelType w:val="hybridMultilevel"/>
    <w:tmpl w:val="4D44B5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A802DC"/>
    <w:multiLevelType w:val="hybridMultilevel"/>
    <w:tmpl w:val="ADF4F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45ECA"/>
    <w:multiLevelType w:val="hybridMultilevel"/>
    <w:tmpl w:val="80C8D9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E914CD"/>
    <w:multiLevelType w:val="hybridMultilevel"/>
    <w:tmpl w:val="80EEC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04F26"/>
    <w:multiLevelType w:val="hybridMultilevel"/>
    <w:tmpl w:val="301E4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27473"/>
    <w:multiLevelType w:val="hybridMultilevel"/>
    <w:tmpl w:val="A58A3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13B59"/>
    <w:multiLevelType w:val="hybridMultilevel"/>
    <w:tmpl w:val="19CE7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E661B1"/>
    <w:multiLevelType w:val="hybridMultilevel"/>
    <w:tmpl w:val="2B1AF3F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709011DF"/>
    <w:multiLevelType w:val="hybridMultilevel"/>
    <w:tmpl w:val="9056D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11"/>
  </w:num>
  <w:num w:numId="6">
    <w:abstractNumId w:val="4"/>
  </w:num>
  <w:num w:numId="7">
    <w:abstractNumId w:val="5"/>
  </w:num>
  <w:num w:numId="8">
    <w:abstractNumId w:val="2"/>
  </w:num>
  <w:num w:numId="9">
    <w:abstractNumId w:val="3"/>
  </w:num>
  <w:num w:numId="10">
    <w:abstractNumId w:val="1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B5"/>
    <w:rsid w:val="00521FB5"/>
    <w:rsid w:val="008A4028"/>
    <w:rsid w:val="00F1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4E7F1"/>
  <w15:chartTrackingRefBased/>
  <w15:docId w15:val="{6B377D95-8DD3-44C5-8D71-57B1FD06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1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1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Magomedova</dc:creator>
  <cp:keywords/>
  <dc:description/>
  <cp:lastModifiedBy>Medina Magomedova</cp:lastModifiedBy>
  <cp:revision>1</cp:revision>
  <dcterms:created xsi:type="dcterms:W3CDTF">2026-04-09T13:49:00Z</dcterms:created>
  <dcterms:modified xsi:type="dcterms:W3CDTF">2026-04-09T14:05:00Z</dcterms:modified>
</cp:coreProperties>
</file>