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41A" w:rsidRPr="0016241A" w:rsidRDefault="0016241A" w:rsidP="00C42B83">
      <w:pPr>
        <w:rPr>
          <w:rFonts w:eastAsiaTheme="minorEastAsia"/>
        </w:rPr>
      </w:pPr>
      <w:r>
        <w:t>1. Дискримінант квадратного і кубічного рівняння. Геометричне уявлення.</w:t>
      </w:r>
      <w:r>
        <w:br/>
        <w:t>2. Побудова дискримінант</w:t>
      </w:r>
      <w:r w:rsidR="00924EA6">
        <w:t>а</w:t>
      </w:r>
      <w:r>
        <w:t xml:space="preserve"> полінома четвертого ступеня </w:t>
      </w:r>
      <w:r w:rsidR="00310E62">
        <w:t>спеціаль</w:t>
      </w:r>
      <w:r>
        <w:t>ного виду</w:t>
      </w:r>
      <w:r>
        <w:br/>
        <w:t>x</w:t>
      </w:r>
      <w:r w:rsidR="00D164E2" w:rsidRPr="00D164E2">
        <w:rPr>
          <w:lang w:val="ru-RU"/>
        </w:rPr>
        <w:t>^</w:t>
      </w:r>
      <w:r>
        <w:t>4 - 2 * x</w:t>
      </w:r>
      <w:r w:rsidR="00D164E2" w:rsidRPr="00D164E2">
        <w:rPr>
          <w:lang w:val="ru-RU"/>
        </w:rPr>
        <w:t>^</w:t>
      </w:r>
      <w:r>
        <w:t>2 + p</w:t>
      </w:r>
      <w:r w:rsidR="00D164E2" w:rsidRPr="00D164E2">
        <w:rPr>
          <w:lang w:val="ru-RU"/>
        </w:rPr>
        <w:t>*</w:t>
      </w:r>
      <w:r>
        <w:t>x + q = 0</w:t>
      </w:r>
      <w:r w:rsidR="00C5110C">
        <w:t>.</w:t>
      </w:r>
      <w:r>
        <w:br/>
      </w:r>
      <w:r>
        <w:br/>
        <w:t xml:space="preserve">3. Визначити </w:t>
      </w:r>
      <w:r w:rsidR="00C5110C">
        <w:t>кількість</w:t>
      </w:r>
      <w:r>
        <w:t xml:space="preserve"> дійсних коренів полінома третього ступеня</w:t>
      </w:r>
      <w:r w:rsidR="00C5110C">
        <w:t xml:space="preserve"> (використовуючи  дискримінант)</w:t>
      </w:r>
      <w:r>
        <w:t>:</w:t>
      </w:r>
      <w:r>
        <w:br/>
        <w:t>x</w:t>
      </w:r>
      <w:r w:rsidR="00D164E2" w:rsidRPr="00D164E2">
        <w:rPr>
          <w:lang w:val="ru-RU"/>
        </w:rPr>
        <w:t>^</w:t>
      </w:r>
      <w:r>
        <w:t>3 + p</w:t>
      </w:r>
      <w:r w:rsidR="00D164E2" w:rsidRPr="00D164E2">
        <w:rPr>
          <w:lang w:val="ru-RU"/>
        </w:rPr>
        <w:t>*</w:t>
      </w:r>
      <w:r>
        <w:t>x + q = 0</w:t>
      </w:r>
      <w:r w:rsidR="00C5110C">
        <w:t>;</w:t>
      </w:r>
      <w:r>
        <w:br/>
        <w:t>x</w:t>
      </w:r>
      <w:r w:rsidR="00D164E2" w:rsidRPr="00D164E2">
        <w:rPr>
          <w:lang w:val="ru-RU"/>
        </w:rPr>
        <w:t>^</w:t>
      </w:r>
      <w:r>
        <w:t>3 -2 * x + 9 = 0</w:t>
      </w:r>
      <w:r w:rsidR="00C5110C">
        <w:t>.</w:t>
      </w:r>
      <w:r>
        <w:br/>
      </w:r>
      <w:r>
        <w:br/>
        <w:t xml:space="preserve">4. Динамічна система; </w:t>
      </w:r>
      <w:r w:rsidR="00C5110C">
        <w:t xml:space="preserve">положення </w:t>
      </w:r>
      <w:r>
        <w:t xml:space="preserve"> рівноваги; граничний цикл.</w:t>
      </w:r>
      <w:r>
        <w:br/>
        <w:t>5. Стійкість положень рівноваги динамічної системи:</w:t>
      </w:r>
      <w:r>
        <w:br/>
        <w:t>x ̇ = x</w:t>
      </w:r>
      <w:bookmarkStart w:id="0" w:name="_GoBack"/>
      <w:bookmarkEnd w:id="0"/>
      <w:r>
        <w:t xml:space="preserve"> (</w:t>
      </w:r>
      <w:proofErr w:type="spellStart"/>
      <w:r>
        <w:t>x</w:t>
      </w:r>
      <w:proofErr w:type="spellEnd"/>
      <w:r>
        <w:t xml:space="preserve"> + 2) (x - 3)</w:t>
      </w:r>
      <w:r w:rsidR="00C5110C">
        <w:t>.</w:t>
      </w:r>
      <w:r>
        <w:br/>
      </w:r>
      <w:r>
        <w:br/>
        <w:t>6. Стійкість положень рівноваги динамічної системи:</w:t>
      </w:r>
      <w:r>
        <w:br/>
        <w:t>x ̇ = (x + 2) (x - 8) (x + 3)</w:t>
      </w:r>
      <w:r w:rsidR="00C5110C">
        <w:t>.</w:t>
      </w:r>
      <w:r>
        <w:br/>
      </w:r>
      <w:r>
        <w:br/>
        <w:t>7. Стійкість положень рівноваги динамічної системи:</w:t>
      </w:r>
      <w:r>
        <w:br/>
        <w:t>x ̇ = x (</w:t>
      </w:r>
      <w:proofErr w:type="spellStart"/>
      <w:r>
        <w:t>x</w:t>
      </w:r>
      <w:proofErr w:type="spellEnd"/>
      <w:r>
        <w:t xml:space="preserve"> + 5) (x - 9)</w:t>
      </w:r>
      <w:r w:rsidR="00C5110C">
        <w:t>.</w:t>
      </w:r>
      <w:r>
        <w:br/>
      </w:r>
      <w:r>
        <w:br/>
        <w:t xml:space="preserve">8. Визначити стійкість </w:t>
      </w:r>
      <w:r w:rsidR="00C5110C">
        <w:t xml:space="preserve">«центрального» </w:t>
      </w:r>
      <w:r>
        <w:t>положення рівноваги динамічної системи (графічний / аналітичний)</w:t>
      </w:r>
      <w:r w:rsidR="00C5110C">
        <w:t xml:space="preserve"> </w:t>
      </w:r>
      <w:r>
        <w:t xml:space="preserve"> (x) ̇ = (x - 1) (x + 2) (x + 1)</w:t>
      </w:r>
      <w:r w:rsidR="00C5110C">
        <w:t>.</w:t>
      </w:r>
      <w:r>
        <w:br/>
        <w:t>9. Визначити стійкість</w:t>
      </w:r>
      <w:r w:rsidR="00C5110C">
        <w:t xml:space="preserve"> «центрального» </w:t>
      </w:r>
      <w:r>
        <w:t xml:space="preserve"> положення рівноваги динамічної системи (графічний / аналітичний)</w:t>
      </w:r>
      <w:r w:rsidR="00C5110C">
        <w:t xml:space="preserve"> </w:t>
      </w:r>
      <w:r>
        <w:t xml:space="preserve"> (x) ̇ = x (</w:t>
      </w:r>
      <w:proofErr w:type="spellStart"/>
      <w:r>
        <w:t>x</w:t>
      </w:r>
      <w:proofErr w:type="spellEnd"/>
      <w:r>
        <w:t xml:space="preserve"> - 3) (x + 2)</w:t>
      </w:r>
      <w:r>
        <w:br/>
        <w:t>10. Динамічна система з двома фазовими змінними, система в варіаціях</w:t>
      </w:r>
      <w:r w:rsidR="00C5110C">
        <w:t>.</w:t>
      </w:r>
      <w:r>
        <w:br/>
        <w:t>11. Характеристичне рівняння</w:t>
      </w:r>
      <w:r w:rsidR="0065260E">
        <w:t xml:space="preserve">, що </w:t>
      </w:r>
      <w:r>
        <w:t xml:space="preserve"> відповідає положенню рівноваги динамічної системи</w:t>
      </w:r>
      <w:r w:rsidR="0065260E">
        <w:t>.</w:t>
      </w:r>
      <w:r>
        <w:br/>
        <w:t>12. Типи особливих точок динамічної системи. Поняття фазової площини.</w:t>
      </w:r>
      <w:r>
        <w:br/>
        <w:t xml:space="preserve">13. </w:t>
      </w:r>
      <w:r w:rsidR="0065260E">
        <w:t>Коефіцієнтний критерій стійкості п</w:t>
      </w:r>
      <w:r>
        <w:t>оложення рівноваги динамічної системи.</w:t>
      </w:r>
      <w:r>
        <w:br/>
        <w:t>14. Аналіз стійкості нульового р</w:t>
      </w:r>
      <w:r w:rsidR="0065260E">
        <w:t xml:space="preserve">озв’язка </w:t>
      </w:r>
      <w:r>
        <w:t xml:space="preserve"> системи лінійних диференціальних рівнянь на основі аналіз</w:t>
      </w:r>
      <w:r w:rsidR="0065260E">
        <w:t xml:space="preserve">у </w:t>
      </w:r>
      <w:r>
        <w:t xml:space="preserve"> власних значень </w:t>
      </w:r>
      <w:proofErr w:type="spellStart"/>
      <w:r>
        <w:t>породжу</w:t>
      </w:r>
      <w:r w:rsidR="0065260E">
        <w:t>юючої</w:t>
      </w:r>
      <w:proofErr w:type="spellEnd"/>
      <w:r w:rsidR="0065260E">
        <w:t xml:space="preserve"> </w:t>
      </w:r>
      <w:r>
        <w:t xml:space="preserve"> матриці.</w:t>
      </w:r>
      <w:r>
        <w:br/>
        <w:t>15.Понят</w:t>
      </w:r>
      <w:r w:rsidR="0065260E">
        <w:t>тя</w:t>
      </w:r>
      <w:r>
        <w:t xml:space="preserve"> граничного циклу. Теорема </w:t>
      </w:r>
      <w:proofErr w:type="spellStart"/>
      <w:r>
        <w:t>Андронова-Хопф</w:t>
      </w:r>
      <w:r w:rsidR="0065260E">
        <w:t>ф</w:t>
      </w:r>
      <w:r>
        <w:t>а</w:t>
      </w:r>
      <w:proofErr w:type="spellEnd"/>
      <w:r>
        <w:t>.</w:t>
      </w:r>
      <w:r>
        <w:br/>
      </w:r>
      <w:r w:rsidR="0065260E">
        <w:t xml:space="preserve">16. Осцилятор </w:t>
      </w:r>
      <w:r>
        <w:t xml:space="preserve"> Ван дер Поля: </w:t>
      </w:r>
      <w:r w:rsidR="0065260E">
        <w:t xml:space="preserve"> </w:t>
      </w:r>
      <w:r>
        <w:t xml:space="preserve">x ̈- (1-x ^ 2) * x ̇ + x = 0. Дослідити стійкість </w:t>
      </w:r>
      <w:r w:rsidR="0065260E">
        <w:t>нульово</w:t>
      </w:r>
      <w:r>
        <w:t xml:space="preserve">го </w:t>
      </w:r>
      <w:r w:rsidR="0065260E">
        <w:t>розв’язка</w:t>
      </w:r>
      <w:r>
        <w:t>.</w:t>
      </w:r>
      <w:r>
        <w:br/>
        <w:t xml:space="preserve">17. </w:t>
      </w:r>
      <w:r w:rsidR="0065260E">
        <w:t>Довес</w:t>
      </w:r>
      <w:r>
        <w:t xml:space="preserve">ти існування граничного циклу в </w:t>
      </w:r>
      <w:r w:rsidR="0065260E">
        <w:t xml:space="preserve">осциляторі </w:t>
      </w:r>
      <w:r>
        <w:t xml:space="preserve"> Ван дер Поля.</w:t>
      </w:r>
      <w:r>
        <w:br/>
        <w:t>18. Ст</w:t>
      </w:r>
      <w:r w:rsidR="0065260E">
        <w:t xml:space="preserve">ійкий, нестійкий граничні цикли, сценарій появи-зникнення відповідно до теореми </w:t>
      </w:r>
      <w:proofErr w:type="spellStart"/>
      <w:r w:rsidR="0065260E">
        <w:t>Андронова-Хопффа</w:t>
      </w:r>
      <w:proofErr w:type="spellEnd"/>
      <w:r w:rsidR="0065260E">
        <w:t>.</w:t>
      </w:r>
      <w:r>
        <w:br/>
        <w:t>19. Аналіз стійкості прямолінійного руху колісного робота.</w:t>
      </w:r>
      <w:r>
        <w:br/>
        <w:t xml:space="preserve">20. Логістичне відображення. Основні властивості. Поняття </w:t>
      </w:r>
      <w:proofErr w:type="spellStart"/>
      <w:r>
        <w:t>б</w:t>
      </w:r>
      <w:r w:rsidR="0065260E">
        <w:t>і</w:t>
      </w:r>
      <w:r>
        <w:t>фуркац</w:t>
      </w:r>
      <w:r w:rsidR="0065260E">
        <w:t>ійної</w:t>
      </w:r>
      <w:proofErr w:type="spellEnd"/>
      <w:r>
        <w:t xml:space="preserve"> діаграми.</w:t>
      </w:r>
      <w:r>
        <w:br/>
        <w:t>21. Зв'язок циклів логістичного відображення з подвоєнням період</w:t>
      </w:r>
      <w:r w:rsidR="0065260E">
        <w:t xml:space="preserve">у </w:t>
      </w:r>
      <w:r>
        <w:t xml:space="preserve"> граничних циклів динамічної системи.</w:t>
      </w:r>
    </w:p>
    <w:p w:rsidR="0016241A" w:rsidRPr="0016241A" w:rsidRDefault="0016241A" w:rsidP="00C42B83">
      <w:pPr>
        <w:rPr>
          <w:i/>
        </w:rPr>
      </w:pPr>
    </w:p>
    <w:sectPr w:rsidR="0016241A" w:rsidRPr="00162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A2"/>
    <w:rsid w:val="000441FB"/>
    <w:rsid w:val="0016241A"/>
    <w:rsid w:val="001D1CCB"/>
    <w:rsid w:val="003046B0"/>
    <w:rsid w:val="00310E62"/>
    <w:rsid w:val="00316C38"/>
    <w:rsid w:val="00482680"/>
    <w:rsid w:val="004F20DA"/>
    <w:rsid w:val="00504103"/>
    <w:rsid w:val="005C78C8"/>
    <w:rsid w:val="0065260E"/>
    <w:rsid w:val="00781C93"/>
    <w:rsid w:val="00795C78"/>
    <w:rsid w:val="00924EA6"/>
    <w:rsid w:val="009E254F"/>
    <w:rsid w:val="009E3855"/>
    <w:rsid w:val="00A66DC0"/>
    <w:rsid w:val="00B42F0A"/>
    <w:rsid w:val="00C42B83"/>
    <w:rsid w:val="00C5110C"/>
    <w:rsid w:val="00C565A0"/>
    <w:rsid w:val="00D164E2"/>
    <w:rsid w:val="00E10B3A"/>
    <w:rsid w:val="00E1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6DC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B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6DC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B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1207</Words>
  <Characters>688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zao</dc:creator>
  <cp:keywords/>
  <dc:description/>
  <cp:lastModifiedBy>Володимир Г. Вербицький</cp:lastModifiedBy>
  <cp:revision>24</cp:revision>
  <dcterms:created xsi:type="dcterms:W3CDTF">2017-04-28T07:53:00Z</dcterms:created>
  <dcterms:modified xsi:type="dcterms:W3CDTF">2017-05-16T08:22:00Z</dcterms:modified>
</cp:coreProperties>
</file>