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FAC10" w14:textId="747A527F" w:rsidR="00486B2C" w:rsidRDefault="00486B2C" w:rsidP="00486B2C">
      <w:pPr>
        <w:jc w:val="center"/>
      </w:pPr>
      <w:r>
        <w:rPr>
          <w:noProof/>
        </w:rPr>
        <w:drawing>
          <wp:inline distT="0" distB="0" distL="0" distR="0" wp14:anchorId="0BEA7237" wp14:editId="04387FEB">
            <wp:extent cx="3166174" cy="954000"/>
            <wp:effectExtent l="0" t="0" r="0" b="0"/>
            <wp:docPr id="966810278" name="Image 1" descr="Une image contenant Police, capture d’écran, Graphiqu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10278" name="Image 1" descr="Une image contenant Police, capture d’écran, Graphique, graphisme&#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3166174" cy="954000"/>
                    </a:xfrm>
                    <a:prstGeom prst="rect">
                      <a:avLst/>
                    </a:prstGeom>
                  </pic:spPr>
                </pic:pic>
              </a:graphicData>
            </a:graphic>
          </wp:inline>
        </w:drawing>
      </w:r>
    </w:p>
    <w:p w14:paraId="2728094A" w14:textId="238A18AB" w:rsidR="00486B2C" w:rsidRDefault="00486B2C" w:rsidP="00486B2C">
      <w:pPr>
        <w:jc w:val="center"/>
        <w:rPr>
          <w:i/>
          <w:iCs/>
        </w:rPr>
      </w:pPr>
      <w:r w:rsidRPr="00486B2C">
        <w:rPr>
          <w:i/>
          <w:iCs/>
        </w:rPr>
        <w:t>Application d’aide à l’organisation et au suivi des tâches quotidiennes</w:t>
      </w:r>
    </w:p>
    <w:p w14:paraId="130A3EB2" w14:textId="77777777" w:rsidR="003F1A31" w:rsidRDefault="003F1A31" w:rsidP="00486B2C">
      <w:pPr>
        <w:jc w:val="center"/>
        <w:rPr>
          <w:i/>
          <w:iCs/>
        </w:rPr>
      </w:pPr>
    </w:p>
    <w:p w14:paraId="153FE6F4" w14:textId="77777777" w:rsidR="003F1A31" w:rsidRDefault="003F1A31" w:rsidP="00486B2C">
      <w:pPr>
        <w:jc w:val="center"/>
        <w:rPr>
          <w:i/>
          <w:iCs/>
        </w:rPr>
      </w:pPr>
    </w:p>
    <w:p w14:paraId="09BC51C3" w14:textId="77777777" w:rsidR="003F1A31" w:rsidRPr="003F1A31" w:rsidRDefault="003F1A31" w:rsidP="003F1A31">
      <w:pPr>
        <w:jc w:val="center"/>
      </w:pPr>
      <w:r w:rsidRPr="003F1A31">
        <w:t>Projet réalisé dans le cadre de la présentation au</w:t>
      </w:r>
    </w:p>
    <w:p w14:paraId="1899569F" w14:textId="77777777" w:rsidR="003F1A31" w:rsidRPr="003F1A31" w:rsidRDefault="003F1A31" w:rsidP="003F1A31">
      <w:pPr>
        <w:jc w:val="center"/>
        <w:rPr>
          <w:b/>
          <w:bCs/>
        </w:rPr>
      </w:pPr>
      <w:r w:rsidRPr="003F1A31">
        <w:rPr>
          <w:b/>
          <w:bCs/>
        </w:rPr>
        <w:t>Titre Professionnel Développeur Web et Web Mobile</w:t>
      </w:r>
    </w:p>
    <w:p w14:paraId="4D9CCEC1" w14:textId="77777777" w:rsidR="003F1A31" w:rsidRPr="003F1A31" w:rsidRDefault="003F1A31" w:rsidP="003F1A31">
      <w:pPr>
        <w:jc w:val="center"/>
        <w:rPr>
          <w:i/>
          <w:iCs/>
        </w:rPr>
      </w:pPr>
    </w:p>
    <w:p w14:paraId="13B49669" w14:textId="77777777" w:rsidR="003F1A31" w:rsidRPr="003F1A31" w:rsidRDefault="003F1A31" w:rsidP="003F1A31">
      <w:pPr>
        <w:jc w:val="center"/>
      </w:pPr>
      <w:r w:rsidRPr="003F1A31">
        <w:t>présenté par</w:t>
      </w:r>
    </w:p>
    <w:p w14:paraId="11FAFAE3" w14:textId="77777777" w:rsidR="003F1A31" w:rsidRPr="003F1A31" w:rsidRDefault="003F1A31" w:rsidP="003F1A31">
      <w:pPr>
        <w:jc w:val="center"/>
        <w:rPr>
          <w:i/>
          <w:iCs/>
        </w:rPr>
      </w:pPr>
    </w:p>
    <w:p w14:paraId="40F786DB" w14:textId="6477878A" w:rsidR="003F1A31" w:rsidRDefault="003F1A31" w:rsidP="003F1A31">
      <w:pPr>
        <w:jc w:val="center"/>
        <w:rPr>
          <w:b/>
          <w:bCs/>
        </w:rPr>
      </w:pPr>
      <w:proofErr w:type="spellStart"/>
      <w:r w:rsidRPr="003F1A31">
        <w:rPr>
          <w:b/>
          <w:bCs/>
        </w:rPr>
        <w:t>Nadezhda</w:t>
      </w:r>
      <w:proofErr w:type="spellEnd"/>
      <w:r w:rsidRPr="003F1A31">
        <w:rPr>
          <w:b/>
          <w:bCs/>
        </w:rPr>
        <w:t xml:space="preserve"> TOUVENIN</w:t>
      </w:r>
    </w:p>
    <w:p w14:paraId="4F888B98" w14:textId="77777777" w:rsidR="003F1A31" w:rsidRDefault="003F1A31" w:rsidP="003F1A31">
      <w:pPr>
        <w:jc w:val="center"/>
        <w:rPr>
          <w:b/>
          <w:bCs/>
        </w:rPr>
      </w:pPr>
    </w:p>
    <w:p w14:paraId="38F0F7A5" w14:textId="77777777" w:rsidR="003F1A31" w:rsidRDefault="003F1A31" w:rsidP="003F1A31">
      <w:pPr>
        <w:jc w:val="center"/>
        <w:rPr>
          <w:b/>
          <w:bCs/>
        </w:rPr>
      </w:pPr>
    </w:p>
    <w:p w14:paraId="6F304BD6" w14:textId="77777777" w:rsidR="003F1A31" w:rsidRDefault="003F1A31" w:rsidP="003F1A31">
      <w:pPr>
        <w:jc w:val="center"/>
        <w:rPr>
          <w:b/>
          <w:bCs/>
        </w:rPr>
      </w:pPr>
    </w:p>
    <w:p w14:paraId="11C82377" w14:textId="77777777" w:rsidR="003F1A31" w:rsidRDefault="003F1A31" w:rsidP="003F1A31">
      <w:pPr>
        <w:jc w:val="center"/>
        <w:rPr>
          <w:b/>
          <w:bCs/>
        </w:rPr>
      </w:pPr>
    </w:p>
    <w:p w14:paraId="5147817D" w14:textId="77777777" w:rsidR="003F1A31" w:rsidRDefault="003F1A31" w:rsidP="003F1A31">
      <w:pPr>
        <w:jc w:val="center"/>
        <w:rPr>
          <w:b/>
          <w:bCs/>
        </w:rPr>
      </w:pPr>
    </w:p>
    <w:p w14:paraId="7F203DA7" w14:textId="77777777" w:rsidR="003F1A31" w:rsidRDefault="003F1A31" w:rsidP="003F1A31">
      <w:pPr>
        <w:jc w:val="center"/>
        <w:rPr>
          <w:b/>
          <w:bCs/>
        </w:rPr>
      </w:pPr>
    </w:p>
    <w:p w14:paraId="3CAE762C" w14:textId="77777777" w:rsidR="003F1A31" w:rsidRDefault="003F1A31" w:rsidP="003F1A31">
      <w:pPr>
        <w:jc w:val="center"/>
        <w:rPr>
          <w:b/>
          <w:bCs/>
        </w:rPr>
      </w:pPr>
    </w:p>
    <w:p w14:paraId="4DE4DCCD" w14:textId="77777777" w:rsidR="003F1A31" w:rsidRDefault="003F1A31" w:rsidP="003F1A31">
      <w:pPr>
        <w:jc w:val="center"/>
        <w:rPr>
          <w:b/>
          <w:bCs/>
        </w:rPr>
      </w:pPr>
    </w:p>
    <w:p w14:paraId="3592EAC7" w14:textId="77777777" w:rsidR="003F1A31" w:rsidRDefault="003F1A31" w:rsidP="003F1A31">
      <w:pPr>
        <w:jc w:val="center"/>
        <w:rPr>
          <w:b/>
          <w:bCs/>
        </w:rPr>
      </w:pPr>
    </w:p>
    <w:p w14:paraId="6A9552C6" w14:textId="77777777" w:rsidR="003F1A31" w:rsidRDefault="003F1A31" w:rsidP="003F1A31">
      <w:pPr>
        <w:jc w:val="center"/>
        <w:rPr>
          <w:b/>
          <w:bCs/>
        </w:rPr>
      </w:pPr>
    </w:p>
    <w:p w14:paraId="6760C4DC" w14:textId="77777777" w:rsidR="003F1A31" w:rsidRDefault="003F1A31" w:rsidP="003F1A31">
      <w:pPr>
        <w:jc w:val="center"/>
        <w:rPr>
          <w:b/>
          <w:bCs/>
        </w:rPr>
      </w:pPr>
    </w:p>
    <w:p w14:paraId="42CF528C" w14:textId="77777777" w:rsidR="003F1A31" w:rsidRDefault="003F1A31" w:rsidP="003F1A31">
      <w:pPr>
        <w:jc w:val="center"/>
        <w:rPr>
          <w:b/>
          <w:bCs/>
        </w:rPr>
      </w:pPr>
    </w:p>
    <w:p w14:paraId="2F65FD40" w14:textId="77777777" w:rsidR="003F1A31" w:rsidRDefault="003F1A31" w:rsidP="003F1A31">
      <w:pPr>
        <w:jc w:val="center"/>
        <w:rPr>
          <w:b/>
          <w:bCs/>
        </w:rPr>
      </w:pPr>
    </w:p>
    <w:p w14:paraId="0BCBC230" w14:textId="77777777" w:rsidR="003F1A31" w:rsidRDefault="003F1A31" w:rsidP="003F1A31">
      <w:pPr>
        <w:jc w:val="center"/>
        <w:rPr>
          <w:b/>
          <w:bCs/>
        </w:rPr>
      </w:pPr>
    </w:p>
    <w:p w14:paraId="54F582FD" w14:textId="77777777" w:rsidR="003F1A31" w:rsidRDefault="003F1A31" w:rsidP="003F1A31">
      <w:pPr>
        <w:jc w:val="center"/>
        <w:rPr>
          <w:b/>
          <w:bCs/>
        </w:rPr>
      </w:pPr>
    </w:p>
    <w:p w14:paraId="37561E46" w14:textId="77777777" w:rsidR="0094651C" w:rsidRDefault="0094651C" w:rsidP="0094651C">
      <w:pPr>
        <w:rPr>
          <w:b/>
          <w:bCs/>
        </w:rPr>
      </w:pPr>
    </w:p>
    <w:p w14:paraId="2668FA96" w14:textId="55910413" w:rsidR="0094651C" w:rsidRPr="0094651C" w:rsidRDefault="0094651C" w:rsidP="005078C1">
      <w:pPr>
        <w:pStyle w:val="Titre2"/>
      </w:pPr>
      <w:r w:rsidRPr="0094651C">
        <w:lastRenderedPageBreak/>
        <w:t xml:space="preserve">INTRODUCTION </w:t>
      </w:r>
    </w:p>
    <w:p w14:paraId="246219D2" w14:textId="6C154E78" w:rsidR="0094651C" w:rsidRPr="0094651C" w:rsidRDefault="0094651C" w:rsidP="0094651C">
      <w:r w:rsidRPr="0094651C">
        <w:t>Dans la vie quotidienne, beaucoup de personnes doivent gérer plusieurs tâches à la fois: pour le travail, les études ou leurs activités personnelles. Sans un outil clair et centralisé, il devient facile d’oublier certaines actions, de perdre des informations ou d’avoir du mal à organiser ses priorités.</w:t>
      </w:r>
    </w:p>
    <w:p w14:paraId="52FB6D00" w14:textId="48561989" w:rsidR="003F1A31" w:rsidRDefault="0094651C" w:rsidP="0094651C">
      <w:r w:rsidRPr="0094651C">
        <w:t>Pour éviter cette désorganisation, l’application</w:t>
      </w:r>
      <w:r w:rsidRPr="0094651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94651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sidRPr="0094651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Pr="0094651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oList</w:t>
      </w:r>
      <w:proofErr w:type="spellEnd"/>
      <w:r w:rsidRPr="0094651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4651C">
        <w:t>propose un moyen simple et visuel de structurer les tâches. Accessible sur mobile, tablette et ordinateur, elle permet à l’utilisateur de mieux voir ce qu’il doit faire, de réduire la charge mentale et de suivre facilement l’avancement de ses actions.</w:t>
      </w:r>
    </w:p>
    <w:p w14:paraId="10979D7A" w14:textId="77777777" w:rsidR="0094651C" w:rsidRDefault="0094651C" w:rsidP="0094651C"/>
    <w:p w14:paraId="5EE4E755" w14:textId="6B952E8A" w:rsidR="0094651C" w:rsidRPr="0094651C" w:rsidRDefault="0094651C" w:rsidP="005078C1">
      <w:pPr>
        <w:pStyle w:val="Titre2"/>
      </w:pPr>
      <w:r w:rsidRPr="0094651C">
        <w:t xml:space="preserve">OBJECTIFS </w:t>
      </w:r>
    </w:p>
    <w:p w14:paraId="1A04B59F" w14:textId="63B12405" w:rsidR="0094651C" w:rsidRDefault="0094651C" w:rsidP="0094651C">
      <w:r>
        <w:t>L’objectif principal de l’application est d’aider l’utilisateur à organiser ses tâches de manière simple, claire et efficace, afin de mieux gérer son temps et ses priorités au quotidien.</w:t>
      </w:r>
    </w:p>
    <w:p w14:paraId="41B84C49" w14:textId="77777777" w:rsidR="0094651C" w:rsidRDefault="0094651C" w:rsidP="0094651C">
      <w:r>
        <w:t>De façon générale, le projet vise à :</w:t>
      </w:r>
    </w:p>
    <w:p w14:paraId="565356D9" w14:textId="77777777" w:rsidR="0094651C" w:rsidRDefault="0094651C" w:rsidP="0094651C">
      <w:r>
        <w:t xml:space="preserve"> • améliorer l’organisation personnelle ;</w:t>
      </w:r>
    </w:p>
    <w:p w14:paraId="5637A3DD" w14:textId="77777777" w:rsidR="0094651C" w:rsidRDefault="0094651C" w:rsidP="0094651C">
      <w:r>
        <w:t xml:space="preserve"> • offrir un espace unique pour centraliser les tâches ;</w:t>
      </w:r>
    </w:p>
    <w:p w14:paraId="2F9637BE" w14:textId="77777777" w:rsidR="0094651C" w:rsidRDefault="0094651C" w:rsidP="0094651C">
      <w:r>
        <w:t xml:space="preserve"> • fournir une vision claire de ce qui doit être fait et de ce qui est urgent ;</w:t>
      </w:r>
    </w:p>
    <w:p w14:paraId="29F1FD24" w14:textId="30E5416D" w:rsidR="0094651C" w:rsidRDefault="0094651C" w:rsidP="0094651C">
      <w:r>
        <w:t xml:space="preserve"> • réduire les oublis et le stress lié à la gestion quotidienne.</w:t>
      </w:r>
    </w:p>
    <w:p w14:paraId="5E646CF8" w14:textId="77777777" w:rsidR="0094651C" w:rsidRPr="0094651C" w:rsidRDefault="0094651C" w:rsidP="0094651C">
      <w:pPr>
        <w:rPr>
          <w:b/>
          <w:bCs/>
        </w:rPr>
      </w:pPr>
    </w:p>
    <w:p w14:paraId="7BDBD6F7" w14:textId="117B891F" w:rsidR="0094651C" w:rsidRPr="0094651C" w:rsidRDefault="0094651C" w:rsidP="005078C1">
      <w:pPr>
        <w:pStyle w:val="Style1"/>
      </w:pPr>
      <w:r w:rsidRPr="0094651C">
        <w:t xml:space="preserve">FONCTIONNALITÉS </w:t>
      </w:r>
      <w:r w:rsidR="00956A53">
        <w:t>pri</w:t>
      </w:r>
      <w:r w:rsidR="00E32DFB">
        <w:t>nci</w:t>
      </w:r>
      <w:r w:rsidR="00E84901">
        <w:t>pales</w:t>
      </w:r>
    </w:p>
    <w:p w14:paraId="3BD2C95A" w14:textId="77777777" w:rsidR="0094651C" w:rsidRDefault="0094651C" w:rsidP="0094651C">
      <w:r>
        <w:t>Voici les principales fonctionnalités offertes par l’application :</w:t>
      </w:r>
    </w:p>
    <w:p w14:paraId="208352D8" w14:textId="77777777" w:rsidR="0094651C" w:rsidRDefault="0094651C" w:rsidP="0094651C">
      <w:r>
        <w:t xml:space="preserve"> • Création, modification et suppression des tâches.</w:t>
      </w:r>
    </w:p>
    <w:p w14:paraId="690DF771" w14:textId="77777777" w:rsidR="0094651C" w:rsidRDefault="0094651C" w:rsidP="0094651C">
      <w:r>
        <w:t xml:space="preserve"> • Organisation des tâches dans différentes colonnes (À faire, En cours, Terminé, Urgent).</w:t>
      </w:r>
    </w:p>
    <w:p w14:paraId="57DA951F" w14:textId="77777777" w:rsidR="0094651C" w:rsidRDefault="0094651C" w:rsidP="0094651C">
      <w:r>
        <w:t xml:space="preserve"> • Interface simple, intuitive et adaptée à tous les supports (mobile, tablette, desktop).</w:t>
      </w:r>
    </w:p>
    <w:p w14:paraId="7797B5C0" w14:textId="77777777" w:rsidR="0094651C" w:rsidRDefault="0094651C" w:rsidP="0094651C">
      <w:r>
        <w:t xml:space="preserve"> • Système d’inscription et de connexion pour sécuriser l’accès.</w:t>
      </w:r>
    </w:p>
    <w:p w14:paraId="122491BF" w14:textId="77777777" w:rsidR="0094651C" w:rsidRDefault="0094651C" w:rsidP="0094651C">
      <w:r>
        <w:t xml:space="preserve"> • Possibilité de définir une date limite pour chaque tâche.</w:t>
      </w:r>
    </w:p>
    <w:p w14:paraId="20F0280B" w14:textId="77777777" w:rsidR="0094651C" w:rsidRDefault="0094651C" w:rsidP="0094651C">
      <w:r>
        <w:t xml:space="preserve"> • Déplacement automatique d’une tâche dans la colonne “Urgent” dès que le jour de la date limite choisie par l’utilisateur arrive.</w:t>
      </w:r>
    </w:p>
    <w:p w14:paraId="3DCCE0B6" w14:textId="10F4F88E" w:rsidR="0094651C" w:rsidRDefault="0094651C" w:rsidP="0094651C">
      <w:r>
        <w:lastRenderedPageBreak/>
        <w:t xml:space="preserve"> • Envoi automatique d’un email à l’utilisateur pour l’informer qu’une tâche est devenue urgente.</w:t>
      </w:r>
    </w:p>
    <w:p w14:paraId="2C976AAE" w14:textId="77777777" w:rsidR="002D668E" w:rsidRDefault="002D668E" w:rsidP="005078C1">
      <w:pPr>
        <w:pStyle w:val="Style1"/>
      </w:pPr>
    </w:p>
    <w:p w14:paraId="4D67414E" w14:textId="4CFA1DDA" w:rsidR="005078C1" w:rsidRPr="0094651C" w:rsidRDefault="005078C1" w:rsidP="005078C1">
      <w:pPr>
        <w:pStyle w:val="Style1"/>
      </w:pPr>
      <w:r w:rsidRPr="0094651C">
        <w:t>FONCTIONNALITÉS</w:t>
      </w:r>
      <w:r w:rsidR="00435689">
        <w:t xml:space="preserve"> </w:t>
      </w:r>
      <w:r w:rsidR="00AB72C5">
        <w:t>secondaire</w:t>
      </w:r>
      <w:r w:rsidR="009F6910">
        <w:t>s</w:t>
      </w:r>
    </w:p>
    <w:p w14:paraId="6AD2B9FD" w14:textId="40408628" w:rsidR="00A92B83" w:rsidRDefault="00A92B83" w:rsidP="00A92B83">
      <w:r>
        <w:t xml:space="preserve"> • Ajout et modification de la photo de profil</w:t>
      </w:r>
      <w:r w:rsidR="004235CC">
        <w:t xml:space="preserve"> </w:t>
      </w:r>
      <w:r>
        <w:t>(l’utilisateur peut personnaliser son espace)</w:t>
      </w:r>
    </w:p>
    <w:p w14:paraId="030CBC07" w14:textId="60BB3C80" w:rsidR="00A92B83" w:rsidRDefault="00A92B83" w:rsidP="00A92B83">
      <w:r>
        <w:t xml:space="preserve"> • Suppression définitive du compte</w:t>
      </w:r>
      <w:r w:rsidR="004235CC">
        <w:t xml:space="preserve"> </w:t>
      </w:r>
      <w:r>
        <w:t>(dans le respect du RGPD)</w:t>
      </w:r>
    </w:p>
    <w:p w14:paraId="1DE7810A" w14:textId="4A7E547F" w:rsidR="002D668E" w:rsidRDefault="00A92B83" w:rsidP="008826D8">
      <w:r>
        <w:t xml:space="preserve"> </w:t>
      </w:r>
      <w:r w:rsidR="008826D8" w:rsidRPr="008826D8">
        <w:t xml:space="preserve">• Lien “Contact” dans le </w:t>
      </w:r>
      <w:proofErr w:type="spellStart"/>
      <w:r w:rsidR="008826D8" w:rsidRPr="008826D8">
        <w:t>footer</w:t>
      </w:r>
      <w:proofErr w:type="spellEnd"/>
      <w:r w:rsidR="008826D8" w:rsidRPr="008826D8">
        <w:t xml:space="preserve"> utilisant le protocole mailto: pour permettre à l’utilisateur d’envoyer un email directement à l’administratrice de l’application.</w:t>
      </w:r>
    </w:p>
    <w:p w14:paraId="799D9BAD" w14:textId="7A6073BC" w:rsidR="008E416E" w:rsidRDefault="008E416E" w:rsidP="008826D8">
      <w:r w:rsidRPr="008826D8">
        <w:t>•</w:t>
      </w:r>
      <w:r>
        <w:t xml:space="preserve"> P</w:t>
      </w:r>
      <w:r w:rsidRPr="008E416E">
        <w:t>ossibilité de réinitialiser son mot de passe en cas d’oubli</w:t>
      </w:r>
    </w:p>
    <w:p w14:paraId="58325F08" w14:textId="77777777" w:rsidR="00B62D0D" w:rsidRDefault="00B62D0D" w:rsidP="00B62D0D">
      <w:pPr>
        <w:pStyle w:val="Titre2"/>
      </w:pPr>
    </w:p>
    <w:p w14:paraId="5778F003" w14:textId="735A17EB" w:rsidR="00B62D0D" w:rsidRPr="007C29C3" w:rsidRDefault="007F14DB" w:rsidP="00B62D0D">
      <w:pPr>
        <w:pStyle w:val="Titre2"/>
        <w:rPr>
          <w:sz w:val="36"/>
          <w:szCs w:val="36"/>
        </w:rPr>
      </w:pPr>
      <w:r w:rsidRPr="007C29C3">
        <w:t>ROLES DES UTILISATEURS</w:t>
      </w:r>
    </w:p>
    <w:p w14:paraId="7162D1C2" w14:textId="52ED734B" w:rsidR="00B62D0D" w:rsidRDefault="00B62D0D" w:rsidP="00B62D0D">
      <w:r>
        <w:t>L’application ne comporte qu’un seul type d’utilisateur. Toute personne souhaitant accéder aux fonctionnalités doit d’abord créer un compte personnel via la page d’inscription. Une fois son compte créé, l’utilisateur peut se connecter et accéder à son espace personnel.</w:t>
      </w:r>
    </w:p>
    <w:p w14:paraId="7715E8D3" w14:textId="77777777" w:rsidR="00B62D0D" w:rsidRDefault="00B62D0D" w:rsidP="00B62D0D">
      <w:r>
        <w:t>Depuis cet espace, l’utilisateur peut gérer l’ensemble de ses tâches : les créer, les modifier, les supprimer ou les organiser dans les différentes colonnes du tableau Kanban (« À faire », « En cours », « Terminé », « Urgent »). Il peut également attribuer une date limite à chaque tâche.</w:t>
      </w:r>
    </w:p>
    <w:p w14:paraId="5AD159A7" w14:textId="63791FAF" w:rsidR="00B62D0D" w:rsidRPr="007C29C3" w:rsidRDefault="00B62D0D" w:rsidP="00B62D0D">
      <w:pPr>
        <w:rPr>
          <w:sz w:val="28"/>
          <w:szCs w:val="28"/>
        </w:rPr>
      </w:pPr>
      <w:r>
        <w:t>Lorsque le jour de la date limite arrive, la tâche est automatiquement déplacée dans la colonne « Urgent » et l’utilisateur reçoit un email l’informant que cette tâche est devenue prioritaire.</w:t>
      </w:r>
    </w:p>
    <w:p w14:paraId="2C694FCF" w14:textId="77777777" w:rsidR="00B62D0D" w:rsidRDefault="00B62D0D" w:rsidP="00B62D0D">
      <w:r>
        <w:t>L’utilisateur dispose aussi d’une page de profil lui permettant de modifier ses informations personnelles, d’ajouter ou de changer sa photo de profil, et de supprimer définitivement son compte s’il le souhaite.</w:t>
      </w:r>
    </w:p>
    <w:p w14:paraId="443C893F" w14:textId="5F278081" w:rsidR="00B62D0D" w:rsidRDefault="00B62D0D" w:rsidP="00B62D0D">
      <w:r>
        <w:t xml:space="preserve">Enfin, un lien « Contact » présent dans le </w:t>
      </w:r>
      <w:proofErr w:type="spellStart"/>
      <w:r>
        <w:t>footer</w:t>
      </w:r>
      <w:proofErr w:type="spellEnd"/>
      <w:r>
        <w:t xml:space="preserve"> ouvre automatiquement son logiciel de messagerie via le protocole mailto:, afin qu’il puisse envoyer un email à la développeuse de l’application.</w:t>
      </w:r>
    </w:p>
    <w:p w14:paraId="5395A04D" w14:textId="77777777" w:rsidR="00822311" w:rsidRDefault="00822311" w:rsidP="00B62D0D"/>
    <w:p w14:paraId="436F269E" w14:textId="77777777" w:rsidR="00B97AD6" w:rsidRDefault="00B97AD6" w:rsidP="0009554B">
      <w:pPr>
        <w:pStyle w:val="Titre2"/>
      </w:pPr>
    </w:p>
    <w:p w14:paraId="3D2568F0" w14:textId="77777777" w:rsidR="00B97AD6" w:rsidRDefault="00B97AD6" w:rsidP="0009554B">
      <w:pPr>
        <w:pStyle w:val="Titre2"/>
      </w:pPr>
    </w:p>
    <w:p w14:paraId="2C4E0EB0" w14:textId="1A294AC0" w:rsidR="00822311" w:rsidRDefault="00B97AD6" w:rsidP="0009554B">
      <w:pPr>
        <w:pStyle w:val="Titre2"/>
      </w:pPr>
      <w:r>
        <w:t>TECHNOLOGIES UTILISEES</w:t>
      </w:r>
    </w:p>
    <w:p w14:paraId="49964E81" w14:textId="77777777" w:rsidR="00822311" w:rsidRDefault="00822311" w:rsidP="00822311"/>
    <w:p w14:paraId="264E792A" w14:textId="5E02C5D1" w:rsidR="00822311" w:rsidRDefault="00822311" w:rsidP="0009554B">
      <w:pPr>
        <w:pStyle w:val="Titre2"/>
      </w:pPr>
      <w:proofErr w:type="spellStart"/>
      <w:r>
        <w:t>Front-end</w:t>
      </w:r>
      <w:proofErr w:type="spellEnd"/>
    </w:p>
    <w:p w14:paraId="2B8B12FB" w14:textId="77777777" w:rsidR="00822311" w:rsidRDefault="00822311" w:rsidP="00822311">
      <w:r>
        <w:t xml:space="preserve"> • HTML5</w:t>
      </w:r>
    </w:p>
    <w:p w14:paraId="1163EF0B" w14:textId="77777777" w:rsidR="00822311" w:rsidRDefault="00822311" w:rsidP="00822311">
      <w:r>
        <w:t xml:space="preserve"> • CSS3</w:t>
      </w:r>
    </w:p>
    <w:p w14:paraId="41D633E4" w14:textId="77777777" w:rsidR="00822311" w:rsidRDefault="00822311" w:rsidP="00822311">
      <w:r>
        <w:t xml:space="preserve"> • Bootstrap 5</w:t>
      </w:r>
    </w:p>
    <w:p w14:paraId="519182D3" w14:textId="77777777" w:rsidR="00822311" w:rsidRDefault="00822311" w:rsidP="00822311">
      <w:r>
        <w:t xml:space="preserve"> • JavaScript</w:t>
      </w:r>
    </w:p>
    <w:p w14:paraId="5654C00D" w14:textId="77777777" w:rsidR="00822311" w:rsidRDefault="00822311" w:rsidP="00822311">
      <w:r>
        <w:t xml:space="preserve"> • </w:t>
      </w:r>
      <w:proofErr w:type="spellStart"/>
      <w:r>
        <w:t>Twig</w:t>
      </w:r>
      <w:proofErr w:type="spellEnd"/>
      <w:r>
        <w:t xml:space="preserve"> (</w:t>
      </w:r>
      <w:proofErr w:type="spellStart"/>
      <w:r>
        <w:t>templates</w:t>
      </w:r>
      <w:proofErr w:type="spellEnd"/>
      <w:r>
        <w:t xml:space="preserve"> Symfony)</w:t>
      </w:r>
    </w:p>
    <w:p w14:paraId="0C15DCC4" w14:textId="0EB43CBA" w:rsidR="00822311" w:rsidRDefault="00822311" w:rsidP="00822311">
      <w:r>
        <w:t xml:space="preserve"> • Responsive design – Mobile First</w:t>
      </w:r>
    </w:p>
    <w:p w14:paraId="3DC2FF5B" w14:textId="77777777" w:rsidR="00822311" w:rsidRDefault="00822311" w:rsidP="00822311"/>
    <w:p w14:paraId="7CCB09B7" w14:textId="330A3024" w:rsidR="00822311" w:rsidRDefault="00822311" w:rsidP="00EA328A">
      <w:pPr>
        <w:pStyle w:val="Titre2"/>
      </w:pPr>
      <w:r>
        <w:t xml:space="preserve"> </w:t>
      </w:r>
      <w:proofErr w:type="spellStart"/>
      <w:r>
        <w:t>Back-end</w:t>
      </w:r>
      <w:proofErr w:type="spellEnd"/>
    </w:p>
    <w:p w14:paraId="1440B283" w14:textId="5F379A13" w:rsidR="00822311" w:rsidRDefault="00822311" w:rsidP="00822311">
      <w:r>
        <w:t xml:space="preserve"> • Symfony  (PHP)</w:t>
      </w:r>
    </w:p>
    <w:p w14:paraId="110CF6FA" w14:textId="77777777" w:rsidR="00822311" w:rsidRDefault="00822311" w:rsidP="00822311">
      <w:r>
        <w:t xml:space="preserve"> • Doctrine ORM</w:t>
      </w:r>
    </w:p>
    <w:p w14:paraId="396B8ED1" w14:textId="77777777" w:rsidR="00822311" w:rsidRDefault="00822311" w:rsidP="00822311">
      <w:r>
        <w:t xml:space="preserve"> • PostgreSQL (base de données)</w:t>
      </w:r>
    </w:p>
    <w:p w14:paraId="6E52B207" w14:textId="77777777" w:rsidR="00822311" w:rsidRDefault="00822311" w:rsidP="00822311">
      <w:r>
        <w:t xml:space="preserve"> • </w:t>
      </w:r>
      <w:proofErr w:type="spellStart"/>
      <w:r>
        <w:t>pgAdmin</w:t>
      </w:r>
      <w:proofErr w:type="spellEnd"/>
      <w:r>
        <w:t xml:space="preserve"> (gestion de la base)</w:t>
      </w:r>
    </w:p>
    <w:p w14:paraId="7584A908" w14:textId="77777777" w:rsidR="00822311" w:rsidRDefault="00822311" w:rsidP="00822311">
      <w:r>
        <w:t xml:space="preserve"> • Composant Mailer de Symfony (envoi d’emails automatiques)</w:t>
      </w:r>
    </w:p>
    <w:p w14:paraId="086C902C" w14:textId="7D0DED67" w:rsidR="00822311" w:rsidRDefault="00822311" w:rsidP="00822311">
      <w:r>
        <w:t xml:space="preserve"> • Docker </w:t>
      </w:r>
    </w:p>
    <w:p w14:paraId="47E3AEDE" w14:textId="77777777" w:rsidR="00822311" w:rsidRDefault="00822311" w:rsidP="00822311"/>
    <w:p w14:paraId="04B84E0C" w14:textId="1C5235FC" w:rsidR="00822311" w:rsidRDefault="00822311" w:rsidP="00EA328A">
      <w:pPr>
        <w:pStyle w:val="Titre2"/>
      </w:pPr>
      <w:r>
        <w:t xml:space="preserve"> Environnement &amp; Outils</w:t>
      </w:r>
    </w:p>
    <w:p w14:paraId="2D96DC35" w14:textId="77777777" w:rsidR="00822311" w:rsidRDefault="00822311" w:rsidP="00822311">
      <w:r>
        <w:t xml:space="preserve"> • WSL (Debian)</w:t>
      </w:r>
    </w:p>
    <w:p w14:paraId="0F8A996D" w14:textId="77777777" w:rsidR="00822311" w:rsidRDefault="00822311" w:rsidP="00822311">
      <w:r>
        <w:t xml:space="preserve"> • VS Code</w:t>
      </w:r>
    </w:p>
    <w:p w14:paraId="532C989A" w14:textId="4A7E5B31" w:rsidR="00822311" w:rsidRDefault="00822311" w:rsidP="00822311">
      <w:r>
        <w:t xml:space="preserve"> • Git / GitHub </w:t>
      </w:r>
    </w:p>
    <w:p w14:paraId="70E73A03" w14:textId="77777777" w:rsidR="00822311" w:rsidRDefault="00822311" w:rsidP="00822311">
      <w:r>
        <w:t xml:space="preserve"> • Composer</w:t>
      </w:r>
    </w:p>
    <w:p w14:paraId="08CA9A72" w14:textId="71A97EC5" w:rsidR="00822311" w:rsidRPr="0094651C" w:rsidRDefault="00822311" w:rsidP="00822311">
      <w:r>
        <w:t xml:space="preserve"> • </w:t>
      </w:r>
      <w:proofErr w:type="spellStart"/>
      <w:r>
        <w:t>Figma</w:t>
      </w:r>
      <w:proofErr w:type="spellEnd"/>
      <w:r>
        <w:t xml:space="preserve"> (maquettes et wireframes)</w:t>
      </w:r>
    </w:p>
    <w:sectPr w:rsidR="00822311" w:rsidRPr="0094651C" w:rsidSect="0094651C">
      <w:pgSz w:w="11906" w:h="16838"/>
      <w:pgMar w:top="1417" w:right="1417" w:bottom="1417" w:left="1417"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6807B" w14:textId="77777777" w:rsidR="00B82856" w:rsidRDefault="00B82856" w:rsidP="0094651C">
      <w:pPr>
        <w:spacing w:after="0" w:line="240" w:lineRule="auto"/>
      </w:pPr>
      <w:r>
        <w:separator/>
      </w:r>
    </w:p>
  </w:endnote>
  <w:endnote w:type="continuationSeparator" w:id="0">
    <w:p w14:paraId="713BCB64" w14:textId="77777777" w:rsidR="00B82856" w:rsidRDefault="00B82856" w:rsidP="00946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27345" w14:textId="77777777" w:rsidR="00B82856" w:rsidRDefault="00B82856" w:rsidP="0094651C">
      <w:pPr>
        <w:spacing w:after="0" w:line="240" w:lineRule="auto"/>
      </w:pPr>
      <w:r>
        <w:separator/>
      </w:r>
    </w:p>
  </w:footnote>
  <w:footnote w:type="continuationSeparator" w:id="0">
    <w:p w14:paraId="5466DCDA" w14:textId="77777777" w:rsidR="00B82856" w:rsidRDefault="00B82856" w:rsidP="009465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56F0B"/>
    <w:multiLevelType w:val="hybridMultilevel"/>
    <w:tmpl w:val="A9B4CD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44398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B2C"/>
    <w:rsid w:val="0009554B"/>
    <w:rsid w:val="002473C1"/>
    <w:rsid w:val="002D668E"/>
    <w:rsid w:val="00392F28"/>
    <w:rsid w:val="003F1A31"/>
    <w:rsid w:val="004235CC"/>
    <w:rsid w:val="00435689"/>
    <w:rsid w:val="00446E44"/>
    <w:rsid w:val="00486B2C"/>
    <w:rsid w:val="004E7F2C"/>
    <w:rsid w:val="005078C1"/>
    <w:rsid w:val="007C29C3"/>
    <w:rsid w:val="007F14DB"/>
    <w:rsid w:val="00822311"/>
    <w:rsid w:val="008826D8"/>
    <w:rsid w:val="008E416E"/>
    <w:rsid w:val="0094651C"/>
    <w:rsid w:val="00956A53"/>
    <w:rsid w:val="009F6910"/>
    <w:rsid w:val="00A662ED"/>
    <w:rsid w:val="00A92B83"/>
    <w:rsid w:val="00AB72C5"/>
    <w:rsid w:val="00B62D0D"/>
    <w:rsid w:val="00B82856"/>
    <w:rsid w:val="00B97AD6"/>
    <w:rsid w:val="00E32DFB"/>
    <w:rsid w:val="00E84901"/>
    <w:rsid w:val="00EA32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EDC67"/>
  <w15:chartTrackingRefBased/>
  <w15:docId w15:val="{5DA03869-4109-4B63-AF1E-232BDCC73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86B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86B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86B2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86B2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86B2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86B2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86B2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86B2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86B2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86B2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86B2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86B2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86B2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86B2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86B2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86B2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86B2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86B2C"/>
    <w:rPr>
      <w:rFonts w:eastAsiaTheme="majorEastAsia" w:cstheme="majorBidi"/>
      <w:color w:val="272727" w:themeColor="text1" w:themeTint="D8"/>
    </w:rPr>
  </w:style>
  <w:style w:type="paragraph" w:styleId="Titre">
    <w:name w:val="Title"/>
    <w:basedOn w:val="Normal"/>
    <w:next w:val="Normal"/>
    <w:link w:val="TitreCar"/>
    <w:uiPriority w:val="10"/>
    <w:qFormat/>
    <w:rsid w:val="00486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86B2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86B2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86B2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86B2C"/>
    <w:pPr>
      <w:spacing w:before="160"/>
      <w:jc w:val="center"/>
    </w:pPr>
    <w:rPr>
      <w:i/>
      <w:iCs/>
      <w:color w:val="404040" w:themeColor="text1" w:themeTint="BF"/>
    </w:rPr>
  </w:style>
  <w:style w:type="character" w:customStyle="1" w:styleId="CitationCar">
    <w:name w:val="Citation Car"/>
    <w:basedOn w:val="Policepardfaut"/>
    <w:link w:val="Citation"/>
    <w:uiPriority w:val="29"/>
    <w:rsid w:val="00486B2C"/>
    <w:rPr>
      <w:i/>
      <w:iCs/>
      <w:color w:val="404040" w:themeColor="text1" w:themeTint="BF"/>
    </w:rPr>
  </w:style>
  <w:style w:type="paragraph" w:styleId="Paragraphedeliste">
    <w:name w:val="List Paragraph"/>
    <w:basedOn w:val="Normal"/>
    <w:uiPriority w:val="34"/>
    <w:qFormat/>
    <w:rsid w:val="00486B2C"/>
    <w:pPr>
      <w:ind w:left="720"/>
      <w:contextualSpacing/>
    </w:pPr>
  </w:style>
  <w:style w:type="character" w:styleId="Accentuationintense">
    <w:name w:val="Intense Emphasis"/>
    <w:basedOn w:val="Policepardfaut"/>
    <w:uiPriority w:val="21"/>
    <w:qFormat/>
    <w:rsid w:val="00486B2C"/>
    <w:rPr>
      <w:i/>
      <w:iCs/>
      <w:color w:val="0F4761" w:themeColor="accent1" w:themeShade="BF"/>
    </w:rPr>
  </w:style>
  <w:style w:type="paragraph" w:styleId="Citationintense">
    <w:name w:val="Intense Quote"/>
    <w:basedOn w:val="Normal"/>
    <w:next w:val="Normal"/>
    <w:link w:val="CitationintenseCar"/>
    <w:uiPriority w:val="30"/>
    <w:qFormat/>
    <w:rsid w:val="00486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86B2C"/>
    <w:rPr>
      <w:i/>
      <w:iCs/>
      <w:color w:val="0F4761" w:themeColor="accent1" w:themeShade="BF"/>
    </w:rPr>
  </w:style>
  <w:style w:type="character" w:styleId="Rfrenceintense">
    <w:name w:val="Intense Reference"/>
    <w:basedOn w:val="Policepardfaut"/>
    <w:uiPriority w:val="32"/>
    <w:qFormat/>
    <w:rsid w:val="00486B2C"/>
    <w:rPr>
      <w:b/>
      <w:bCs/>
      <w:smallCaps/>
      <w:color w:val="0F4761" w:themeColor="accent1" w:themeShade="BF"/>
      <w:spacing w:val="5"/>
    </w:rPr>
  </w:style>
  <w:style w:type="paragraph" w:styleId="En-tte">
    <w:name w:val="header"/>
    <w:basedOn w:val="Normal"/>
    <w:link w:val="En-tteCar"/>
    <w:uiPriority w:val="99"/>
    <w:unhideWhenUsed/>
    <w:rsid w:val="0094651C"/>
    <w:pPr>
      <w:tabs>
        <w:tab w:val="center" w:pos="4536"/>
        <w:tab w:val="right" w:pos="9072"/>
      </w:tabs>
      <w:spacing w:after="0" w:line="240" w:lineRule="auto"/>
    </w:pPr>
  </w:style>
  <w:style w:type="character" w:customStyle="1" w:styleId="En-tteCar">
    <w:name w:val="En-tête Car"/>
    <w:basedOn w:val="Policepardfaut"/>
    <w:link w:val="En-tte"/>
    <w:uiPriority w:val="99"/>
    <w:rsid w:val="0094651C"/>
  </w:style>
  <w:style w:type="paragraph" w:styleId="Pieddepage">
    <w:name w:val="footer"/>
    <w:basedOn w:val="Normal"/>
    <w:link w:val="PieddepageCar"/>
    <w:uiPriority w:val="99"/>
    <w:unhideWhenUsed/>
    <w:rsid w:val="0094651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4651C"/>
  </w:style>
  <w:style w:type="paragraph" w:customStyle="1" w:styleId="Style1">
    <w:name w:val="Style1"/>
    <w:basedOn w:val="Titre2"/>
    <w:link w:val="Style1Car"/>
    <w:qFormat/>
    <w:rsid w:val="005078C1"/>
  </w:style>
  <w:style w:type="character" w:customStyle="1" w:styleId="Style1Car">
    <w:name w:val="Style1 Car"/>
    <w:basedOn w:val="Titre2Car"/>
    <w:link w:val="Style1"/>
    <w:rsid w:val="005078C1"/>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4</Pages>
  <Words>624</Words>
  <Characters>3436</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Thouvenin</dc:creator>
  <cp:keywords/>
  <dc:description/>
  <cp:lastModifiedBy>Nadia Thouvenin</cp:lastModifiedBy>
  <cp:revision>23</cp:revision>
  <dcterms:created xsi:type="dcterms:W3CDTF">2025-11-14T16:28:00Z</dcterms:created>
  <dcterms:modified xsi:type="dcterms:W3CDTF">2025-11-14T18:35:00Z</dcterms:modified>
</cp:coreProperties>
</file>