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AC5" w:rsidRPr="00D3542F" w:rsidRDefault="00E06AC5" w:rsidP="00E06AC5">
      <w:pPr>
        <w:pStyle w:val="Heading1"/>
        <w:numPr>
          <w:ilvl w:val="0"/>
          <w:numId w:val="0"/>
        </w:numPr>
        <w:rPr>
          <w:rFonts w:eastAsia="Times New Roman"/>
          <w:lang w:val="en-AU"/>
        </w:rPr>
      </w:pPr>
      <w:bookmarkStart w:id="0" w:name="_Toc507306462"/>
      <w:bookmarkStart w:id="1" w:name="_Hlk509535792"/>
      <w:r w:rsidRPr="00D3542F">
        <w:rPr>
          <w:rFonts w:eastAsia="Times New Roman"/>
          <w:lang w:val="en-AU"/>
        </w:rPr>
        <w:t>ABSTRACT</w:t>
      </w:r>
      <w:bookmarkEnd w:id="0"/>
    </w:p>
    <w:p w:rsidR="00E06AC5" w:rsidRPr="00D3542F" w:rsidRDefault="00E06AC5" w:rsidP="00E06AC5">
      <w:pPr>
        <w:pStyle w:val="Abstract"/>
        <w:spacing w:line="360" w:lineRule="auto"/>
        <w:ind w:firstLine="0"/>
        <w:rPr>
          <w:rFonts w:asciiTheme="majorBidi" w:eastAsia="SimSun" w:hAnsiTheme="majorBidi" w:cstheme="majorBidi"/>
          <w:b w:val="0"/>
          <w:bCs w:val="0"/>
          <w:sz w:val="24"/>
          <w:szCs w:val="24"/>
          <w:lang w:val="en-AU"/>
        </w:rPr>
      </w:pPr>
    </w:p>
    <w:p w:rsidR="00E06AC5" w:rsidRPr="00D3542F" w:rsidRDefault="00E06AC5" w:rsidP="00E06AC5">
      <w:pPr>
        <w:pStyle w:val="Abstract"/>
        <w:spacing w:line="360" w:lineRule="auto"/>
        <w:ind w:firstLine="0"/>
        <w:rPr>
          <w:rFonts w:asciiTheme="majorBidi" w:hAnsiTheme="majorBidi" w:cstheme="majorBidi"/>
          <w:b w:val="0"/>
          <w:bCs w:val="0"/>
          <w:sz w:val="24"/>
          <w:szCs w:val="24"/>
          <w:lang w:val="en-AU"/>
        </w:rPr>
      </w:pPr>
      <w:bookmarkStart w:id="2" w:name="_Hlk509537345"/>
      <w:r w:rsidRPr="00D3542F">
        <w:rPr>
          <w:rFonts w:asciiTheme="majorBidi" w:eastAsia="SimSun" w:hAnsiTheme="majorBidi" w:cstheme="majorBidi"/>
          <w:b w:val="0"/>
          <w:bCs w:val="0"/>
          <w:sz w:val="24"/>
          <w:szCs w:val="24"/>
          <w:lang w:val="en-AU"/>
        </w:rPr>
        <w:t xml:space="preserve">Big data </w:t>
      </w:r>
      <w:r w:rsidRPr="00D3542F">
        <w:rPr>
          <w:rFonts w:asciiTheme="majorBidi" w:eastAsia="SimSun" w:hAnsiTheme="majorBidi" w:cstheme="majorBidi"/>
          <w:b w:val="0"/>
          <w:bCs w:val="0"/>
          <w:noProof/>
          <w:sz w:val="24"/>
          <w:szCs w:val="24"/>
          <w:lang w:val="en-AU"/>
        </w:rPr>
        <w:t>is predominantly associated</w:t>
      </w:r>
      <w:r w:rsidRPr="00D3542F">
        <w:rPr>
          <w:rFonts w:asciiTheme="majorBidi" w:eastAsia="SimSun" w:hAnsiTheme="majorBidi" w:cstheme="majorBidi"/>
          <w:b w:val="0"/>
          <w:bCs w:val="0"/>
          <w:sz w:val="24"/>
          <w:szCs w:val="24"/>
          <w:lang w:val="en-AU"/>
        </w:rPr>
        <w:t xml:space="preserve"> with data </w:t>
      </w:r>
      <w:r w:rsidRPr="00D3542F">
        <w:rPr>
          <w:rFonts w:asciiTheme="majorBidi" w:eastAsia="SimSun" w:hAnsiTheme="majorBidi" w:cstheme="majorBidi"/>
          <w:b w:val="0"/>
          <w:bCs w:val="0"/>
          <w:noProof/>
          <w:sz w:val="24"/>
          <w:szCs w:val="24"/>
          <w:lang w:val="en-AU"/>
        </w:rPr>
        <w:t>retrieval</w:t>
      </w:r>
      <w:r w:rsidRPr="00D3542F">
        <w:rPr>
          <w:rFonts w:asciiTheme="majorBidi" w:eastAsia="SimSun" w:hAnsiTheme="majorBidi" w:cstheme="majorBidi"/>
          <w:b w:val="0"/>
          <w:bCs w:val="0"/>
          <w:sz w:val="24"/>
          <w:szCs w:val="24"/>
          <w:lang w:val="en-AU"/>
        </w:rPr>
        <w:t xml:space="preserve">, </w:t>
      </w:r>
      <w:r w:rsidRPr="00D3542F">
        <w:rPr>
          <w:rFonts w:asciiTheme="majorBidi" w:eastAsia="SimSun" w:hAnsiTheme="majorBidi" w:cstheme="majorBidi"/>
          <w:b w:val="0"/>
          <w:bCs w:val="0"/>
          <w:noProof/>
          <w:sz w:val="24"/>
          <w:szCs w:val="24"/>
          <w:lang w:val="en-AU"/>
        </w:rPr>
        <w:t>storage</w:t>
      </w:r>
      <w:r w:rsidRPr="00D3542F">
        <w:rPr>
          <w:rFonts w:asciiTheme="majorBidi" w:eastAsia="SimSun" w:hAnsiTheme="majorBidi" w:cstheme="majorBidi"/>
          <w:b w:val="0"/>
          <w:bCs w:val="0"/>
          <w:sz w:val="24"/>
          <w:szCs w:val="24"/>
          <w:lang w:val="en-AU"/>
        </w:rPr>
        <w:t xml:space="preserve">, and analytics. The world is creating a massive data size, which increases exponentially. Since </w:t>
      </w:r>
      <w:r w:rsidR="00FB69C5">
        <w:rPr>
          <w:rFonts w:asciiTheme="majorBidi" w:eastAsia="SimSun" w:hAnsiTheme="majorBidi" w:cstheme="majorBidi"/>
          <w:b w:val="0"/>
          <w:bCs w:val="0"/>
          <w:sz w:val="24"/>
          <w:szCs w:val="24"/>
          <w:lang w:val="en-AU"/>
        </w:rPr>
        <w:t xml:space="preserve">the </w:t>
      </w:r>
      <w:r w:rsidRPr="00D3542F">
        <w:rPr>
          <w:rFonts w:asciiTheme="majorBidi" w:eastAsia="SimSun" w:hAnsiTheme="majorBidi" w:cstheme="majorBidi"/>
          <w:b w:val="0"/>
          <w:bCs w:val="0"/>
          <w:sz w:val="24"/>
          <w:szCs w:val="24"/>
          <w:lang w:val="en-AU"/>
        </w:rPr>
        <w:t xml:space="preserve">dawn of time until 2015, human had created 7.9 Zettabyte. This number will be exponentially raised up </w:t>
      </w:r>
      <w:r w:rsidR="00FB69C5">
        <w:rPr>
          <w:rFonts w:asciiTheme="majorBidi" w:eastAsia="SimSun" w:hAnsiTheme="majorBidi" w:cstheme="majorBidi"/>
          <w:b w:val="0"/>
          <w:bCs w:val="0"/>
          <w:sz w:val="24"/>
          <w:szCs w:val="24"/>
          <w:lang w:val="en-AU"/>
        </w:rPr>
        <w:t xml:space="preserve">to </w:t>
      </w:r>
      <w:r w:rsidRPr="00D3542F">
        <w:rPr>
          <w:rFonts w:asciiTheme="majorBidi" w:eastAsia="SimSun" w:hAnsiTheme="majorBidi" w:cstheme="majorBidi"/>
          <w:b w:val="0"/>
          <w:bCs w:val="0"/>
          <w:sz w:val="24"/>
          <w:szCs w:val="24"/>
          <w:lang w:val="en-AU"/>
        </w:rPr>
        <w:t xml:space="preserve">40.9 Zettabyte by 2020. </w:t>
      </w:r>
      <w:r w:rsidRPr="00D3542F">
        <w:rPr>
          <w:rFonts w:asciiTheme="majorBidi" w:hAnsiTheme="majorBidi" w:cstheme="majorBidi"/>
          <w:b w:val="0"/>
          <w:bCs w:val="0"/>
          <w:sz w:val="24"/>
          <w:szCs w:val="24"/>
          <w:lang w:val="en-AU"/>
        </w:rPr>
        <w:t>Analytics in big data is m</w:t>
      </w:r>
      <w:bookmarkStart w:id="3" w:name="_Hlk509537328"/>
      <w:bookmarkEnd w:id="2"/>
      <w:r w:rsidRPr="00D3542F">
        <w:rPr>
          <w:rFonts w:asciiTheme="majorBidi" w:hAnsiTheme="majorBidi" w:cstheme="majorBidi"/>
          <w:b w:val="0"/>
          <w:bCs w:val="0"/>
          <w:sz w:val="24"/>
          <w:szCs w:val="24"/>
          <w:lang w:val="en-AU"/>
        </w:rPr>
        <w:t>aturing and moving towards mass adoption. The emergence of analytics increases the need for innovative tools and methodologies to protect data against privacy violation. Data analytics is</w:t>
      </w:r>
      <w:r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 xml:space="preserve"> prone</w:t>
      </w:r>
      <w:r w:rsidRPr="00D3542F">
        <w:rPr>
          <w:rFonts w:asciiTheme="majorBidi" w:hAnsiTheme="majorBidi" w:cstheme="majorBidi"/>
          <w:b w:val="0"/>
          <w:bCs w:val="0"/>
          <w:sz w:val="24"/>
          <w:szCs w:val="24"/>
          <w:lang w:val="en-AU"/>
        </w:rPr>
        <w:t xml:space="preserve"> to privacy violations and </w:t>
      </w:r>
      <w:r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>data</w:t>
      </w:r>
      <w:r w:rsidRPr="00D3542F">
        <w:rPr>
          <w:rFonts w:asciiTheme="majorBidi" w:hAnsiTheme="majorBidi" w:cstheme="majorBidi"/>
          <w:b w:val="0"/>
          <w:bCs w:val="0"/>
          <w:sz w:val="24"/>
          <w:szCs w:val="24"/>
          <w:lang w:val="en-AU"/>
        </w:rPr>
        <w:t xml:space="preserve"> disclosures, which </w:t>
      </w:r>
      <w:r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>can be partly attributed</w:t>
      </w:r>
      <w:r w:rsidRPr="00D3542F">
        <w:rPr>
          <w:rFonts w:asciiTheme="majorBidi" w:hAnsiTheme="majorBidi" w:cstheme="majorBidi"/>
          <w:b w:val="0"/>
          <w:bCs w:val="0"/>
          <w:sz w:val="24"/>
          <w:szCs w:val="24"/>
          <w:lang w:val="en-AU"/>
        </w:rPr>
        <w:t xml:space="preserve"> to the multi-user characteristics of big data environments. Adversaries may link data to external resources, try </w:t>
      </w:r>
      <w:r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>to</w:t>
      </w:r>
      <w:r w:rsidRPr="00D3542F">
        <w:rPr>
          <w:rFonts w:asciiTheme="majorBidi" w:hAnsiTheme="majorBidi" w:cstheme="majorBidi"/>
          <w:b w:val="0"/>
          <w:bCs w:val="0"/>
          <w:sz w:val="24"/>
          <w:szCs w:val="24"/>
          <w:lang w:val="en-AU"/>
        </w:rPr>
        <w:t xml:space="preserve"> </w:t>
      </w:r>
      <w:r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>access confidential data, or deduce</w:t>
      </w:r>
      <w:r w:rsidRPr="00D3542F">
        <w:rPr>
          <w:rFonts w:asciiTheme="majorBidi" w:hAnsiTheme="majorBidi" w:cstheme="majorBidi"/>
          <w:b w:val="0"/>
          <w:bCs w:val="0"/>
          <w:sz w:val="24"/>
          <w:szCs w:val="24"/>
          <w:lang w:val="en-AU"/>
        </w:rPr>
        <w:t xml:space="preserve"> private information from the large number of data pieces that they can obtain. Many data </w:t>
      </w:r>
      <w:r w:rsidR="00441CDC">
        <w:rPr>
          <w:rFonts w:asciiTheme="majorBidi" w:hAnsiTheme="majorBidi" w:cstheme="majorBidi"/>
          <w:b w:val="0"/>
          <w:bCs w:val="0"/>
          <w:sz w:val="24"/>
          <w:szCs w:val="24"/>
          <w:lang w:val="en-AU"/>
        </w:rPr>
        <w:t xml:space="preserve">anonymisation </w:t>
      </w:r>
      <w:r w:rsidR="00441CDC" w:rsidRPr="00D3542F">
        <w:rPr>
          <w:rFonts w:asciiTheme="majorBidi" w:hAnsiTheme="majorBidi" w:cstheme="majorBidi"/>
          <w:b w:val="0"/>
          <w:bCs w:val="0"/>
          <w:sz w:val="24"/>
          <w:szCs w:val="24"/>
          <w:lang w:val="en-AU"/>
        </w:rPr>
        <w:t>methods</w:t>
      </w:r>
      <w:r w:rsidRPr="00D3542F">
        <w:rPr>
          <w:rFonts w:asciiTheme="majorBidi" w:hAnsiTheme="majorBidi" w:cstheme="majorBidi"/>
          <w:b w:val="0"/>
          <w:bCs w:val="0"/>
          <w:sz w:val="24"/>
          <w:szCs w:val="24"/>
          <w:lang w:val="en-AU"/>
        </w:rPr>
        <w:t xml:space="preserve"> were proposed to provide </w:t>
      </w:r>
      <w:r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>some degree of privacy</w:t>
      </w:r>
      <w:r w:rsidRPr="00D3542F">
        <w:rPr>
          <w:rFonts w:asciiTheme="majorBidi" w:hAnsiTheme="majorBidi" w:cstheme="majorBidi"/>
          <w:b w:val="0"/>
          <w:bCs w:val="0"/>
          <w:sz w:val="24"/>
          <w:szCs w:val="24"/>
          <w:lang w:val="en-AU"/>
        </w:rPr>
        <w:t xml:space="preserve"> protection by applying data suppression and other distortion techniques. However, </w:t>
      </w:r>
      <w:r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>currently</w:t>
      </w:r>
      <w:r w:rsidRPr="00D3542F">
        <w:rPr>
          <w:rFonts w:asciiTheme="majorBidi" w:hAnsiTheme="majorBidi" w:cstheme="majorBidi"/>
          <w:b w:val="0"/>
          <w:bCs w:val="0"/>
          <w:sz w:val="24"/>
          <w:szCs w:val="24"/>
          <w:lang w:val="en-AU"/>
        </w:rPr>
        <w:t xml:space="preserve"> available methods suffer from poor scalability</w:t>
      </w:r>
      <w:r w:rsidR="002C65E8">
        <w:rPr>
          <w:rFonts w:asciiTheme="majorBidi" w:hAnsiTheme="majorBidi" w:cstheme="majorBidi"/>
          <w:b w:val="0"/>
          <w:bCs w:val="0"/>
          <w:sz w:val="24"/>
          <w:szCs w:val="24"/>
          <w:lang w:val="en-AU"/>
        </w:rPr>
        <w:t xml:space="preserve"> and performance</w:t>
      </w:r>
      <w:r w:rsidRPr="00D3542F">
        <w:rPr>
          <w:rFonts w:asciiTheme="majorBidi" w:hAnsiTheme="majorBidi" w:cstheme="majorBidi"/>
          <w:b w:val="0"/>
          <w:bCs w:val="0"/>
          <w:sz w:val="24"/>
          <w:szCs w:val="24"/>
          <w:lang w:val="en-AU"/>
        </w:rPr>
        <w:t xml:space="preserve">, </w:t>
      </w:r>
      <w:r w:rsidR="00FB69C5">
        <w:rPr>
          <w:rFonts w:asciiTheme="majorBidi" w:hAnsiTheme="majorBidi" w:cstheme="majorBidi"/>
          <w:b w:val="0"/>
          <w:bCs w:val="0"/>
          <w:sz w:val="24"/>
          <w:szCs w:val="24"/>
          <w:lang w:val="en-AU"/>
        </w:rPr>
        <w:t xml:space="preserve">low </w:t>
      </w:r>
      <w:r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>granularity</w:t>
      </w:r>
      <w:r w:rsidRPr="00D3542F">
        <w:rPr>
          <w:rFonts w:asciiTheme="majorBidi" w:hAnsiTheme="majorBidi" w:cstheme="majorBidi"/>
          <w:b w:val="0"/>
          <w:bCs w:val="0"/>
          <w:sz w:val="24"/>
          <w:szCs w:val="24"/>
          <w:lang w:val="en-AU"/>
        </w:rPr>
        <w:t xml:space="preserve">, and lack of framework </w:t>
      </w:r>
      <w:r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>standardization</w:t>
      </w:r>
      <w:r w:rsidR="00FB69C5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 xml:space="preserve"> etc</w:t>
      </w:r>
      <w:r w:rsidRPr="00D3542F">
        <w:rPr>
          <w:rFonts w:asciiTheme="majorBidi" w:hAnsiTheme="majorBidi" w:cstheme="majorBidi"/>
          <w:b w:val="0"/>
          <w:bCs w:val="0"/>
          <w:sz w:val="24"/>
          <w:szCs w:val="24"/>
          <w:lang w:val="en-AU"/>
        </w:rPr>
        <w:t xml:space="preserve">. Current </w:t>
      </w:r>
      <w:r w:rsidR="00441CDC">
        <w:rPr>
          <w:rFonts w:asciiTheme="majorBidi" w:hAnsiTheme="majorBidi" w:cstheme="majorBidi"/>
          <w:b w:val="0"/>
          <w:bCs w:val="0"/>
          <w:sz w:val="24"/>
          <w:szCs w:val="24"/>
          <w:lang w:val="en-AU"/>
        </w:rPr>
        <w:t xml:space="preserve">anonymisation </w:t>
      </w:r>
      <w:r w:rsidR="00441CDC" w:rsidRPr="00D3542F">
        <w:rPr>
          <w:rFonts w:asciiTheme="majorBidi" w:hAnsiTheme="majorBidi" w:cstheme="majorBidi"/>
          <w:b w:val="0"/>
          <w:bCs w:val="0"/>
          <w:sz w:val="24"/>
          <w:szCs w:val="24"/>
          <w:lang w:val="en-AU"/>
        </w:rPr>
        <w:t>methods</w:t>
      </w:r>
      <w:r w:rsidRPr="00D3542F">
        <w:rPr>
          <w:rFonts w:asciiTheme="majorBidi" w:hAnsiTheme="majorBidi" w:cstheme="majorBidi"/>
          <w:b w:val="0"/>
          <w:bCs w:val="0"/>
          <w:sz w:val="24"/>
          <w:szCs w:val="24"/>
          <w:lang w:val="en-AU"/>
        </w:rPr>
        <w:t xml:space="preserve"> are unable to cope with the </w:t>
      </w:r>
      <w:r w:rsidR="003D37EB">
        <w:rPr>
          <w:rFonts w:asciiTheme="majorBidi" w:hAnsiTheme="majorBidi" w:cstheme="majorBidi"/>
          <w:b w:val="0"/>
          <w:bCs w:val="0"/>
          <w:sz w:val="24"/>
          <w:szCs w:val="24"/>
          <w:lang w:val="en-AU"/>
        </w:rPr>
        <w:t xml:space="preserve">processing of </w:t>
      </w:r>
      <w:r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>massive</w:t>
      </w:r>
      <w:r w:rsidRPr="00D3542F">
        <w:rPr>
          <w:rFonts w:asciiTheme="majorBidi" w:hAnsiTheme="majorBidi" w:cstheme="majorBidi"/>
          <w:b w:val="0"/>
          <w:bCs w:val="0"/>
          <w:sz w:val="24"/>
          <w:szCs w:val="24"/>
          <w:lang w:val="en-AU"/>
        </w:rPr>
        <w:t xml:space="preserve"> size of </w:t>
      </w:r>
      <w:r w:rsidR="008A65E2" w:rsidRPr="00D3542F">
        <w:rPr>
          <w:rFonts w:asciiTheme="majorBidi" w:hAnsiTheme="majorBidi" w:cstheme="majorBidi"/>
          <w:b w:val="0"/>
          <w:bCs w:val="0"/>
          <w:sz w:val="24"/>
          <w:szCs w:val="24"/>
          <w:lang w:val="en-AU"/>
        </w:rPr>
        <w:t>data</w:t>
      </w:r>
      <w:r w:rsidR="008A65E2">
        <w:rPr>
          <w:rFonts w:asciiTheme="majorBidi" w:hAnsiTheme="majorBidi" w:cstheme="majorBidi"/>
          <w:b w:val="0"/>
          <w:bCs w:val="0"/>
          <w:sz w:val="24"/>
          <w:szCs w:val="24"/>
          <w:lang w:val="en-AU"/>
        </w:rPr>
        <w:t>.</w:t>
      </w:r>
      <w:r w:rsidRPr="00D3542F">
        <w:rPr>
          <w:rFonts w:asciiTheme="majorBidi" w:hAnsiTheme="majorBidi" w:cstheme="majorBidi"/>
          <w:b w:val="0"/>
          <w:bCs w:val="0"/>
          <w:sz w:val="24"/>
          <w:szCs w:val="24"/>
          <w:lang w:val="en-AU"/>
        </w:rPr>
        <w:t xml:space="preserve"> Some of these methods were e</w:t>
      </w:r>
      <w:r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>specially</w:t>
      </w:r>
      <w:r w:rsidRPr="00D3542F">
        <w:rPr>
          <w:rFonts w:asciiTheme="majorBidi" w:hAnsiTheme="majorBidi" w:cstheme="majorBidi"/>
          <w:b w:val="0"/>
          <w:bCs w:val="0"/>
          <w:sz w:val="24"/>
          <w:szCs w:val="24"/>
          <w:lang w:val="en-AU"/>
        </w:rPr>
        <w:t xml:space="preserve"> proposed for Map</w:t>
      </w:r>
      <w:r w:rsidR="008F4B12" w:rsidRPr="00D3542F">
        <w:rPr>
          <w:rFonts w:asciiTheme="majorBidi" w:hAnsiTheme="majorBidi" w:cstheme="majorBidi"/>
          <w:b w:val="0"/>
          <w:bCs w:val="0"/>
          <w:sz w:val="24"/>
          <w:szCs w:val="24"/>
          <w:lang w:val="en-AU"/>
        </w:rPr>
        <w:t>Reduce framework to operate in big d</w:t>
      </w:r>
      <w:r w:rsidRPr="00D3542F">
        <w:rPr>
          <w:rFonts w:asciiTheme="majorBidi" w:hAnsiTheme="majorBidi" w:cstheme="majorBidi"/>
          <w:b w:val="0"/>
          <w:bCs w:val="0"/>
          <w:sz w:val="24"/>
          <w:szCs w:val="24"/>
          <w:lang w:val="en-AU"/>
        </w:rPr>
        <w:t xml:space="preserve">ata. However, they still operate in conventional data management </w:t>
      </w:r>
      <w:r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>approaches. Therefore</w:t>
      </w:r>
      <w:r w:rsidRPr="00D3542F">
        <w:rPr>
          <w:rFonts w:asciiTheme="majorBidi" w:hAnsiTheme="majorBidi" w:cstheme="majorBidi"/>
          <w:b w:val="0"/>
          <w:bCs w:val="0"/>
          <w:sz w:val="24"/>
          <w:szCs w:val="24"/>
          <w:lang w:val="en-AU"/>
        </w:rPr>
        <w:t xml:space="preserve">, there </w:t>
      </w:r>
      <w:r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>were</w:t>
      </w:r>
      <w:r w:rsidRPr="00D3542F">
        <w:rPr>
          <w:rFonts w:asciiTheme="majorBidi" w:hAnsiTheme="majorBidi" w:cstheme="majorBidi"/>
          <w:b w:val="0"/>
          <w:bCs w:val="0"/>
          <w:sz w:val="24"/>
          <w:szCs w:val="24"/>
          <w:lang w:val="en-AU"/>
        </w:rPr>
        <w:t xml:space="preserve"> no remarkable gains in the performance. </w:t>
      </w:r>
    </w:p>
    <w:p w:rsidR="00E06AC5" w:rsidRPr="00D3542F" w:rsidRDefault="00E06AC5" w:rsidP="00BB606D">
      <w:pPr>
        <w:pStyle w:val="Abstract"/>
        <w:spacing w:line="360" w:lineRule="auto"/>
        <w:ind w:firstLine="0"/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</w:pPr>
      <w:r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 xml:space="preserve">To fill this gap, this thesis introduces a </w:t>
      </w:r>
      <w:r w:rsidR="002722DB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>sensitivity-based a</w:t>
      </w:r>
      <w:r w:rsidR="002722DB" w:rsidRPr="002722DB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 xml:space="preserve">nonymity </w:t>
      </w:r>
      <w:r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 xml:space="preserve">framework that can operate in MapReduce environment to benefit from its advantages, as well as from those in Hadoop ecosystems. The framework provides a granular user’s access that can be tuned to different authorization levels. The proposed solution provides a fine-grained alteration based on the user’s authorization level to access </w:t>
      </w:r>
      <w:r w:rsidR="008455A3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>a</w:t>
      </w:r>
      <w:r w:rsidR="008455A3"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 xml:space="preserve"> </w:t>
      </w:r>
      <w:r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 xml:space="preserve">domain for analytics. </w:t>
      </w:r>
      <w:r w:rsidR="008C0B08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>The framework</w:t>
      </w:r>
      <w:r w:rsidR="008455A3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>’s</w:t>
      </w:r>
      <w:r w:rsidR="008C0B08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 xml:space="preserve"> </w:t>
      </w:r>
      <w:r w:rsidR="004566E7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>core concept was derived from k-anonymisation</w:t>
      </w:r>
      <w:r w:rsidR="00206694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 xml:space="preserve"> techniques</w:t>
      </w:r>
      <w:r w:rsidR="004566E7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>, which was proposed by Sweeney on 1998</w:t>
      </w:r>
      <w:r w:rsidR="00206694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 xml:space="preserve"> for data </w:t>
      </w:r>
      <w:r w:rsidR="00834462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>protection</w:t>
      </w:r>
      <w:r w:rsidR="004566E7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 xml:space="preserve">. </w:t>
      </w:r>
      <w:r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 xml:space="preserve">Using well-developed role-based access control approaches, this framework is capable of assigning roles to users and mapping them to relevant data attributes. </w:t>
      </w:r>
      <w:r w:rsidR="00BB606D"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>Moreover, t</w:t>
      </w:r>
      <w:r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 xml:space="preserve">he thesis introduces a simple classification technique that can </w:t>
      </w:r>
      <w:r w:rsidR="000668AE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 xml:space="preserve">properly </w:t>
      </w:r>
      <w:r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 xml:space="preserve"> measure the </w:t>
      </w:r>
      <w:r w:rsid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 xml:space="preserve">anonymisation </w:t>
      </w:r>
      <w:r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 xml:space="preserve"> extent in any anonymized data. </w:t>
      </w:r>
      <w:r w:rsidR="00BB606D"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>Various expirments show pr</w:t>
      </w:r>
      <w:r w:rsidR="006238F6"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>omi</w:t>
      </w:r>
      <w:r w:rsidR="00BB606D"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>sing results on applying th</w:t>
      </w:r>
      <w:r w:rsidR="004566E7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>e framework porposed in this th</w:t>
      </w:r>
      <w:r w:rsidR="00BB606D"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 xml:space="preserve">esis. The framework </w:t>
      </w:r>
      <w:r w:rsid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 xml:space="preserve">anonymisation </w:t>
      </w:r>
      <w:r w:rsidR="00BB606D"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 xml:space="preserve"> </w:t>
      </w:r>
      <w:r w:rsidR="006238F6"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>expi</w:t>
      </w:r>
      <w:r w:rsidR="00BB606D"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 xml:space="preserve">rements </w:t>
      </w:r>
      <w:r w:rsidR="006053BB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 xml:space="preserve">demonstrate </w:t>
      </w:r>
      <w:r w:rsidR="00BB606D"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 xml:space="preserve"> </w:t>
      </w:r>
      <w:r w:rsidR="006053BB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 xml:space="preserve">fine </w:t>
      </w:r>
      <w:r w:rsidR="00BB606D"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 xml:space="preserve">graduality, </w:t>
      </w:r>
      <w:r w:rsidR="006053BB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 xml:space="preserve">good perfomance of </w:t>
      </w:r>
      <w:r w:rsidR="00BB606D"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 xml:space="preserve">parallel </w:t>
      </w:r>
      <w:r w:rsidR="006053BB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 xml:space="preserve">processing </w:t>
      </w:r>
      <w:r w:rsidR="00BB606D" w:rsidRPr="00D3542F">
        <w:rPr>
          <w:rFonts w:asciiTheme="majorBidi" w:hAnsiTheme="majorBidi" w:cstheme="majorBidi"/>
          <w:b w:val="0"/>
          <w:bCs w:val="0"/>
          <w:noProof/>
          <w:sz w:val="24"/>
          <w:szCs w:val="24"/>
          <w:lang w:val="en-AU"/>
        </w:rPr>
        <w:t>with a high scalability and a low distortion.</w:t>
      </w:r>
      <w:r w:rsidRPr="00D3542F">
        <w:rPr>
          <w:b w:val="0"/>
          <w:bCs w:val="0"/>
          <w:noProof/>
          <w:lang w:val="en-AU"/>
        </w:rPr>
        <w:t xml:space="preserve"> </w:t>
      </w:r>
    </w:p>
    <w:p w:rsidR="00E06AC5" w:rsidRPr="00D3542F" w:rsidRDefault="00E06AC5" w:rsidP="00E06AC5">
      <w:pPr>
        <w:spacing w:line="360" w:lineRule="auto"/>
        <w:jc w:val="both"/>
        <w:rPr>
          <w:rFonts w:ascii="Times New Roman" w:eastAsia="Times New Roman" w:hAnsi="Times New Roman"/>
          <w:sz w:val="23"/>
          <w:lang w:val="en-AU"/>
        </w:rPr>
      </w:pPr>
      <w:r w:rsidRPr="00D3542F">
        <w:rPr>
          <w:rFonts w:ascii="Times New Roman" w:eastAsia="Times New Roman" w:hAnsi="Times New Roman"/>
          <w:sz w:val="23"/>
          <w:lang w:val="en-AU"/>
        </w:rPr>
        <w:lastRenderedPageBreak/>
        <w:t xml:space="preserve">To </w:t>
      </w:r>
      <w:bookmarkStart w:id="4" w:name="_GoBack"/>
      <w:bookmarkEnd w:id="4"/>
      <w:r w:rsidR="008A65E2">
        <w:rPr>
          <w:rFonts w:ascii="Times New Roman" w:eastAsia="Times New Roman" w:hAnsi="Times New Roman"/>
          <w:sz w:val="23"/>
          <w:lang w:val="en-AU"/>
        </w:rPr>
        <w:t xml:space="preserve">examine </w:t>
      </w:r>
      <w:r w:rsidR="008A65E2" w:rsidRPr="00D3542F">
        <w:rPr>
          <w:rFonts w:ascii="Times New Roman" w:eastAsia="Times New Roman" w:hAnsi="Times New Roman"/>
          <w:sz w:val="23"/>
          <w:lang w:val="en-AU"/>
        </w:rPr>
        <w:t>the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 effectiveness of the proposed framework in protecting privacy and reducing data loss, a diverse range of experimental studies are carried out</w:t>
      </w:r>
      <w:r w:rsidR="000E56CC" w:rsidRPr="00D3542F">
        <w:rPr>
          <w:rFonts w:ascii="Times New Roman" w:eastAsia="Times New Roman" w:hAnsi="Times New Roman"/>
          <w:sz w:val="23"/>
          <w:lang w:val="en-AU"/>
        </w:rPr>
        <w:t>. The experimental studies aimed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 to demonstrate the capability of the framework</w:t>
      </w:r>
      <w:r w:rsidR="00520291">
        <w:rPr>
          <w:rFonts w:ascii="Times New Roman" w:eastAsia="Times New Roman" w:hAnsi="Times New Roman"/>
          <w:sz w:val="23"/>
          <w:lang w:val="en-AU"/>
        </w:rPr>
        <w:t>’s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 </w:t>
      </w:r>
      <w:r w:rsidR="00520291">
        <w:rPr>
          <w:rFonts w:ascii="Times New Roman" w:eastAsia="Times New Roman" w:hAnsi="Times New Roman"/>
          <w:sz w:val="23"/>
          <w:lang w:val="en-AU"/>
        </w:rPr>
        <w:t xml:space="preserve">fine 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granularity </w:t>
      </w:r>
      <w:r w:rsidR="000E56CC" w:rsidRPr="00D3542F">
        <w:rPr>
          <w:rFonts w:ascii="Times New Roman" w:eastAsia="Times New Roman" w:hAnsi="Times New Roman"/>
          <w:sz w:val="23"/>
          <w:lang w:val="en-AU"/>
        </w:rPr>
        <w:t xml:space="preserve">by applying gradual </w:t>
      </w:r>
      <w:r w:rsidRPr="00D3542F">
        <w:rPr>
          <w:rFonts w:ascii="Times New Roman" w:eastAsia="Times New Roman" w:hAnsi="Times New Roman"/>
          <w:sz w:val="23"/>
          <w:lang w:val="en-AU"/>
        </w:rPr>
        <w:t>level</w:t>
      </w:r>
      <w:r w:rsidR="000E56CC" w:rsidRPr="00D3542F">
        <w:rPr>
          <w:rFonts w:ascii="Times New Roman" w:eastAsia="Times New Roman" w:hAnsi="Times New Roman"/>
          <w:sz w:val="23"/>
          <w:lang w:val="en-AU"/>
        </w:rPr>
        <w:t>s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 of </w:t>
      </w:r>
      <w:r w:rsidR="000E56CC" w:rsidRPr="00D3542F">
        <w:rPr>
          <w:rFonts w:ascii="Times New Roman" w:eastAsia="Times New Roman" w:hAnsi="Times New Roman"/>
          <w:sz w:val="23"/>
          <w:lang w:val="en-AU"/>
        </w:rPr>
        <w:t xml:space="preserve">anonymisation 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for data analysers. The experiments </w:t>
      </w:r>
      <w:r w:rsidR="00520291">
        <w:rPr>
          <w:rFonts w:ascii="Times New Roman" w:eastAsia="Times New Roman" w:hAnsi="Times New Roman"/>
          <w:sz w:val="23"/>
          <w:lang w:val="en-AU"/>
        </w:rPr>
        <w:t xml:space="preserve">also 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meant to compare between the proposed </w:t>
      </w:r>
      <w:r w:rsidR="00D3542F">
        <w:rPr>
          <w:rFonts w:ascii="Times New Roman" w:eastAsia="Times New Roman" w:hAnsi="Times New Roman"/>
          <w:sz w:val="23"/>
          <w:lang w:val="en-AU"/>
        </w:rPr>
        <w:t xml:space="preserve">anonymisation </w:t>
      </w:r>
      <w:r w:rsidR="00D3542F" w:rsidRPr="00D3542F">
        <w:rPr>
          <w:rFonts w:ascii="Times New Roman" w:eastAsia="Times New Roman" w:hAnsi="Times New Roman"/>
          <w:sz w:val="23"/>
          <w:lang w:val="en-AU"/>
        </w:rPr>
        <w:t>framework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 and the current available frameworks. </w:t>
      </w:r>
      <w:r w:rsidR="00D250AF">
        <w:rPr>
          <w:rFonts w:ascii="Times New Roman" w:eastAsia="Times New Roman" w:hAnsi="Times New Roman"/>
          <w:sz w:val="23"/>
          <w:lang w:val="en-AU"/>
        </w:rPr>
        <w:t>In addition, t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he </w:t>
      </w:r>
      <w:r w:rsidR="00D250AF" w:rsidRPr="00D250AF">
        <w:rPr>
          <w:rFonts w:ascii="Times New Roman" w:eastAsia="Times New Roman" w:hAnsi="Times New Roman"/>
          <w:sz w:val="23"/>
          <w:lang w:val="en-AU"/>
        </w:rPr>
        <w:t xml:space="preserve">performance and data loss </w:t>
      </w:r>
      <w:r w:rsidR="009A1513">
        <w:rPr>
          <w:rFonts w:ascii="Times New Roman" w:eastAsia="Times New Roman" w:hAnsi="Times New Roman"/>
          <w:sz w:val="23"/>
          <w:lang w:val="en-AU"/>
        </w:rPr>
        <w:t>in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 big data </w:t>
      </w:r>
      <w:r w:rsidR="00D250AF">
        <w:rPr>
          <w:rFonts w:ascii="Times New Roman" w:eastAsia="Times New Roman" w:hAnsi="Times New Roman"/>
          <w:sz w:val="23"/>
          <w:lang w:val="en-AU"/>
        </w:rPr>
        <w:t xml:space="preserve">are </w:t>
      </w:r>
      <w:r w:rsidR="00D250AF" w:rsidRPr="00D3542F">
        <w:rPr>
          <w:rFonts w:ascii="Times New Roman" w:eastAsia="Times New Roman" w:hAnsi="Times New Roman"/>
          <w:sz w:val="23"/>
          <w:lang w:val="en-AU"/>
        </w:rPr>
        <w:t>relate</w:t>
      </w:r>
      <w:r w:rsidR="00D250AF">
        <w:rPr>
          <w:rFonts w:ascii="Times New Roman" w:eastAsia="Times New Roman" w:hAnsi="Times New Roman"/>
          <w:sz w:val="23"/>
          <w:lang w:val="en-AU"/>
        </w:rPr>
        <w:t>d</w:t>
      </w:r>
      <w:r w:rsidR="00D250AF" w:rsidRPr="00D3542F">
        <w:rPr>
          <w:rFonts w:ascii="Times New Roman" w:eastAsia="Times New Roman" w:hAnsi="Times New Roman"/>
          <w:sz w:val="23"/>
          <w:lang w:val="en-AU"/>
        </w:rPr>
        <w:t xml:space="preserve"> to </w:t>
      </w:r>
      <w:r w:rsidR="00D3542F" w:rsidRPr="00D3542F">
        <w:rPr>
          <w:rFonts w:ascii="Times New Roman" w:eastAsia="Times New Roman" w:hAnsi="Times New Roman"/>
          <w:sz w:val="23"/>
          <w:lang w:val="en-AU"/>
        </w:rPr>
        <w:t>operation</w:t>
      </w:r>
      <w:r w:rsidR="00520291">
        <w:rPr>
          <w:rFonts w:ascii="Times New Roman" w:eastAsia="Times New Roman" w:hAnsi="Times New Roman"/>
          <w:sz w:val="23"/>
          <w:lang w:val="en-AU"/>
        </w:rPr>
        <w:t>al</w:t>
      </w:r>
      <w:r w:rsidR="00D3542F" w:rsidRPr="00D3542F">
        <w:rPr>
          <w:rFonts w:ascii="Times New Roman" w:eastAsia="Times New Roman" w:hAnsi="Times New Roman"/>
          <w:sz w:val="23"/>
          <w:lang w:val="en-AU"/>
        </w:rPr>
        <w:t xml:space="preserve"> tools, such as 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MapReduce and Spark. </w:t>
      </w:r>
      <w:r w:rsidR="00D250AF">
        <w:rPr>
          <w:rFonts w:ascii="Times New Roman" w:eastAsia="Times New Roman" w:hAnsi="Times New Roman"/>
          <w:sz w:val="23"/>
          <w:lang w:val="en-AU"/>
        </w:rPr>
        <w:t xml:space="preserve">The comparison has been done in both </w:t>
      </w:r>
      <w:r w:rsidR="008A65E2">
        <w:rPr>
          <w:rFonts w:ascii="Times New Roman" w:eastAsia="Times New Roman" w:hAnsi="Times New Roman"/>
          <w:sz w:val="23"/>
          <w:lang w:val="en-AU"/>
        </w:rPr>
        <w:t>systems</w:t>
      </w:r>
      <w:r w:rsidR="00D250AF">
        <w:rPr>
          <w:rFonts w:ascii="Times New Roman" w:eastAsia="Times New Roman" w:hAnsi="Times New Roman"/>
          <w:sz w:val="23"/>
          <w:lang w:val="en-AU"/>
        </w:rPr>
        <w:t xml:space="preserve">. </w:t>
      </w:r>
      <w:r w:rsidRPr="00D3542F">
        <w:rPr>
          <w:rFonts w:ascii="Times New Roman" w:eastAsia="Times New Roman" w:hAnsi="Times New Roman"/>
          <w:sz w:val="23"/>
          <w:lang w:val="en-AU"/>
        </w:rPr>
        <w:t>The experiment</w:t>
      </w:r>
      <w:r w:rsidR="009A1513">
        <w:rPr>
          <w:rFonts w:ascii="Times New Roman" w:eastAsia="Times New Roman" w:hAnsi="Times New Roman"/>
          <w:sz w:val="23"/>
          <w:lang w:val="en-AU"/>
        </w:rPr>
        <w:t>s</w:t>
      </w:r>
      <w:r w:rsidR="00520291">
        <w:rPr>
          <w:rFonts w:ascii="Times New Roman" w:eastAsia="Times New Roman" w:hAnsi="Times New Roman"/>
          <w:sz w:val="23"/>
          <w:lang w:val="en-AU"/>
        </w:rPr>
        <w:t>’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 results showed higher performance </w:t>
      </w:r>
      <w:r w:rsidR="009A1513">
        <w:rPr>
          <w:rFonts w:ascii="Times New Roman" w:eastAsia="Times New Roman" w:hAnsi="Times New Roman"/>
          <w:sz w:val="23"/>
          <w:lang w:val="en-AU"/>
        </w:rPr>
        <w:t>output,</w:t>
      </w:r>
      <w:r w:rsidR="00D250AF">
        <w:rPr>
          <w:rFonts w:ascii="Times New Roman" w:eastAsia="Times New Roman" w:hAnsi="Times New Roman"/>
          <w:sz w:val="23"/>
          <w:lang w:val="en-AU"/>
        </w:rPr>
        <w:t xml:space="preserve"> in general,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 when </w:t>
      </w:r>
      <w:r w:rsidR="00D3542F">
        <w:rPr>
          <w:rFonts w:ascii="Times New Roman" w:eastAsia="Times New Roman" w:hAnsi="Times New Roman"/>
          <w:sz w:val="23"/>
          <w:lang w:val="en-AU"/>
        </w:rPr>
        <w:t xml:space="preserve">anonymisation </w:t>
      </w:r>
      <w:r w:rsidR="00D3542F" w:rsidRPr="00D3542F">
        <w:rPr>
          <w:rFonts w:ascii="Times New Roman" w:eastAsia="Times New Roman" w:hAnsi="Times New Roman"/>
          <w:sz w:val="23"/>
          <w:lang w:val="en-AU"/>
        </w:rPr>
        <w:t>was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 </w:t>
      </w:r>
      <w:r w:rsidR="009A1513">
        <w:rPr>
          <w:rFonts w:ascii="Times New Roman" w:eastAsia="Times New Roman" w:hAnsi="Times New Roman"/>
          <w:sz w:val="23"/>
          <w:lang w:val="en-AU"/>
        </w:rPr>
        <w:t>conducted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 in Spark. However, in some limited cases, MapReduce is preferable when the cluster resources are limited and the network is non-congested.    </w:t>
      </w:r>
    </w:p>
    <w:p w:rsidR="00E06AC5" w:rsidRPr="00D3542F" w:rsidRDefault="00E06AC5" w:rsidP="00E06AC5">
      <w:pPr>
        <w:spacing w:line="360" w:lineRule="auto"/>
        <w:jc w:val="both"/>
        <w:rPr>
          <w:rFonts w:ascii="Times New Roman" w:eastAsia="Times New Roman" w:hAnsi="Times New Roman"/>
          <w:sz w:val="23"/>
          <w:lang w:val="en-AU"/>
        </w:rPr>
      </w:pPr>
      <w:r w:rsidRPr="00D3542F">
        <w:rPr>
          <w:rFonts w:ascii="Times New Roman" w:eastAsia="Times New Roman" w:hAnsi="Times New Roman"/>
          <w:sz w:val="23"/>
          <w:lang w:val="en-AU"/>
        </w:rPr>
        <w:t xml:space="preserve">The experiments unveil several facts regarding big data behaviour. For instance, big data tends to be more equivalent as the data size </w:t>
      </w:r>
      <w:r w:rsidR="004566E7" w:rsidRPr="00D3542F">
        <w:rPr>
          <w:rFonts w:ascii="Times New Roman" w:eastAsia="Times New Roman" w:hAnsi="Times New Roman"/>
          <w:sz w:val="23"/>
          <w:lang w:val="en-AU"/>
        </w:rPr>
        <w:t>in</w:t>
      </w:r>
      <w:r w:rsidR="004566E7">
        <w:rPr>
          <w:rFonts w:ascii="Times New Roman" w:eastAsia="Times New Roman" w:hAnsi="Times New Roman"/>
          <w:sz w:val="23"/>
          <w:lang w:val="en-AU"/>
        </w:rPr>
        <w:t>c</w:t>
      </w:r>
      <w:r w:rsidR="004566E7" w:rsidRPr="00D3542F">
        <w:rPr>
          <w:rFonts w:ascii="Times New Roman" w:eastAsia="Times New Roman" w:hAnsi="Times New Roman"/>
          <w:sz w:val="23"/>
          <w:lang w:val="en-AU"/>
        </w:rPr>
        <w:t>rease</w:t>
      </w:r>
      <w:r w:rsidR="00426E79">
        <w:rPr>
          <w:rFonts w:ascii="Times New Roman" w:eastAsia="Times New Roman" w:hAnsi="Times New Roman"/>
          <w:sz w:val="23"/>
          <w:lang w:val="en-AU"/>
        </w:rPr>
        <w:t>s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. Moreover, the major </w:t>
      </w:r>
      <w:r w:rsidR="00426E79">
        <w:rPr>
          <w:rFonts w:ascii="Times New Roman" w:eastAsia="Times New Roman" w:hAnsi="Times New Roman"/>
          <w:sz w:val="23"/>
          <w:lang w:val="en-AU"/>
        </w:rPr>
        <w:t xml:space="preserve">concern on 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big </w:t>
      </w:r>
      <w:r w:rsidR="008A65E2" w:rsidRPr="00D3542F">
        <w:rPr>
          <w:rFonts w:ascii="Times New Roman" w:eastAsia="Times New Roman" w:hAnsi="Times New Roman"/>
          <w:sz w:val="23"/>
          <w:lang w:val="en-AU"/>
        </w:rPr>
        <w:t>data is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 security, hence, focusing on security side should be </w:t>
      </w:r>
      <w:r w:rsidR="009A1513">
        <w:rPr>
          <w:rFonts w:ascii="Times New Roman" w:eastAsia="Times New Roman" w:hAnsi="Times New Roman"/>
          <w:sz w:val="23"/>
          <w:lang w:val="en-AU"/>
        </w:rPr>
        <w:t>the main target</w:t>
      </w:r>
      <w:r w:rsidR="00D3542F">
        <w:rPr>
          <w:rFonts w:ascii="Times New Roman" w:eastAsia="Times New Roman" w:hAnsi="Times New Roman"/>
          <w:sz w:val="23"/>
          <w:lang w:val="en-AU"/>
        </w:rPr>
        <w:t>.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 </w:t>
      </w:r>
      <w:r w:rsidR="009A1513">
        <w:rPr>
          <w:rFonts w:ascii="Times New Roman" w:eastAsia="Times New Roman" w:hAnsi="Times New Roman"/>
          <w:sz w:val="23"/>
          <w:lang w:val="en-AU"/>
        </w:rPr>
        <w:t>T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he </w:t>
      </w:r>
      <w:r w:rsidR="00426E79">
        <w:rPr>
          <w:rFonts w:ascii="Times New Roman" w:eastAsia="Times New Roman" w:hAnsi="Times New Roman"/>
          <w:sz w:val="23"/>
          <w:lang w:val="en-AU"/>
        </w:rPr>
        <w:t>few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 obfuscated records do not have a major impact on the </w:t>
      </w:r>
      <w:r w:rsidR="00426E79">
        <w:rPr>
          <w:rFonts w:ascii="Times New Roman" w:eastAsia="Times New Roman" w:hAnsi="Times New Roman"/>
          <w:sz w:val="23"/>
          <w:lang w:val="en-AU"/>
        </w:rPr>
        <w:t>over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all statistical results. </w:t>
      </w:r>
      <w:r w:rsidR="009A1513">
        <w:rPr>
          <w:rFonts w:ascii="Times New Roman" w:eastAsia="Times New Roman" w:hAnsi="Times New Roman"/>
          <w:sz w:val="23"/>
          <w:lang w:val="en-AU"/>
        </w:rPr>
        <w:t>Therefore, the trade</w:t>
      </w:r>
      <w:r w:rsidR="008C0B08">
        <w:rPr>
          <w:rFonts w:ascii="Times New Roman" w:eastAsia="Times New Roman" w:hAnsi="Times New Roman"/>
          <w:sz w:val="23"/>
          <w:lang w:val="en-AU"/>
        </w:rPr>
        <w:t>-</w:t>
      </w:r>
      <w:r w:rsidR="009A1513">
        <w:rPr>
          <w:rFonts w:ascii="Times New Roman" w:eastAsia="Times New Roman" w:hAnsi="Times New Roman"/>
          <w:sz w:val="23"/>
          <w:lang w:val="en-AU"/>
        </w:rPr>
        <w:t>off between security and information gain</w:t>
      </w:r>
      <w:r w:rsidR="008C0B08">
        <w:rPr>
          <w:rFonts w:ascii="Times New Roman" w:eastAsia="Times New Roman" w:hAnsi="Times New Roman"/>
          <w:sz w:val="23"/>
          <w:lang w:val="en-AU"/>
        </w:rPr>
        <w:t xml:space="preserve"> tends to give security a higher priority.</w:t>
      </w:r>
      <w:r w:rsidR="009A1513">
        <w:rPr>
          <w:rFonts w:ascii="Times New Roman" w:eastAsia="Times New Roman" w:hAnsi="Times New Roman"/>
          <w:sz w:val="23"/>
          <w:lang w:val="en-AU"/>
        </w:rPr>
        <w:t xml:space="preserve"> </w:t>
      </w:r>
      <w:r w:rsidR="008C0B08">
        <w:rPr>
          <w:rFonts w:ascii="Times New Roman" w:eastAsia="Times New Roman" w:hAnsi="Times New Roman"/>
          <w:sz w:val="23"/>
          <w:lang w:val="en-AU"/>
        </w:rPr>
        <w:t>I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t is expected that big data access is requested by </w:t>
      </w:r>
      <w:r w:rsidR="006F2795">
        <w:rPr>
          <w:rFonts w:ascii="Times New Roman" w:eastAsia="Times New Roman" w:hAnsi="Times New Roman"/>
          <w:sz w:val="23"/>
          <w:lang w:val="en-AU"/>
        </w:rPr>
        <w:t xml:space="preserve">a great number of 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users. This massive demand has recently increased with the social media blossom over the Internet. Personal and contextual information are available online publicly. Thus, personal re-identification has never been easier now. For this reason, </w:t>
      </w:r>
      <w:r w:rsidR="006F2795">
        <w:rPr>
          <w:rFonts w:ascii="Times New Roman" w:eastAsia="Times New Roman" w:hAnsi="Times New Roman"/>
          <w:sz w:val="23"/>
          <w:lang w:val="en-AU"/>
        </w:rPr>
        <w:t>we believe</w:t>
      </w:r>
      <w:r w:rsidR="008B4A6A">
        <w:rPr>
          <w:rFonts w:ascii="Times New Roman" w:eastAsia="Times New Roman" w:hAnsi="Times New Roman"/>
          <w:sz w:val="23"/>
          <w:lang w:val="en-AU"/>
        </w:rPr>
        <w:t xml:space="preserve"> that</w:t>
      </w:r>
      <w:r w:rsidR="006F2795">
        <w:rPr>
          <w:rFonts w:ascii="Times New Roman" w:eastAsia="Times New Roman" w:hAnsi="Times New Roman"/>
          <w:sz w:val="23"/>
          <w:lang w:val="en-AU"/>
        </w:rPr>
        <w:t xml:space="preserve"> 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security should be the major focus of </w:t>
      </w:r>
      <w:r w:rsidR="00D3542F">
        <w:rPr>
          <w:rFonts w:ascii="Times New Roman" w:eastAsia="Times New Roman" w:hAnsi="Times New Roman"/>
          <w:sz w:val="23"/>
          <w:lang w:val="en-AU"/>
        </w:rPr>
        <w:t xml:space="preserve">anonymisation </w:t>
      </w:r>
      <w:r w:rsidR="00D3542F" w:rsidRPr="00D3542F">
        <w:rPr>
          <w:rFonts w:ascii="Times New Roman" w:eastAsia="Times New Roman" w:hAnsi="Times New Roman"/>
          <w:sz w:val="23"/>
          <w:lang w:val="en-AU"/>
        </w:rPr>
        <w:t>algorithms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.   </w:t>
      </w:r>
    </w:p>
    <w:p w:rsidR="003B367D" w:rsidRPr="00D3542F" w:rsidRDefault="00E06AC5" w:rsidP="00E06AC5">
      <w:pPr>
        <w:spacing w:line="360" w:lineRule="auto"/>
        <w:jc w:val="both"/>
        <w:rPr>
          <w:rFonts w:ascii="Times New Roman" w:eastAsia="Times New Roman" w:hAnsi="Times New Roman"/>
          <w:sz w:val="23"/>
          <w:lang w:val="en-AU"/>
        </w:rPr>
      </w:pPr>
      <w:r w:rsidRPr="00D3542F">
        <w:rPr>
          <w:rFonts w:ascii="Times New Roman" w:eastAsia="Times New Roman" w:hAnsi="Times New Roman"/>
          <w:sz w:val="23"/>
          <w:lang w:val="en-AU"/>
        </w:rPr>
        <w:t xml:space="preserve">The experiments </w:t>
      </w:r>
      <w:r w:rsidR="004C513E">
        <w:rPr>
          <w:rFonts w:ascii="Times New Roman" w:eastAsia="Times New Roman" w:hAnsi="Times New Roman"/>
          <w:sz w:val="23"/>
          <w:lang w:val="en-AU"/>
        </w:rPr>
        <w:t xml:space="preserve">have 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also </w:t>
      </w:r>
      <w:r w:rsidR="004566E7">
        <w:rPr>
          <w:rFonts w:ascii="Times New Roman" w:eastAsia="Times New Roman" w:hAnsi="Times New Roman"/>
          <w:sz w:val="23"/>
          <w:lang w:val="en-AU"/>
        </w:rPr>
        <w:t>show</w:t>
      </w:r>
      <w:r w:rsidR="004C513E">
        <w:rPr>
          <w:rFonts w:ascii="Times New Roman" w:eastAsia="Times New Roman" w:hAnsi="Times New Roman"/>
          <w:sz w:val="23"/>
          <w:lang w:val="en-AU"/>
        </w:rPr>
        <w:t>n</w:t>
      </w:r>
      <w:r w:rsidR="008C0B08">
        <w:rPr>
          <w:rFonts w:ascii="Times New Roman" w:eastAsia="Times New Roman" w:hAnsi="Times New Roman"/>
          <w:sz w:val="23"/>
          <w:lang w:val="en-AU"/>
        </w:rPr>
        <w:t xml:space="preserve"> a high performance </w:t>
      </w:r>
      <w:r w:rsidR="004C513E">
        <w:rPr>
          <w:rFonts w:ascii="Times New Roman" w:eastAsia="Times New Roman" w:hAnsi="Times New Roman"/>
          <w:sz w:val="23"/>
          <w:lang w:val="en-AU"/>
        </w:rPr>
        <w:t xml:space="preserve">of processing </w:t>
      </w:r>
      <w:r w:rsidR="008C0B08">
        <w:rPr>
          <w:rFonts w:ascii="Times New Roman" w:eastAsia="Times New Roman" w:hAnsi="Times New Roman"/>
          <w:sz w:val="23"/>
          <w:lang w:val="en-AU"/>
        </w:rPr>
        <w:t xml:space="preserve">and an average 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information loss for the proposed </w:t>
      </w:r>
      <w:r w:rsidR="00D3542F">
        <w:rPr>
          <w:rFonts w:ascii="Times New Roman" w:eastAsia="Times New Roman" w:hAnsi="Times New Roman"/>
          <w:sz w:val="23"/>
          <w:lang w:val="en-AU"/>
        </w:rPr>
        <w:t xml:space="preserve">anonymisation </w:t>
      </w:r>
      <w:r w:rsidR="00D3542F" w:rsidRPr="00D3542F">
        <w:rPr>
          <w:rFonts w:ascii="Times New Roman" w:eastAsia="Times New Roman" w:hAnsi="Times New Roman"/>
          <w:sz w:val="23"/>
          <w:lang w:val="en-AU"/>
        </w:rPr>
        <w:t>framework</w:t>
      </w:r>
      <w:r w:rsidRPr="00D3542F">
        <w:rPr>
          <w:rFonts w:ascii="Times New Roman" w:eastAsia="Times New Roman" w:hAnsi="Times New Roman"/>
          <w:sz w:val="23"/>
          <w:lang w:val="en-AU"/>
        </w:rPr>
        <w:t>. The anonymi</w:t>
      </w:r>
      <w:r w:rsidR="008C0B08">
        <w:rPr>
          <w:rFonts w:ascii="Times New Roman" w:eastAsia="Times New Roman" w:hAnsi="Times New Roman"/>
          <w:sz w:val="23"/>
          <w:lang w:val="en-AU"/>
        </w:rPr>
        <w:t>s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ed data has gained a low classification error by Bayesian classifier. In comparison to the current </w:t>
      </w:r>
      <w:r w:rsidR="00D3542F">
        <w:rPr>
          <w:rFonts w:ascii="Times New Roman" w:eastAsia="Times New Roman" w:hAnsi="Times New Roman"/>
          <w:sz w:val="23"/>
          <w:lang w:val="en-AU"/>
        </w:rPr>
        <w:t xml:space="preserve">anonymisation </w:t>
      </w:r>
      <w:r w:rsidR="00D3542F" w:rsidRPr="00D3542F">
        <w:rPr>
          <w:rFonts w:ascii="Times New Roman" w:eastAsia="Times New Roman" w:hAnsi="Times New Roman"/>
          <w:sz w:val="23"/>
          <w:lang w:val="en-AU"/>
        </w:rPr>
        <w:t>methods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, the proposed framework </w:t>
      </w:r>
      <w:r w:rsidR="004566E7">
        <w:rPr>
          <w:rFonts w:ascii="Times New Roman" w:eastAsia="Times New Roman" w:hAnsi="Times New Roman"/>
          <w:sz w:val="23"/>
          <w:lang w:val="en-AU"/>
        </w:rPr>
        <w:t>has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 a</w:t>
      </w:r>
      <w:r w:rsidR="004566E7">
        <w:rPr>
          <w:rFonts w:ascii="Times New Roman" w:eastAsia="Times New Roman" w:hAnsi="Times New Roman"/>
          <w:sz w:val="23"/>
          <w:lang w:val="en-AU"/>
        </w:rPr>
        <w:t xml:space="preserve"> little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 lower classification error by 0.12%. </w:t>
      </w:r>
      <w:r w:rsidR="004C513E">
        <w:rPr>
          <w:rFonts w:ascii="Times New Roman" w:eastAsia="Times New Roman" w:hAnsi="Times New Roman"/>
          <w:sz w:val="23"/>
          <w:lang w:val="en-AU"/>
        </w:rPr>
        <w:t>From the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 performance </w:t>
      </w:r>
      <w:r w:rsidR="008B4A6A">
        <w:rPr>
          <w:rFonts w:ascii="Times New Roman" w:eastAsia="Times New Roman" w:hAnsi="Times New Roman"/>
          <w:sz w:val="23"/>
          <w:lang w:val="en-AU"/>
        </w:rPr>
        <w:t>perspective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, the proposed framework has reached up to 40% faster than the current </w:t>
      </w:r>
      <w:r w:rsidR="00D3542F">
        <w:rPr>
          <w:rFonts w:ascii="Times New Roman" w:eastAsia="Times New Roman" w:hAnsi="Times New Roman"/>
          <w:sz w:val="23"/>
          <w:lang w:val="en-AU"/>
        </w:rPr>
        <w:t xml:space="preserve">anonymisation </w:t>
      </w:r>
      <w:r w:rsidR="00D3542F" w:rsidRPr="00D3542F">
        <w:rPr>
          <w:rFonts w:ascii="Times New Roman" w:eastAsia="Times New Roman" w:hAnsi="Times New Roman"/>
          <w:sz w:val="23"/>
          <w:lang w:val="en-AU"/>
        </w:rPr>
        <w:t>frameworks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. </w:t>
      </w:r>
      <w:r w:rsidR="004C513E">
        <w:rPr>
          <w:rFonts w:ascii="Times New Roman" w:eastAsia="Times New Roman" w:hAnsi="Times New Roman"/>
          <w:sz w:val="23"/>
          <w:lang w:val="en-AU"/>
        </w:rPr>
        <w:t>For t</w:t>
      </w:r>
      <w:r w:rsidRPr="00D3542F">
        <w:rPr>
          <w:rFonts w:ascii="Times New Roman" w:eastAsia="Times New Roman" w:hAnsi="Times New Roman"/>
          <w:sz w:val="23"/>
          <w:lang w:val="en-AU"/>
        </w:rPr>
        <w:t>he security side</w:t>
      </w:r>
      <w:r w:rsidR="008A65E2">
        <w:rPr>
          <w:rFonts w:ascii="Times New Roman" w:eastAsia="Times New Roman" w:hAnsi="Times New Roman"/>
          <w:sz w:val="23"/>
          <w:lang w:val="en-AU"/>
        </w:rPr>
        <w:t>,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 </w:t>
      </w:r>
      <w:r w:rsidR="004C513E">
        <w:rPr>
          <w:rFonts w:ascii="Times New Roman" w:eastAsia="Times New Roman" w:hAnsi="Times New Roman"/>
          <w:sz w:val="23"/>
          <w:lang w:val="en-AU"/>
        </w:rPr>
        <w:t xml:space="preserve">it 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was strengthened by increasing the </w:t>
      </w:r>
      <w:r w:rsidRPr="008C0B08">
        <w:rPr>
          <w:rFonts w:ascii="Times New Roman" w:eastAsia="Times New Roman" w:hAnsi="Times New Roman"/>
          <w:i/>
          <w:iCs/>
          <w:sz w:val="23"/>
          <w:lang w:val="en-AU"/>
        </w:rPr>
        <w:t>k</w:t>
      </w:r>
      <w:r w:rsidR="008C0B08" w:rsidRPr="008C0B08">
        <w:rPr>
          <w:rFonts w:ascii="Times New Roman" w:eastAsia="Times New Roman" w:hAnsi="Times New Roman"/>
          <w:i/>
          <w:iCs/>
          <w:sz w:val="23"/>
          <w:lang w:val="en-AU"/>
        </w:rPr>
        <w:t>-</w:t>
      </w:r>
      <w:r w:rsidRPr="008C0B08">
        <w:rPr>
          <w:rFonts w:ascii="Times New Roman" w:eastAsia="Times New Roman" w:hAnsi="Times New Roman"/>
          <w:i/>
          <w:iCs/>
          <w:sz w:val="23"/>
          <w:lang w:val="en-AU"/>
        </w:rPr>
        <w:t>anonymity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 value</w:t>
      </w:r>
      <w:r w:rsidR="008C0B08">
        <w:rPr>
          <w:rFonts w:ascii="Times New Roman" w:eastAsia="Times New Roman" w:hAnsi="Times New Roman"/>
          <w:sz w:val="23"/>
          <w:lang w:val="en-AU"/>
        </w:rPr>
        <w:t>, and assigning granularity for</w:t>
      </w:r>
      <w:r w:rsidRPr="00D3542F">
        <w:rPr>
          <w:rFonts w:ascii="Times New Roman" w:eastAsia="Times New Roman" w:hAnsi="Times New Roman"/>
          <w:sz w:val="23"/>
          <w:lang w:val="en-AU"/>
        </w:rPr>
        <w:t xml:space="preserve"> user’s access.</w:t>
      </w:r>
      <w:bookmarkEnd w:id="1"/>
      <w:bookmarkEnd w:id="3"/>
    </w:p>
    <w:sectPr w:rsidR="003B367D" w:rsidRPr="00D35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113D2"/>
    <w:multiLevelType w:val="multilevel"/>
    <w:tmpl w:val="8E5244C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C5"/>
    <w:rsid w:val="0002349A"/>
    <w:rsid w:val="000668AE"/>
    <w:rsid w:val="000E56CC"/>
    <w:rsid w:val="001F1A99"/>
    <w:rsid w:val="00206694"/>
    <w:rsid w:val="002722DB"/>
    <w:rsid w:val="002C65E8"/>
    <w:rsid w:val="003D37EB"/>
    <w:rsid w:val="00426E79"/>
    <w:rsid w:val="00441CDC"/>
    <w:rsid w:val="004566E7"/>
    <w:rsid w:val="004C513E"/>
    <w:rsid w:val="00520291"/>
    <w:rsid w:val="00592DDE"/>
    <w:rsid w:val="006053BB"/>
    <w:rsid w:val="006238F6"/>
    <w:rsid w:val="006A443C"/>
    <w:rsid w:val="006F2795"/>
    <w:rsid w:val="00834462"/>
    <w:rsid w:val="008455A3"/>
    <w:rsid w:val="00887FF8"/>
    <w:rsid w:val="008A65E2"/>
    <w:rsid w:val="008B4A6A"/>
    <w:rsid w:val="008C0B08"/>
    <w:rsid w:val="008F4B12"/>
    <w:rsid w:val="009A1513"/>
    <w:rsid w:val="00BB606D"/>
    <w:rsid w:val="00C84D49"/>
    <w:rsid w:val="00D0441C"/>
    <w:rsid w:val="00D250AF"/>
    <w:rsid w:val="00D3542F"/>
    <w:rsid w:val="00E06AC5"/>
    <w:rsid w:val="00E6446C"/>
    <w:rsid w:val="00FB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9E0C4"/>
  <w15:docId w15:val="{6FA974B4-0711-4F0F-8379-D992A77C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6AC5"/>
  </w:style>
  <w:style w:type="paragraph" w:styleId="Heading1">
    <w:name w:val="heading 1"/>
    <w:basedOn w:val="Normal"/>
    <w:next w:val="Normal"/>
    <w:link w:val="Heading1Char"/>
    <w:uiPriority w:val="9"/>
    <w:qFormat/>
    <w:rsid w:val="00E06AC5"/>
    <w:pPr>
      <w:keepNext/>
      <w:keepLines/>
      <w:numPr>
        <w:numId w:val="1"/>
      </w:numPr>
      <w:shd w:val="solid" w:color="auto" w:fill="auto"/>
      <w:spacing w:before="60" w:after="0" w:line="240" w:lineRule="auto"/>
      <w:jc w:val="center"/>
      <w:outlineLvl w:val="0"/>
    </w:pPr>
    <w:rPr>
      <w:rFonts w:asciiTheme="majorBidi" w:eastAsiaTheme="majorEastAsia" w:hAnsiTheme="majorBidi" w:cstheme="majorBidi"/>
      <w:b/>
      <w:color w:val="FFFFFF" w:themeColor="background1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06AC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Bidi" w:eastAsiaTheme="majorEastAsia" w:hAnsiTheme="majorBidi" w:cstheme="majorBidi"/>
      <w:b/>
      <w:sz w:val="36"/>
      <w:szCs w:val="24"/>
      <w:lang w:val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6AC5"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asciiTheme="majorBidi" w:eastAsiaTheme="majorEastAsia" w:hAnsiTheme="majorBidi" w:cstheme="majorBidi"/>
      <w:b/>
      <w:color w:val="000000" w:themeColor="text1"/>
      <w:sz w:val="30"/>
      <w:szCs w:val="24"/>
    </w:rPr>
  </w:style>
  <w:style w:type="paragraph" w:styleId="Heading4">
    <w:name w:val="heading 4"/>
    <w:basedOn w:val="Normal"/>
    <w:next w:val="Heading3"/>
    <w:link w:val="Heading4Char"/>
    <w:autoRedefine/>
    <w:uiPriority w:val="9"/>
    <w:unhideWhenUsed/>
    <w:qFormat/>
    <w:rsid w:val="00E06AC5"/>
    <w:pPr>
      <w:keepNext/>
      <w:keepLines/>
      <w:numPr>
        <w:ilvl w:val="3"/>
        <w:numId w:val="1"/>
      </w:numPr>
      <w:spacing w:before="40" w:after="0" w:line="360" w:lineRule="auto"/>
      <w:outlineLvl w:val="3"/>
    </w:pPr>
    <w:rPr>
      <w:rFonts w:eastAsiaTheme="majorEastAsia" w:cstheme="majorBidi"/>
      <w:b/>
      <w:i/>
      <w:iCs/>
      <w:color w:val="000000" w:themeColor="text1"/>
      <w:sz w:val="28"/>
      <w:lang w:val="en-AU" w:bidi="ar-JO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E06AC5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eastAsiaTheme="majorEastAsia" w:cstheme="majorBidi"/>
      <w:b/>
      <w:color w:val="1F3864" w:themeColor="accent1" w:themeShade="8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AC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AC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AC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AC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06AC5"/>
    <w:rPr>
      <w:sz w:val="16"/>
      <w:szCs w:val="16"/>
    </w:rPr>
  </w:style>
  <w:style w:type="paragraph" w:customStyle="1" w:styleId="Abstract">
    <w:name w:val="Abstract"/>
    <w:uiPriority w:val="99"/>
    <w:rsid w:val="00E06AC5"/>
    <w:pPr>
      <w:spacing w:after="200" w:line="240" w:lineRule="auto"/>
      <w:ind w:firstLine="274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06AC5"/>
    <w:rPr>
      <w:rFonts w:asciiTheme="majorBidi" w:eastAsiaTheme="majorEastAsia" w:hAnsiTheme="majorBidi" w:cstheme="majorBidi"/>
      <w:b/>
      <w:color w:val="FFFFFF" w:themeColor="background1"/>
      <w:sz w:val="44"/>
      <w:szCs w:val="32"/>
      <w:shd w:val="solid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E06AC5"/>
    <w:rPr>
      <w:rFonts w:asciiTheme="majorBidi" w:eastAsiaTheme="majorEastAsia" w:hAnsiTheme="majorBidi" w:cstheme="majorBidi"/>
      <w:b/>
      <w:sz w:val="36"/>
      <w:szCs w:val="24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E06AC5"/>
    <w:rPr>
      <w:rFonts w:asciiTheme="majorBidi" w:eastAsiaTheme="majorEastAsia" w:hAnsiTheme="majorBidi" w:cstheme="majorBidi"/>
      <w:b/>
      <w:color w:val="000000" w:themeColor="text1"/>
      <w:sz w:val="3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6AC5"/>
    <w:rPr>
      <w:rFonts w:eastAsiaTheme="majorEastAsia" w:cstheme="majorBidi"/>
      <w:b/>
      <w:i/>
      <w:iCs/>
      <w:color w:val="000000" w:themeColor="text1"/>
      <w:sz w:val="28"/>
      <w:lang w:val="en-AU" w:bidi="ar-JO"/>
    </w:rPr>
  </w:style>
  <w:style w:type="character" w:customStyle="1" w:styleId="Heading5Char">
    <w:name w:val="Heading 5 Char"/>
    <w:basedOn w:val="DefaultParagraphFont"/>
    <w:link w:val="Heading5"/>
    <w:uiPriority w:val="9"/>
    <w:rsid w:val="00E06AC5"/>
    <w:rPr>
      <w:rFonts w:eastAsiaTheme="majorEastAsia" w:cstheme="majorBidi"/>
      <w:b/>
      <w:color w:val="1F3864" w:themeColor="accent1" w:themeShade="8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AC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AC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A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A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Western Sydney</Company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alzoubi</dc:creator>
  <cp:lastModifiedBy>mohammed alzoubi</cp:lastModifiedBy>
  <cp:revision>2</cp:revision>
  <dcterms:created xsi:type="dcterms:W3CDTF">2018-03-23T08:20:00Z</dcterms:created>
  <dcterms:modified xsi:type="dcterms:W3CDTF">2018-03-23T08:20:00Z</dcterms:modified>
</cp:coreProperties>
</file>