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81" w:rsidRDefault="00545AC6">
      <w:bookmarkStart w:id="0" w:name="_GoBack"/>
      <w:r>
        <w:t>TDS: Top-Down Specialization</w:t>
      </w:r>
    </w:p>
    <w:p w:rsidR="00545AC6" w:rsidRDefault="00545AC6">
      <w:r>
        <w:t>BUG: Bottom-Up Generalization</w:t>
      </w:r>
    </w:p>
    <w:p w:rsidR="00545AC6" w:rsidRDefault="00545AC6">
      <w:r>
        <w:t>Q-ID: Quasi Identifier</w:t>
      </w:r>
    </w:p>
    <w:p w:rsidR="00545AC6" w:rsidRDefault="00545AC6">
      <w:pPr>
        <w:rPr>
          <w:rFonts w:asciiTheme="majorBidi" w:hAnsiTheme="majorBidi" w:cstheme="majorBidi"/>
          <w:noProof/>
        </w:rPr>
      </w:pPr>
      <w:r w:rsidRPr="00623C42">
        <w:rPr>
          <w:rFonts w:asciiTheme="majorBidi" w:hAnsiTheme="majorBidi" w:cstheme="majorBidi"/>
        </w:rPr>
        <w:t>MDSBA</w:t>
      </w:r>
      <w:r>
        <w:rPr>
          <w:rFonts w:asciiTheme="majorBidi" w:hAnsiTheme="majorBidi" w:cstheme="majorBidi"/>
        </w:rPr>
        <w:t xml:space="preserve">: </w:t>
      </w:r>
      <w:r w:rsidRPr="00623C42">
        <w:rPr>
          <w:rFonts w:asciiTheme="majorBidi" w:hAnsiTheme="majorBidi" w:cstheme="majorBidi"/>
        </w:rPr>
        <w:t>Multi-Dimensional</w:t>
      </w:r>
      <w:r w:rsidRPr="00623C42">
        <w:rPr>
          <w:rFonts w:asciiTheme="majorBidi" w:hAnsiTheme="majorBidi" w:cstheme="majorBidi"/>
          <w:noProof/>
        </w:rPr>
        <w:t xml:space="preserve"> Sensitivity-Based Anonymization</w:t>
      </w:r>
    </w:p>
    <w:p w:rsidR="00545AC6" w:rsidRDefault="00545AC6">
      <w:pPr>
        <w:rPr>
          <w:rFonts w:asciiTheme="majorBidi" w:hAnsiTheme="majorBidi" w:cstheme="majorBidi"/>
        </w:rPr>
      </w:pPr>
      <w:r w:rsidRPr="00623C42">
        <w:rPr>
          <w:rFonts w:asciiTheme="majorBidi" w:hAnsiTheme="majorBidi" w:cstheme="majorBidi"/>
        </w:rPr>
        <w:t>HDFS</w:t>
      </w:r>
      <w:r>
        <w:rPr>
          <w:rFonts w:asciiTheme="majorBidi" w:hAnsiTheme="majorBidi" w:cstheme="majorBidi"/>
        </w:rPr>
        <w:t>: Hadoop Distributed File System</w:t>
      </w:r>
    </w:p>
    <w:p w:rsidR="00545AC6" w:rsidRDefault="00545AC6">
      <w:pPr>
        <w:rPr>
          <w:rFonts w:asciiTheme="majorBidi" w:hAnsiTheme="majorBidi" w:cstheme="majorBidi"/>
        </w:rPr>
      </w:pPr>
      <w:r w:rsidRPr="00623C42">
        <w:rPr>
          <w:rFonts w:asciiTheme="majorBidi" w:hAnsiTheme="majorBidi" w:cstheme="majorBidi"/>
        </w:rPr>
        <w:t>UDF</w:t>
      </w:r>
      <w:r>
        <w:rPr>
          <w:rFonts w:asciiTheme="majorBidi" w:hAnsiTheme="majorBidi" w:cstheme="majorBidi"/>
        </w:rPr>
        <w:t>: User Defined Function</w:t>
      </w:r>
    </w:p>
    <w:p w:rsidR="00545AC6" w:rsidRDefault="00545AC6">
      <w:pPr>
        <w:rPr>
          <w:rFonts w:eastAsiaTheme="minorEastAsia"/>
          <w:lang w:val="en-AU"/>
        </w:rPr>
      </w:pPr>
      <m:oMath>
        <m:acc>
          <m:accPr>
            <m:chr m:val="̄"/>
            <m:ctrlPr>
              <w:rPr>
                <w:rFonts w:ascii="Cambria Math" w:hAnsi="Cambria Math" w:cstheme="majorBidi"/>
                <w:lang w:val="en-AU"/>
              </w:rPr>
            </m:ctrlPr>
          </m:accPr>
          <m:e>
            <m:r>
              <w:rPr>
                <w:rFonts w:ascii="Cambria Math" w:hAnsi="Cambria Math" w:cstheme="majorBidi"/>
                <w:lang w:val="en-AU"/>
              </w:rPr>
              <m:t>k</m:t>
            </m:r>
          </m:e>
        </m:acc>
      </m:oMath>
      <w:r>
        <w:rPr>
          <w:rFonts w:eastAsiaTheme="minorEastAsia"/>
          <w:lang w:val="en-AU"/>
        </w:rPr>
        <w:t>: Ownership Level</w:t>
      </w:r>
    </w:p>
    <w:p w:rsidR="00545AC6" w:rsidRDefault="00545AC6">
      <w:pPr>
        <w:rPr>
          <w:rFonts w:asciiTheme="majorBidi" w:hAnsiTheme="majorBidi" w:cstheme="majorBidi"/>
          <w:lang w:val="en-AU"/>
        </w:rPr>
      </w:pPr>
      <w:proofErr w:type="gramStart"/>
      <w:r w:rsidRPr="00623C42">
        <w:rPr>
          <w:rFonts w:asciiTheme="majorBidi" w:hAnsiTheme="majorBidi" w:cstheme="majorBidi"/>
          <w:lang w:val="en-AU"/>
        </w:rPr>
        <w:t>ω</w:t>
      </w:r>
      <w:proofErr w:type="gramEnd"/>
      <w:r>
        <w:rPr>
          <w:rFonts w:asciiTheme="majorBidi" w:hAnsiTheme="majorBidi" w:cstheme="majorBidi"/>
          <w:lang w:val="en-AU"/>
        </w:rPr>
        <w:t>: Sensitivity Factor</w:t>
      </w:r>
    </w:p>
    <w:p w:rsidR="00545AC6" w:rsidRDefault="00545AC6">
      <w:pPr>
        <w:rPr>
          <w:rFonts w:asciiTheme="majorBidi" w:hAnsiTheme="majorBidi" w:cstheme="majorBidi"/>
          <w:lang w:val="en-AU"/>
        </w:rPr>
      </w:pPr>
      <w:proofErr w:type="gramStart"/>
      <w:r w:rsidRPr="00B660BC">
        <w:rPr>
          <w:rFonts w:asciiTheme="majorBidi" w:hAnsiTheme="majorBidi" w:cstheme="majorBidi"/>
          <w:lang w:val="en-AU"/>
        </w:rPr>
        <w:t>ψ</w:t>
      </w:r>
      <w:proofErr w:type="gramEnd"/>
      <w:r>
        <w:rPr>
          <w:rFonts w:asciiTheme="majorBidi" w:hAnsiTheme="majorBidi" w:cstheme="majorBidi"/>
          <w:lang w:val="en-AU"/>
        </w:rPr>
        <w:t>: Sensitivity L</w:t>
      </w:r>
      <w:r w:rsidRPr="00623C42">
        <w:rPr>
          <w:rFonts w:asciiTheme="majorBidi" w:hAnsiTheme="majorBidi" w:cstheme="majorBidi"/>
          <w:lang w:val="en-AU"/>
        </w:rPr>
        <w:t>evel</w:t>
      </w:r>
    </w:p>
    <w:p w:rsidR="00545AC6" w:rsidRDefault="00545AC6" w:rsidP="00545AC6">
      <w:pPr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Ø: Obsolescence V</w:t>
      </w:r>
      <w:r w:rsidRPr="00623C42">
        <w:rPr>
          <w:rFonts w:asciiTheme="majorBidi" w:hAnsiTheme="majorBidi" w:cstheme="majorBidi"/>
          <w:lang w:val="en-AU"/>
        </w:rPr>
        <w:t>alue</w:t>
      </w:r>
    </w:p>
    <w:p w:rsidR="00545AC6" w:rsidRDefault="00545AC6" w:rsidP="00545AC6">
      <w:pPr>
        <w:rPr>
          <w:rFonts w:asciiTheme="majorBidi" w:hAnsiTheme="majorBidi" w:cstheme="majorBidi"/>
          <w:lang w:val="en-AU"/>
        </w:rPr>
      </w:pPr>
      <w:proofErr w:type="gramStart"/>
      <w:r w:rsidRPr="00623C42">
        <w:rPr>
          <w:rFonts w:asciiTheme="majorBidi" w:hAnsiTheme="majorBidi" w:cstheme="majorBidi"/>
          <w:lang w:val="en-AU"/>
        </w:rPr>
        <w:t>τ</w:t>
      </w:r>
      <w:proofErr w:type="gramEnd"/>
      <w:r>
        <w:rPr>
          <w:rFonts w:asciiTheme="majorBidi" w:hAnsiTheme="majorBidi" w:cstheme="majorBidi"/>
          <w:lang w:val="en-AU"/>
        </w:rPr>
        <w:t xml:space="preserve">: </w:t>
      </w:r>
      <w:r w:rsidRPr="00623C42">
        <w:rPr>
          <w:rFonts w:asciiTheme="majorBidi" w:hAnsiTheme="majorBidi" w:cstheme="majorBidi"/>
          <w:noProof/>
          <w:lang w:val="en-AU"/>
        </w:rPr>
        <w:t>aging</w:t>
      </w:r>
      <w:r w:rsidRPr="00623C42">
        <w:rPr>
          <w:rFonts w:asciiTheme="majorBidi" w:hAnsiTheme="majorBidi" w:cstheme="majorBidi"/>
          <w:lang w:val="en-AU"/>
        </w:rPr>
        <w:t xml:space="preserve"> factor</w:t>
      </w:r>
    </w:p>
    <w:p w:rsidR="00545AC6" w:rsidRDefault="00545AC6" w:rsidP="00545AC6">
      <w:pPr>
        <w:rPr>
          <w:rFonts w:asciiTheme="majorBidi" w:hAnsiTheme="majorBidi" w:cstheme="majorBidi"/>
          <w:lang w:val="en-AU"/>
        </w:rPr>
      </w:pPr>
      <w:proofErr w:type="gramStart"/>
      <w:r w:rsidRPr="00623C42">
        <w:rPr>
          <w:rFonts w:asciiTheme="majorBidi" w:hAnsiTheme="majorBidi" w:cstheme="majorBidi"/>
          <w:lang w:val="en-AU"/>
        </w:rPr>
        <w:t>ρ</w:t>
      </w:r>
      <w:proofErr w:type="gramEnd"/>
      <w:r>
        <w:rPr>
          <w:rFonts w:asciiTheme="majorBidi" w:hAnsiTheme="majorBidi" w:cstheme="majorBidi"/>
          <w:noProof/>
          <w:lang w:val="en-AU"/>
        </w:rPr>
        <w:t>: A</w:t>
      </w:r>
      <w:r w:rsidRPr="00623C42">
        <w:rPr>
          <w:rFonts w:asciiTheme="majorBidi" w:hAnsiTheme="majorBidi" w:cstheme="majorBidi"/>
          <w:noProof/>
          <w:lang w:val="en-AU"/>
        </w:rPr>
        <w:t>ging</w:t>
      </w:r>
      <w:r w:rsidRPr="00623C42">
        <w:rPr>
          <w:rFonts w:asciiTheme="majorBidi" w:hAnsiTheme="majorBidi" w:cstheme="majorBidi"/>
          <w:lang w:val="en-AU"/>
        </w:rPr>
        <w:t xml:space="preserve"> </w:t>
      </w:r>
      <w:r>
        <w:rPr>
          <w:rFonts w:asciiTheme="majorBidi" w:hAnsiTheme="majorBidi" w:cstheme="majorBidi"/>
          <w:lang w:val="en-AU"/>
        </w:rPr>
        <w:t>P</w:t>
      </w:r>
      <w:r w:rsidRPr="00623C42">
        <w:rPr>
          <w:rFonts w:asciiTheme="majorBidi" w:hAnsiTheme="majorBidi" w:cstheme="majorBidi"/>
          <w:lang w:val="en-AU"/>
        </w:rPr>
        <w:t>articipation</w:t>
      </w:r>
      <w:r>
        <w:rPr>
          <w:rFonts w:asciiTheme="majorBidi" w:hAnsiTheme="majorBidi" w:cstheme="majorBidi"/>
          <w:lang w:val="en-AU"/>
        </w:rPr>
        <w:t xml:space="preserve"> P</w:t>
      </w:r>
      <w:r w:rsidRPr="00623C42">
        <w:rPr>
          <w:rFonts w:asciiTheme="majorBidi" w:hAnsiTheme="majorBidi" w:cstheme="majorBidi"/>
          <w:lang w:val="en-AU"/>
        </w:rPr>
        <w:t>ercentage</w:t>
      </w:r>
    </w:p>
    <w:p w:rsidR="00545AC6" w:rsidRDefault="00F34654" w:rsidP="00545AC6">
      <w:pPr>
        <w:rPr>
          <w:rFonts w:asciiTheme="majorBidi" w:hAnsiTheme="majorBidi" w:cstheme="majorBidi"/>
          <w:i/>
          <w:iCs/>
          <w:lang w:val="en-AU"/>
        </w:rPr>
      </w:pPr>
      <w:r w:rsidRPr="00623C42">
        <w:rPr>
          <w:rFonts w:asciiTheme="majorBidi" w:hAnsiTheme="majorBidi" w:cstheme="majorBidi"/>
          <w:i/>
          <w:iCs/>
          <w:lang w:val="en-AU"/>
        </w:rPr>
        <w:t>SG</w:t>
      </w:r>
      <w:r>
        <w:rPr>
          <w:rFonts w:asciiTheme="majorBidi" w:hAnsiTheme="majorBidi" w:cstheme="majorBidi"/>
          <w:i/>
          <w:iCs/>
          <w:lang w:val="en-AU"/>
        </w:rPr>
        <w:t xml:space="preserve">: </w:t>
      </w:r>
      <w:r w:rsidRPr="00F34654">
        <w:rPr>
          <w:rFonts w:asciiTheme="majorBidi" w:hAnsiTheme="majorBidi" w:cstheme="majorBidi"/>
          <w:lang w:val="en-AU"/>
        </w:rPr>
        <w:t>F</w:t>
      </w:r>
      <w:r w:rsidRPr="00F34654">
        <w:rPr>
          <w:rFonts w:asciiTheme="majorBidi" w:hAnsiTheme="majorBidi" w:cstheme="majorBidi"/>
          <w:lang w:val="en-AU"/>
        </w:rPr>
        <w:t>ully-</w:t>
      </w:r>
      <w:r w:rsidRPr="00F34654">
        <w:rPr>
          <w:rFonts w:asciiTheme="majorBidi" w:hAnsiTheme="majorBidi" w:cstheme="majorBidi"/>
          <w:lang w:val="en-AU"/>
        </w:rPr>
        <w:t>equivalent G</w:t>
      </w:r>
      <w:r w:rsidRPr="00F34654">
        <w:rPr>
          <w:rFonts w:asciiTheme="majorBidi" w:hAnsiTheme="majorBidi" w:cstheme="majorBidi"/>
          <w:lang w:val="en-AU"/>
        </w:rPr>
        <w:t>roup</w:t>
      </w:r>
    </w:p>
    <w:p w:rsidR="00F34654" w:rsidRDefault="00F34654" w:rsidP="00545AC6">
      <w:pPr>
        <w:rPr>
          <w:rFonts w:asciiTheme="majorBidi" w:hAnsiTheme="majorBidi" w:cstheme="majorBidi"/>
          <w:lang w:val="en-AU"/>
        </w:rPr>
      </w:pPr>
      <w:r w:rsidRPr="00623C42">
        <w:rPr>
          <w:rFonts w:asciiTheme="majorBidi" w:hAnsiTheme="majorBidi" w:cstheme="majorBidi"/>
          <w:i/>
          <w:iCs/>
          <w:lang w:val="en-AU"/>
        </w:rPr>
        <w:t>SSG</w:t>
      </w:r>
      <w:r>
        <w:rPr>
          <w:rFonts w:asciiTheme="majorBidi" w:hAnsiTheme="majorBidi" w:cstheme="majorBidi"/>
          <w:i/>
          <w:iCs/>
          <w:lang w:val="en-AU"/>
        </w:rPr>
        <w:t xml:space="preserve">: </w:t>
      </w:r>
      <w:r w:rsidRPr="00F34654">
        <w:rPr>
          <w:rFonts w:asciiTheme="majorBidi" w:hAnsiTheme="majorBidi" w:cstheme="majorBidi"/>
          <w:lang w:val="en-AU"/>
        </w:rPr>
        <w:t xml:space="preserve">Semi-equivalent </w:t>
      </w:r>
      <w:r w:rsidRPr="00F34654">
        <w:rPr>
          <w:rFonts w:asciiTheme="majorBidi" w:hAnsiTheme="majorBidi" w:cstheme="majorBidi"/>
          <w:lang w:val="en-AU"/>
        </w:rPr>
        <w:t>G</w:t>
      </w:r>
      <w:r w:rsidRPr="00F34654">
        <w:rPr>
          <w:rFonts w:asciiTheme="majorBidi" w:hAnsiTheme="majorBidi" w:cstheme="majorBidi"/>
          <w:lang w:val="en-AU"/>
        </w:rPr>
        <w:t>roup</w:t>
      </w:r>
    </w:p>
    <w:p w:rsidR="00F34654" w:rsidRDefault="00F34654" w:rsidP="00545AC6">
      <w:pPr>
        <w:rPr>
          <w:rFonts w:asciiTheme="majorBidi" w:hAnsiTheme="majorBidi" w:cstheme="majorBidi"/>
          <w:lang w:val="en-AU"/>
        </w:rPr>
      </w:pPr>
      <w:r w:rsidRPr="00623C42">
        <w:rPr>
          <w:rFonts w:asciiTheme="majorBidi" w:hAnsiTheme="majorBidi" w:cstheme="majorBidi"/>
          <w:i/>
          <w:iCs/>
          <w:lang w:val="en-AU"/>
        </w:rPr>
        <w:t>NG</w:t>
      </w:r>
      <w:r>
        <w:rPr>
          <w:rFonts w:asciiTheme="majorBidi" w:hAnsiTheme="majorBidi" w:cstheme="majorBidi"/>
          <w:i/>
          <w:iCs/>
          <w:lang w:val="en-AU"/>
        </w:rPr>
        <w:t xml:space="preserve">: </w:t>
      </w:r>
      <w:r>
        <w:rPr>
          <w:rFonts w:asciiTheme="majorBidi" w:hAnsiTheme="majorBidi" w:cstheme="majorBidi"/>
          <w:lang w:val="en-AU"/>
        </w:rPr>
        <w:t>N</w:t>
      </w:r>
      <w:r w:rsidRPr="00F34654">
        <w:rPr>
          <w:rFonts w:asciiTheme="majorBidi" w:hAnsiTheme="majorBidi" w:cstheme="majorBidi"/>
          <w:noProof/>
          <w:lang w:val="en-AU"/>
        </w:rPr>
        <w:t>on-equivalent</w:t>
      </w:r>
      <w:r w:rsidRPr="00F34654">
        <w:rPr>
          <w:rFonts w:asciiTheme="majorBidi" w:hAnsiTheme="majorBidi" w:cstheme="majorBidi"/>
          <w:lang w:val="en-AU"/>
        </w:rPr>
        <w:t xml:space="preserve"> group</w:t>
      </w:r>
    </w:p>
    <w:p w:rsidR="00F34654" w:rsidRDefault="00F34654" w:rsidP="00545AC6">
      <w:pPr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i/>
          <w:iCs/>
          <w:lang w:bidi="ar-JO"/>
        </w:rPr>
        <w:t>Ɗ</w:t>
      </w:r>
      <w:r>
        <w:rPr>
          <w:rFonts w:asciiTheme="majorBidi" w:hAnsiTheme="majorBidi" w:cstheme="majorBidi"/>
          <w:i/>
          <w:iCs/>
          <w:lang w:bidi="ar-JO"/>
        </w:rPr>
        <w:t xml:space="preserve">: </w:t>
      </w:r>
      <w:r>
        <w:rPr>
          <w:rFonts w:asciiTheme="majorBidi" w:hAnsiTheme="majorBidi" w:cstheme="majorBidi"/>
          <w:lang w:val="en-AU"/>
        </w:rPr>
        <w:t>Disruption</w:t>
      </w:r>
    </w:p>
    <w:bookmarkEnd w:id="0"/>
    <w:p w:rsidR="00F34654" w:rsidRDefault="00F34654" w:rsidP="00545AC6">
      <w:pPr>
        <w:rPr>
          <w:rFonts w:asciiTheme="majorBidi" w:hAnsiTheme="majorBidi" w:cstheme="majorBidi"/>
          <w:i/>
          <w:iCs/>
          <w:lang w:val="en-AU"/>
        </w:rPr>
      </w:pPr>
    </w:p>
    <w:p w:rsidR="00F34654" w:rsidRPr="00545AC6" w:rsidRDefault="00F34654" w:rsidP="00545AC6"/>
    <w:sectPr w:rsidR="00F34654" w:rsidRPr="0054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C6"/>
    <w:rsid w:val="000724ED"/>
    <w:rsid w:val="001A5B69"/>
    <w:rsid w:val="00545AC6"/>
    <w:rsid w:val="00574411"/>
    <w:rsid w:val="006D0136"/>
    <w:rsid w:val="008305F5"/>
    <w:rsid w:val="008D78D0"/>
    <w:rsid w:val="00F3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562F-3B7C-4FD1-AAE6-02A03FF0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8D78D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78D0"/>
    <w:rPr>
      <w:rFonts w:ascii="Calibri" w:hAnsi="Calibri"/>
      <w:noProof/>
    </w:rPr>
  </w:style>
  <w:style w:type="paragraph" w:customStyle="1" w:styleId="EndNoteBibliographyTitle">
    <w:name w:val="EndNote Bibliography Title"/>
    <w:basedOn w:val="Normal"/>
    <w:link w:val="EndNoteBibliographyTitleChar"/>
    <w:rsid w:val="008D78D0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78D0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Zoubi</dc:creator>
  <cp:keywords/>
  <dc:description/>
  <cp:lastModifiedBy>Mohd Zoubi</cp:lastModifiedBy>
  <cp:revision>1</cp:revision>
  <dcterms:created xsi:type="dcterms:W3CDTF">2017-08-24T10:52:00Z</dcterms:created>
  <dcterms:modified xsi:type="dcterms:W3CDTF">2017-08-25T09:13:00Z</dcterms:modified>
</cp:coreProperties>
</file>