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89BD" w14:textId="77777777" w:rsidR="000D2341" w:rsidRDefault="001D615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165505BC" w14:textId="77777777"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14:paraId="297E89D9" w14:textId="77777777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AA41" w14:textId="2FFBB2EE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AC0399">
              <w:rPr>
                <w:b/>
              </w:rPr>
              <w:t xml:space="preserve"> Matheus Aparecido Meletto Fontes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58DB" w14:textId="576C40CB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AC0399">
              <w:rPr>
                <w:b/>
              </w:rPr>
              <w:t xml:space="preserve"> 20008152-5</w:t>
            </w:r>
          </w:p>
        </w:tc>
      </w:tr>
      <w:tr w:rsidR="000D2341" w14:paraId="6C34193E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1DD3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 w14:paraId="4FF6DE38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4773" w14:textId="77777777" w:rsidR="000D2341" w:rsidRDefault="001D6157" w:rsidP="007A621A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7A621A">
              <w:rPr>
                <w:b/>
              </w:rPr>
              <w:t>SISTEMAS OPERACIONAIS</w:t>
            </w:r>
          </w:p>
        </w:tc>
      </w:tr>
      <w:tr w:rsidR="000D2341" w14:paraId="662B0832" w14:textId="77777777" w:rsidTr="007A621A">
        <w:trPr>
          <w:trHeight w:val="420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E335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ED579E">
              <w:rPr>
                <w:b/>
              </w:rPr>
              <w:t xml:space="preserve"> 3,5</w:t>
            </w: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526D" w14:textId="77777777" w:rsidR="000D2341" w:rsidRDefault="001D6157" w:rsidP="007A621A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7A621A" w:rsidRPr="007A621A">
              <w:rPr>
                <w:b/>
                <w:spacing w:val="2"/>
                <w:shd w:val="clear" w:color="auto" w:fill="FAFAFA"/>
              </w:rPr>
              <w:t>De 11/10 a 17/12 23h59min</w:t>
            </w:r>
            <w:r w:rsidR="007A621A">
              <w:rPr>
                <w:b/>
                <w:spacing w:val="2"/>
                <w:shd w:val="clear" w:color="auto" w:fill="FAFAFA"/>
              </w:rPr>
              <w:t xml:space="preserve"> (horário de Brasília)</w:t>
            </w:r>
          </w:p>
        </w:tc>
      </w:tr>
    </w:tbl>
    <w:p w14:paraId="1BE655E2" w14:textId="77777777" w:rsidR="000D2341" w:rsidRDefault="000D2341">
      <w:pPr>
        <w:spacing w:after="120" w:line="360" w:lineRule="auto"/>
        <w:rPr>
          <w:b/>
          <w:sz w:val="24"/>
          <w:szCs w:val="24"/>
        </w:rPr>
      </w:pPr>
    </w:p>
    <w:p w14:paraId="6E799245" w14:textId="77777777" w:rsidR="000D2341" w:rsidRDefault="001D6157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8ED52BB" w14:textId="77777777" w:rsidR="000D2341" w:rsidRDefault="001D6157">
      <w:pPr>
        <w:numPr>
          <w:ilvl w:val="0"/>
          <w:numId w:val="1"/>
        </w:numPr>
      </w:pPr>
      <w:r>
        <w:t>Todos os campos acima deverão ser devidamente preenchidos;</w:t>
      </w:r>
    </w:p>
    <w:p w14:paraId="538BBEE7" w14:textId="77777777" w:rsidR="000D2341" w:rsidRDefault="001D6157">
      <w:pPr>
        <w:numPr>
          <w:ilvl w:val="0"/>
          <w:numId w:val="1"/>
        </w:numPr>
      </w:pPr>
      <w:r>
        <w:t xml:space="preserve">É </w:t>
      </w:r>
      <w:r w:rsidR="007A621A">
        <w:t>opcional</w:t>
      </w:r>
      <w:r>
        <w:t xml:space="preserve"> a utilização deste formulário para a realização do MAPA;</w:t>
      </w:r>
    </w:p>
    <w:p w14:paraId="33277E22" w14:textId="77777777" w:rsidR="000D2341" w:rsidRDefault="001D6157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14:paraId="0D1EAC81" w14:textId="77777777" w:rsidR="000D2341" w:rsidRDefault="001D6157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14:paraId="6CCC95A5" w14:textId="77777777" w:rsidR="000D2341" w:rsidRDefault="001D6157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14:paraId="7F95D166" w14:textId="77777777" w:rsidR="000D2341" w:rsidRDefault="001D6157">
      <w:pPr>
        <w:numPr>
          <w:ilvl w:val="0"/>
          <w:numId w:val="1"/>
        </w:numPr>
      </w:pPr>
      <w:r>
        <w:t>Ao utilizar quaisquer materiais de pesquisa referencie conforme as normas da ABNT;</w:t>
      </w:r>
    </w:p>
    <w:p w14:paraId="318F3D00" w14:textId="77777777" w:rsidR="000D2341" w:rsidRDefault="001D6157">
      <w:pPr>
        <w:numPr>
          <w:ilvl w:val="0"/>
          <w:numId w:val="1"/>
        </w:numPr>
      </w:pPr>
      <w:r>
        <w:t>No ambiente virtual da disciplina você encontrará orientações importantes para elaboração desta atividade. Confira!</w:t>
      </w:r>
    </w:p>
    <w:p w14:paraId="5F240815" w14:textId="77777777" w:rsidR="000D2341" w:rsidRDefault="000D2341"/>
    <w:p w14:paraId="0456FABA" w14:textId="77777777" w:rsidR="000D2341" w:rsidRDefault="000D2341"/>
    <w:p w14:paraId="17DD7708" w14:textId="77777777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262C2FFF" w14:textId="77777777" w:rsidR="000D2341" w:rsidRDefault="000D2341">
      <w:pPr>
        <w:jc w:val="center"/>
        <w:rPr>
          <w:b/>
          <w:color w:val="366091"/>
        </w:rPr>
      </w:pPr>
    </w:p>
    <w:p w14:paraId="083A050F" w14:textId="77777777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34E0C580" w14:textId="77777777" w:rsidR="000D2341" w:rsidRDefault="000D2341">
      <w:pPr>
        <w:jc w:val="center"/>
        <w:rPr>
          <w:b/>
        </w:rPr>
      </w:pPr>
    </w:p>
    <w:p w14:paraId="2E058A0E" w14:textId="77777777" w:rsidR="000D2341" w:rsidRDefault="000D2341">
      <w:pPr>
        <w:rPr>
          <w:b/>
        </w:rPr>
      </w:pPr>
    </w:p>
    <w:p w14:paraId="258E0AA9" w14:textId="6EFE93BE" w:rsidR="000D2341" w:rsidRDefault="000D2341">
      <w:pPr>
        <w:rPr>
          <w:sz w:val="24"/>
          <w:szCs w:val="24"/>
        </w:rPr>
      </w:pPr>
    </w:p>
    <w:p w14:paraId="3776E4B9" w14:textId="67315B0E" w:rsidR="00AC0399" w:rsidRDefault="00AC0399">
      <w:pPr>
        <w:rPr>
          <w:sz w:val="24"/>
          <w:szCs w:val="24"/>
        </w:rPr>
      </w:pPr>
    </w:p>
    <w:p w14:paraId="6B7F1DB9" w14:textId="06A422CB" w:rsidR="00AC0399" w:rsidRDefault="00AC0399">
      <w:pPr>
        <w:rPr>
          <w:sz w:val="24"/>
          <w:szCs w:val="24"/>
        </w:rPr>
      </w:pPr>
    </w:p>
    <w:p w14:paraId="61D77E77" w14:textId="231B8854" w:rsidR="00AC0399" w:rsidRDefault="00AC0399">
      <w:pPr>
        <w:rPr>
          <w:sz w:val="24"/>
          <w:szCs w:val="24"/>
        </w:rPr>
      </w:pPr>
    </w:p>
    <w:p w14:paraId="7249C3F9" w14:textId="12F00FE9" w:rsidR="00AC0399" w:rsidRDefault="00AC0399">
      <w:pPr>
        <w:rPr>
          <w:sz w:val="24"/>
          <w:szCs w:val="24"/>
        </w:rPr>
      </w:pPr>
    </w:p>
    <w:p w14:paraId="1E9F1937" w14:textId="589715F7" w:rsidR="00AC0399" w:rsidRDefault="00AC0399">
      <w:pPr>
        <w:rPr>
          <w:sz w:val="24"/>
          <w:szCs w:val="24"/>
        </w:rPr>
      </w:pPr>
    </w:p>
    <w:p w14:paraId="37328D68" w14:textId="29679F1B" w:rsidR="00AC0399" w:rsidRDefault="00AC0399">
      <w:pPr>
        <w:rPr>
          <w:sz w:val="24"/>
          <w:szCs w:val="24"/>
        </w:rPr>
      </w:pPr>
    </w:p>
    <w:p w14:paraId="074F9DDD" w14:textId="1467CC9A" w:rsidR="00AC0399" w:rsidRDefault="00AC0399">
      <w:pPr>
        <w:rPr>
          <w:sz w:val="24"/>
          <w:szCs w:val="24"/>
        </w:rPr>
      </w:pPr>
    </w:p>
    <w:p w14:paraId="6D20F4F4" w14:textId="246219A5" w:rsidR="00AC0399" w:rsidRDefault="00AC0399">
      <w:pPr>
        <w:rPr>
          <w:sz w:val="24"/>
          <w:szCs w:val="24"/>
        </w:rPr>
      </w:pPr>
    </w:p>
    <w:p w14:paraId="7A253E77" w14:textId="585CCEE2" w:rsidR="00E7584A" w:rsidRDefault="00E7584A" w:rsidP="000E54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Descrição da Atividade:</w:t>
      </w:r>
    </w:p>
    <w:p w14:paraId="0551F9AB" w14:textId="77777777" w:rsidR="00E7584A" w:rsidRDefault="00E7584A" w:rsidP="000E5437">
      <w:pPr>
        <w:spacing w:line="360" w:lineRule="auto"/>
        <w:jc w:val="both"/>
        <w:rPr>
          <w:sz w:val="24"/>
          <w:szCs w:val="24"/>
        </w:rPr>
      </w:pPr>
    </w:p>
    <w:p w14:paraId="14B991B0" w14:textId="77777777" w:rsidR="00E7584A" w:rsidRPr="00E7584A" w:rsidRDefault="00E7584A" w:rsidP="00E7584A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>Para realizar esta atividade MAPA você é convidado a exercitar os conhecimentos adquiridos na disciplina de Sistemas Operacionais. Leia o contexto atentamente e, depois, realize a atividade proposta.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>Embora os sistemas Linux tenham uma interface gráfica, a maioria dos programadores e usuários mais sofisticados ainda preferem a interface de linha de comando chamada interpretador de comandos (</w:t>
      </w:r>
      <w:proofErr w:type="spellStart"/>
      <w:r w:rsidRPr="00E7584A">
        <w:rPr>
          <w:rFonts w:eastAsia="Times New Roman"/>
          <w:b/>
          <w:bCs/>
          <w:i/>
          <w:iCs/>
          <w:spacing w:val="2"/>
          <w:sz w:val="24"/>
          <w:szCs w:val="24"/>
          <w:shd w:val="clear" w:color="auto" w:fill="FFFFFF"/>
        </w:rPr>
        <w:t>shell</w:t>
      </w:r>
      <w:proofErr w:type="spellEnd"/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 xml:space="preserve">). Em geral, eles abrem uma ou mais janelas desse interpretador a partir da interface gráfica e trabalham somente nelas. A interface do </w:t>
      </w:r>
      <w:proofErr w:type="spellStart"/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>shell</w:t>
      </w:r>
      <w:proofErr w:type="spellEnd"/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 xml:space="preserve"> é muito mais rápida de usar, mais poderosa, facilmente extensível e não causa nenhuma lesão por esforço repetitivo (LER) no usuário em decorrência do uso intenso do mouse.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>​</w:t>
      </w:r>
    </w:p>
    <w:p w14:paraId="2E16D0C0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 xml:space="preserve">TANENBAUM, Andrew S. Sistemas operacionais modernos. 3. ed. São Paulo: Pearson 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Education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, 2010.</w:t>
      </w:r>
    </w:p>
    <w:p w14:paraId="3C5317FD" w14:textId="77777777" w:rsidR="00E7584A" w:rsidRPr="00E7584A" w:rsidRDefault="00E7584A" w:rsidP="00E7584A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> </w:t>
      </w:r>
    </w:p>
    <w:p w14:paraId="5ACC0E43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Analistas e desenvolvedores, em algum ponto de suas carreiras, serão obrigados a lidar com sistemas operacionais baseados em Linux, seja na criação e manutenção de servidores, seja no desenvolvimento de aplicações diversas.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O objetivo deste MAPA é que você se familiarize com ambientes Linux. Para isso, você deve ser capaz de executar comandos para manipulação e análise de arquivos e diretórios nesse tipo de ambiente.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Para realizar a atividade, você deverá ter acesso a uma distribuição Linux em modo gráfico e </w:t>
      </w:r>
      <w:proofErr w:type="spellStart"/>
      <w:r w:rsidRPr="00E7584A">
        <w:rPr>
          <w:rFonts w:eastAsia="Times New Roman"/>
          <w:i/>
          <w:iCs/>
          <w:spacing w:val="2"/>
          <w:sz w:val="24"/>
          <w:szCs w:val="24"/>
        </w:rPr>
        <w:t>shell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, podendo ser de qualquer forma das apresentadas abaixo: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Instalar em seu HD qualquer distribuição Linux.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Instalar uma máquina virtual (MV) em seu sistema operacional e, depois nesta MV, instalar a distribuição Linux.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 xml:space="preserve">- 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Pendrive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Bootável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Utilizar-se de ambientes online.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​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Distribuição Linux: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Ubuntu: https://ubuntu.com/download​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 xml:space="preserve">- 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Mint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: https://linuxmint.com/​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Debian: https://www.debian.org/​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proofErr w:type="spellStart"/>
      <w:r w:rsidRPr="00E7584A">
        <w:rPr>
          <w:rFonts w:eastAsia="Times New Roman"/>
          <w:spacing w:val="2"/>
          <w:sz w:val="24"/>
          <w:szCs w:val="24"/>
        </w:rPr>
        <w:t>Maquina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Virtual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Virtual Box: https://www.virtualbox.org/​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Ambiente online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 xml:space="preserve">- 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Extenção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do Chrome: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    - 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ubuntu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-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free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-online: https://chrome.google.com/webstore/detail/ubuntu-free-online-linux/pmaonbjcobmgkemldgcedmpbmmncpbgi?hl=pt-BR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proofErr w:type="spellStart"/>
      <w:r w:rsidRPr="00E7584A">
        <w:rPr>
          <w:rFonts w:eastAsia="Times New Roman"/>
          <w:spacing w:val="2"/>
          <w:sz w:val="24"/>
          <w:szCs w:val="24"/>
        </w:rPr>
        <w:t>Pendrive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Bootável</w:t>
      </w:r>
      <w:proofErr w:type="spellEnd"/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lastRenderedPageBreak/>
        <w:t>​- https://linuxmint-installation-guide.readthedocs.io/pt_BR/latest/burn.html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 https://tecnoblog.net/368655/como-criar-um-pendrive-bootavel-com-uma-distro-do-linux/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​- https://www.techtudo.com.br/listas/2018/08/melhores-programas-para-criar-pen-drive-bootavel.ghtml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b/>
          <w:bCs/>
          <w:spacing w:val="2"/>
          <w:sz w:val="24"/>
          <w:szCs w:val="24"/>
        </w:rPr>
        <w:t>Passos a serem executados na atividade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Você deverá realizar uma captura da tela de um ambiente Linux, executando os seguintes passo a passo:</w:t>
      </w:r>
    </w:p>
    <w:p w14:paraId="614C19DF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 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Por meio da interface gráfica, o você deverá: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1. Criar uma pasta na área de trabalho (</w:t>
      </w:r>
      <w:r w:rsidRPr="00E7584A">
        <w:rPr>
          <w:rFonts w:eastAsia="Times New Roman"/>
          <w:i/>
          <w:iCs/>
          <w:spacing w:val="2"/>
          <w:sz w:val="24"/>
          <w:szCs w:val="24"/>
        </w:rPr>
        <w:t>Desktop</w:t>
      </w:r>
      <w:r w:rsidRPr="00E7584A">
        <w:rPr>
          <w:rFonts w:eastAsia="Times New Roman"/>
          <w:spacing w:val="2"/>
          <w:sz w:val="24"/>
          <w:szCs w:val="24"/>
        </w:rPr>
        <w:t>) com o número do seu RA.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1.1. Dentro dessa pasta, criar um arquivo texto com o nome "config.ini";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1.2. Dentro do arquivo config.ini, incluir as seguintes linhas de texto como no exemplo abaixo: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 </w:t>
      </w:r>
    </w:p>
    <w:p w14:paraId="3F8971AE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nome = "SEU_NOME"</w:t>
      </w:r>
    </w:p>
    <w:p w14:paraId="16DAE8BF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cidade = "SUA_CIDADE"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UF = "SEU_ESTADO"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proofErr w:type="spellStart"/>
      <w:r w:rsidRPr="00E7584A">
        <w:rPr>
          <w:rFonts w:eastAsia="Times New Roman"/>
          <w:spacing w:val="2"/>
          <w:sz w:val="24"/>
          <w:szCs w:val="24"/>
        </w:rPr>
        <w:t>email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= "SEU_EMAIL"</w:t>
      </w:r>
    </w:p>
    <w:p w14:paraId="671F9444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                              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1.3. Os campos SEU_NOME, SUA_CIDADE, SEU_ESTADO, SEU_EMAIL deverão ser substituídos pelos dados correspondentes à realidade do aluno.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Por exemplo, caso o Prof. João Maria estivesse realizando o MAPA, seu arquivo deveria se parecer com:</w:t>
      </w:r>
    </w:p>
    <w:p w14:paraId="4187ED57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nome = "João Maria"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cidade = "Maringá"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UF = "PR"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proofErr w:type="spellStart"/>
      <w:r w:rsidRPr="00E7584A">
        <w:rPr>
          <w:rFonts w:eastAsia="Times New Roman"/>
          <w:spacing w:val="2"/>
          <w:sz w:val="24"/>
          <w:szCs w:val="24"/>
        </w:rPr>
        <w:t>email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= "</w:t>
      </w:r>
      <w:proofErr w:type="gramStart"/>
      <w:r w:rsidRPr="00E7584A">
        <w:rPr>
          <w:rFonts w:eastAsia="Times New Roman"/>
          <w:spacing w:val="2"/>
          <w:sz w:val="24"/>
          <w:szCs w:val="24"/>
        </w:rPr>
        <w:t>joão.maria@unicesumar.edu.br</w:t>
      </w:r>
      <w:proofErr w:type="gramEnd"/>
      <w:r w:rsidRPr="00E7584A">
        <w:rPr>
          <w:rFonts w:eastAsia="Times New Roman"/>
          <w:spacing w:val="2"/>
          <w:sz w:val="24"/>
          <w:szCs w:val="24"/>
        </w:rPr>
        <w:t>"</w:t>
      </w:r>
    </w:p>
    <w:p w14:paraId="16A8E705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 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Em seguida, por meio do interpretador de comandos de texto (</w:t>
      </w:r>
      <w:proofErr w:type="spellStart"/>
      <w:r w:rsidRPr="00E7584A">
        <w:rPr>
          <w:rFonts w:eastAsia="Times New Roman"/>
          <w:b/>
          <w:bCs/>
          <w:i/>
          <w:iCs/>
          <w:spacing w:val="2"/>
          <w:sz w:val="24"/>
          <w:szCs w:val="24"/>
        </w:rPr>
        <w:t>shell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):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2. Criar uma pasta intitulada “Backup” no diretório “/home”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2.1. Copiar a pasta que você criou na área de trabalho (cujo nome é o seu RA) para dentro da pasta Backup. Todo o conteúdo dessa pasta cujo nome é o seu RA deve ser copiado conjuntamente.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2.2. Acessar a pasta recém copiada (cujo nome é o seu RA) para dentro de “/home/Backup” e execute algum comando para que seja exibido, na tela, o conteúdo do arquivo config.ini.</w:t>
      </w:r>
    </w:p>
    <w:p w14:paraId="68B35812" w14:textId="77777777" w:rsidR="00E7584A" w:rsidRPr="00E7584A" w:rsidRDefault="00E7584A" w:rsidP="00E7584A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> </w:t>
      </w:r>
    </w:p>
    <w:p w14:paraId="43469FA7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</w:rPr>
        <w:t>Ao final da execução de seus comandos via terminal (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shell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>), execute o comando “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history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&gt; comandos.txt”. Com isso, o arquivo intitulado “comandos.txt” que armazena a sequência de comandos executados estará disponível para enviar como resposta parcial.</w:t>
      </w:r>
    </w:p>
    <w:p w14:paraId="07679FD7" w14:textId="77777777" w:rsidR="00E7584A" w:rsidRPr="00E7584A" w:rsidRDefault="00E7584A" w:rsidP="00E7584A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E7584A">
        <w:rPr>
          <w:rFonts w:eastAsia="Times New Roman"/>
          <w:spacing w:val="2"/>
          <w:sz w:val="24"/>
          <w:szCs w:val="24"/>
          <w:shd w:val="clear" w:color="auto" w:fill="FFFFFF"/>
        </w:rPr>
        <w:t> </w:t>
      </w:r>
    </w:p>
    <w:p w14:paraId="2D6BAA3D" w14:textId="77777777" w:rsidR="00E7584A" w:rsidRPr="00E7584A" w:rsidRDefault="00E7584A" w:rsidP="00E7584A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r w:rsidRPr="00E7584A">
        <w:rPr>
          <w:rFonts w:eastAsia="Times New Roman"/>
          <w:spacing w:val="2"/>
          <w:sz w:val="24"/>
          <w:szCs w:val="24"/>
        </w:rPr>
        <w:t>O MAPA deverá ser entregue, obrigatoriamente, de duas formas: 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lastRenderedPageBreak/>
        <w:t>A) O aluno deverá capturar a tela (</w:t>
      </w:r>
      <w:r w:rsidRPr="00E7584A">
        <w:rPr>
          <w:rFonts w:eastAsia="Times New Roman"/>
          <w:i/>
          <w:iCs/>
          <w:spacing w:val="2"/>
          <w:sz w:val="24"/>
          <w:szCs w:val="24"/>
        </w:rPr>
        <w:t>print </w:t>
      </w:r>
      <w:r w:rsidRPr="00E7584A">
        <w:rPr>
          <w:rFonts w:eastAsia="Times New Roman"/>
          <w:spacing w:val="2"/>
          <w:sz w:val="24"/>
          <w:szCs w:val="24"/>
        </w:rPr>
        <w:t>da tela) de seu computador enquanto executa os passos para a resolução do MAPA.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A cada passo executado pelo aluno, o aluno deverá escrever o  porquê executou tal comando e o resultado esperado do comando.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B) Ao final da execução dos passos solicitados neste MAPA, o aluno deverá anexar um arquivo texto como resposta, contendo todos os comandos executados durante a resolução: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Executar o comando “</w:t>
      </w:r>
      <w:proofErr w:type="spellStart"/>
      <w:r w:rsidRPr="00E7584A">
        <w:rPr>
          <w:rFonts w:eastAsia="Times New Roman"/>
          <w:spacing w:val="2"/>
          <w:sz w:val="24"/>
          <w:szCs w:val="24"/>
        </w:rPr>
        <w:t>history</w:t>
      </w:r>
      <w:proofErr w:type="spellEnd"/>
      <w:r w:rsidRPr="00E7584A">
        <w:rPr>
          <w:rFonts w:eastAsia="Times New Roman"/>
          <w:spacing w:val="2"/>
          <w:sz w:val="24"/>
          <w:szCs w:val="24"/>
        </w:rPr>
        <w:t xml:space="preserve"> &gt; comandos.txt” para exportar os comandos digitados;</w:t>
      </w:r>
      <w:r w:rsidRPr="00E7584A">
        <w:rPr>
          <w:rFonts w:eastAsia="Times New Roman"/>
          <w:spacing w:val="2"/>
          <w:sz w:val="24"/>
          <w:szCs w:val="24"/>
        </w:rPr>
        <w:br w:type="textWrapping" w:clear="all"/>
        <w:t>- Tal comando irá criar, na pasta local, um arquivo intitulado “comandos.txt”. Esse é o arquivo que o aluno deve anexar como resposta</w:t>
      </w:r>
      <w:r w:rsidRPr="00E7584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236AD20C" w14:textId="77777777" w:rsidR="00E7584A" w:rsidRDefault="00E7584A" w:rsidP="000E5437">
      <w:pPr>
        <w:spacing w:line="360" w:lineRule="auto"/>
        <w:jc w:val="both"/>
        <w:rPr>
          <w:sz w:val="24"/>
          <w:szCs w:val="24"/>
        </w:rPr>
      </w:pPr>
    </w:p>
    <w:p w14:paraId="2FA51213" w14:textId="77777777" w:rsidR="00E7584A" w:rsidRDefault="00E7584A" w:rsidP="000E5437">
      <w:pPr>
        <w:spacing w:line="360" w:lineRule="auto"/>
        <w:jc w:val="both"/>
        <w:rPr>
          <w:sz w:val="24"/>
          <w:szCs w:val="24"/>
        </w:rPr>
      </w:pPr>
    </w:p>
    <w:p w14:paraId="627EA316" w14:textId="01DA52BF" w:rsidR="00AC0399" w:rsidRDefault="00AC0399" w:rsidP="000E5437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84CA34" wp14:editId="27B5F55B">
            <wp:extent cx="5733415" cy="3222625"/>
            <wp:effectExtent l="0" t="0" r="635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4A37" w14:textId="38B2F819" w:rsidR="00AC0399" w:rsidRDefault="00AC0399" w:rsidP="000E5437">
      <w:pPr>
        <w:spacing w:line="360" w:lineRule="auto"/>
        <w:jc w:val="both"/>
        <w:rPr>
          <w:sz w:val="24"/>
          <w:szCs w:val="24"/>
        </w:rPr>
      </w:pPr>
    </w:p>
    <w:p w14:paraId="44E4A1EF" w14:textId="664CA4F1" w:rsidR="00AC0399" w:rsidRDefault="00AC0399" w:rsidP="000E54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imagem acima é mostrado o processo de criação da pasta com o R.A. do aluno na área de trabalho (Desktop)</w:t>
      </w:r>
    </w:p>
    <w:p w14:paraId="25609249" w14:textId="04D8C11B" w:rsidR="00AC0399" w:rsidRDefault="00AC0399" w:rsidP="000E5437">
      <w:pPr>
        <w:spacing w:line="360" w:lineRule="auto"/>
        <w:jc w:val="both"/>
        <w:rPr>
          <w:sz w:val="24"/>
          <w:szCs w:val="24"/>
        </w:rPr>
      </w:pPr>
    </w:p>
    <w:p w14:paraId="0A74E056" w14:textId="125C737A" w:rsidR="00AC0399" w:rsidRDefault="00AC0399" w:rsidP="000E5437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AF339" wp14:editId="5C5B4743">
            <wp:extent cx="5733415" cy="3222625"/>
            <wp:effectExtent l="0" t="0" r="63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CB7C" w14:textId="77777777" w:rsidR="000D2341" w:rsidRDefault="000D2341" w:rsidP="000E5437">
      <w:pPr>
        <w:spacing w:line="360" w:lineRule="auto"/>
        <w:jc w:val="both"/>
        <w:rPr>
          <w:sz w:val="24"/>
          <w:szCs w:val="24"/>
        </w:rPr>
      </w:pPr>
    </w:p>
    <w:p w14:paraId="71FA48EF" w14:textId="3C9F1FFF" w:rsidR="000D2341" w:rsidRDefault="00AC0399" w:rsidP="000E54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criação da pasta “RA20008152-5”, foi criado um arquivo de texto </w:t>
      </w:r>
      <w:r w:rsidR="00DE5C5B">
        <w:rPr>
          <w:sz w:val="24"/>
          <w:szCs w:val="24"/>
        </w:rPr>
        <w:t>com as informações do aluno, conforme solicitado. Esse arquivo foi salvo na referida pasta, a qual será copiada com todo o seu conteúdo para uma outra pasta, denominada “Backup”. Tanto o processo de criação da pasta “Backup” quanto o processo de cópia da pasta “RA20008152-5” com todo seu conteúdo foi realizado pelo prompt de comando do Linux Ubuntu, como pode ser verificado na imagem logo abaixo:</w:t>
      </w:r>
    </w:p>
    <w:p w14:paraId="3F9B5340" w14:textId="44D5A161" w:rsidR="00DE5C5B" w:rsidRDefault="00DE5C5B" w:rsidP="000E5437">
      <w:pPr>
        <w:spacing w:line="360" w:lineRule="auto"/>
        <w:jc w:val="both"/>
        <w:rPr>
          <w:sz w:val="24"/>
          <w:szCs w:val="24"/>
        </w:rPr>
      </w:pPr>
    </w:p>
    <w:p w14:paraId="529CEBFD" w14:textId="323712FA" w:rsidR="00DE5C5B" w:rsidRDefault="00DE5C5B" w:rsidP="000E5437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50EB2" wp14:editId="323B066C">
            <wp:extent cx="5733415" cy="3222625"/>
            <wp:effectExtent l="0" t="0" r="63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E074" w14:textId="77777777" w:rsidR="000D2341" w:rsidRDefault="000D2341" w:rsidP="000E5437">
      <w:pPr>
        <w:spacing w:line="360" w:lineRule="auto"/>
        <w:jc w:val="both"/>
        <w:rPr>
          <w:sz w:val="24"/>
          <w:szCs w:val="24"/>
        </w:rPr>
      </w:pPr>
    </w:p>
    <w:p w14:paraId="20A2721B" w14:textId="350FE666" w:rsidR="000D2341" w:rsidRDefault="0036419C" w:rsidP="000E54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Abaixo há uma imagem com uma melhor visão dos comandos utilizados:</w:t>
      </w:r>
    </w:p>
    <w:p w14:paraId="3E069FE3" w14:textId="1F309039" w:rsidR="0036419C" w:rsidRDefault="0036419C" w:rsidP="000E5437">
      <w:pPr>
        <w:spacing w:line="360" w:lineRule="auto"/>
        <w:jc w:val="both"/>
        <w:rPr>
          <w:sz w:val="24"/>
          <w:szCs w:val="24"/>
        </w:rPr>
      </w:pPr>
    </w:p>
    <w:p w14:paraId="25199C7F" w14:textId="5A2C1374" w:rsidR="0036419C" w:rsidRDefault="0036419C" w:rsidP="000E5437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9C6FB8B" wp14:editId="799BC269">
            <wp:extent cx="5733415" cy="2418715"/>
            <wp:effectExtent l="0" t="0" r="635" b="63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259A" w14:textId="1DC44C88" w:rsidR="0036419C" w:rsidRDefault="0036419C" w:rsidP="000E5437">
      <w:pPr>
        <w:spacing w:line="360" w:lineRule="auto"/>
        <w:jc w:val="both"/>
        <w:rPr>
          <w:noProof/>
        </w:rPr>
      </w:pPr>
    </w:p>
    <w:p w14:paraId="0EB8D11B" w14:textId="299D256C" w:rsidR="0036419C" w:rsidRDefault="0036419C" w:rsidP="000E54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Explicando agora os comandos utilizados, ao aproveitar a imagem acima:</w:t>
      </w:r>
    </w:p>
    <w:p w14:paraId="0CB165B2" w14:textId="0C971FC1" w:rsidR="0036419C" w:rsidRDefault="0036419C" w:rsidP="000E5437">
      <w:pPr>
        <w:spacing w:line="360" w:lineRule="auto"/>
        <w:jc w:val="both"/>
        <w:rPr>
          <w:sz w:val="24"/>
          <w:szCs w:val="24"/>
        </w:rPr>
      </w:pPr>
    </w:p>
    <w:p w14:paraId="1CA9EA89" w14:textId="22B6A302" w:rsidR="0036419C" w:rsidRDefault="0036419C" w:rsidP="000E5437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Foi utilizado o comando “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” para criar a pasta “Backup” no diretório principal;</w:t>
      </w:r>
    </w:p>
    <w:p w14:paraId="539845F6" w14:textId="7FB596E0" w:rsidR="0036419C" w:rsidRDefault="0036419C" w:rsidP="000E5437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>” foi utilizado para acessar a pasta “</w:t>
      </w:r>
      <w:proofErr w:type="spellStart"/>
      <w:r>
        <w:rPr>
          <w:sz w:val="24"/>
          <w:szCs w:val="24"/>
        </w:rPr>
        <w:t>Destop</w:t>
      </w:r>
      <w:proofErr w:type="spellEnd"/>
      <w:r>
        <w:rPr>
          <w:sz w:val="24"/>
          <w:szCs w:val="24"/>
        </w:rPr>
        <w:t>”, que seria a área de trabalho;</w:t>
      </w:r>
    </w:p>
    <w:p w14:paraId="746A1B0A" w14:textId="6F4039A4" w:rsidR="0036419C" w:rsidRDefault="000E5437" w:rsidP="000E5437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pasta “Desktop” foi usado o comando “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>” para se fazer uma cópia da pasta “RA20008152-5” na pasta “Backup”, criada anteriormente. Para complementar, utilizou-se no final da linha de comando a função “-r” para realizar a cópia não somente da referida pasta, mas também de todo o conteúdo disponível nela;</w:t>
      </w:r>
    </w:p>
    <w:p w14:paraId="0DF02F3C" w14:textId="7B5CC147" w:rsidR="000E5437" w:rsidRPr="0036419C" w:rsidRDefault="000E5437" w:rsidP="000E5437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conferir se a cópia foi realizada com sucesso foi utilizado o comando “</w:t>
      </w:r>
      <w:proofErr w:type="spellStart"/>
      <w:r>
        <w:rPr>
          <w:sz w:val="24"/>
          <w:szCs w:val="24"/>
        </w:rPr>
        <w:t>cat</w:t>
      </w:r>
      <w:proofErr w:type="spellEnd"/>
      <w:r w:rsidR="00586469">
        <w:rPr>
          <w:sz w:val="24"/>
          <w:szCs w:val="24"/>
        </w:rPr>
        <w:t>”, o qual permite executar um arquivo ou programa sem a necessidade de se deslocar até o local no qual o arquivo está alocado.</w:t>
      </w:r>
    </w:p>
    <w:sectPr w:rsidR="000E5437" w:rsidRPr="0036419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B678" w14:textId="77777777" w:rsidR="00A03D5F" w:rsidRDefault="00A03D5F">
      <w:pPr>
        <w:spacing w:line="240" w:lineRule="auto"/>
      </w:pPr>
      <w:r>
        <w:separator/>
      </w:r>
    </w:p>
  </w:endnote>
  <w:endnote w:type="continuationSeparator" w:id="0">
    <w:p w14:paraId="40FCCE99" w14:textId="77777777" w:rsidR="00A03D5F" w:rsidRDefault="00A03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43E62" w14:textId="77777777" w:rsidR="00A03D5F" w:rsidRDefault="00A03D5F">
      <w:pPr>
        <w:spacing w:line="240" w:lineRule="auto"/>
      </w:pPr>
      <w:r>
        <w:separator/>
      </w:r>
    </w:p>
  </w:footnote>
  <w:footnote w:type="continuationSeparator" w:id="0">
    <w:p w14:paraId="6E2B14A0" w14:textId="77777777" w:rsidR="00A03D5F" w:rsidRDefault="00A03D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0F75" w14:textId="77777777" w:rsidR="000D2341" w:rsidRDefault="000D2341"/>
  <w:p w14:paraId="479EBB31" w14:textId="77777777" w:rsidR="000D2341" w:rsidRDefault="001D6157">
    <w:pPr>
      <w:jc w:val="center"/>
    </w:pPr>
    <w:r>
      <w:rPr>
        <w:noProof/>
      </w:rPr>
      <w:drawing>
        <wp:inline distT="0" distB="0" distL="0" distR="0" wp14:anchorId="4B72CF8E" wp14:editId="0E9147C4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B4470A"/>
    <w:multiLevelType w:val="hybridMultilevel"/>
    <w:tmpl w:val="86423CC8"/>
    <w:lvl w:ilvl="0" w:tplc="E67C9F80">
      <w:start w:val="1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3077">
    <w:abstractNumId w:val="0"/>
  </w:num>
  <w:num w:numId="2" w16cid:durableId="122791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41"/>
    <w:rsid w:val="000329D0"/>
    <w:rsid w:val="000D2341"/>
    <w:rsid w:val="000E5437"/>
    <w:rsid w:val="001D6157"/>
    <w:rsid w:val="0036419C"/>
    <w:rsid w:val="00586469"/>
    <w:rsid w:val="005C17D6"/>
    <w:rsid w:val="005F5946"/>
    <w:rsid w:val="006E114F"/>
    <w:rsid w:val="00715296"/>
    <w:rsid w:val="007A621A"/>
    <w:rsid w:val="00966EA0"/>
    <w:rsid w:val="00A03D5F"/>
    <w:rsid w:val="00A60440"/>
    <w:rsid w:val="00AC0399"/>
    <w:rsid w:val="00AD3F0D"/>
    <w:rsid w:val="00B4331B"/>
    <w:rsid w:val="00C52F56"/>
    <w:rsid w:val="00D31FAA"/>
    <w:rsid w:val="00DE4188"/>
    <w:rsid w:val="00DE5C5B"/>
    <w:rsid w:val="00E7584A"/>
    <w:rsid w:val="00E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67EF"/>
  <w15:docId w15:val="{5E108437-17A7-4848-B965-C00832A9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419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7584A"/>
    <w:rPr>
      <w:b/>
      <w:bCs/>
    </w:rPr>
  </w:style>
  <w:style w:type="character" w:styleId="nfase">
    <w:name w:val="Emphasis"/>
    <w:basedOn w:val="Fontepargpadro"/>
    <w:uiPriority w:val="20"/>
    <w:qFormat/>
    <w:rsid w:val="00E75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Matheus Aparecido Meletto Fontes</cp:lastModifiedBy>
  <cp:revision>3</cp:revision>
  <dcterms:created xsi:type="dcterms:W3CDTF">2021-12-18T01:14:00Z</dcterms:created>
  <dcterms:modified xsi:type="dcterms:W3CDTF">2023-12-29T17:45:00Z</dcterms:modified>
</cp:coreProperties>
</file>