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DC6E" w14:textId="4E6D1DC8" w:rsidR="00EA3AB2" w:rsidRPr="00504015" w:rsidRDefault="00EA3AB2" w:rsidP="00504015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 w:rsidRPr="00504015">
        <w:rPr>
          <w:sz w:val="32"/>
          <w:szCs w:val="32"/>
          <w:u w:val="single"/>
        </w:rPr>
        <w:t>La configuration de la connexion avec EF code first :</w:t>
      </w:r>
    </w:p>
    <w:p w14:paraId="4A705402" w14:textId="58BEEFC9" w:rsidR="00EA3AB2" w:rsidRDefault="00B9686B" w:rsidP="00EA3AB2">
      <w:pPr>
        <w:pStyle w:val="Paragraphedeliste"/>
        <w:numPr>
          <w:ilvl w:val="0"/>
          <w:numId w:val="1"/>
        </w:numPr>
      </w:pPr>
      <w:r>
        <w:t xml:space="preserve">Gestion </w:t>
      </w:r>
      <w:r w:rsidR="00EA3AB2">
        <w:t xml:space="preserve">des </w:t>
      </w:r>
      <w:proofErr w:type="spellStart"/>
      <w:r w:rsidR="00EA3AB2">
        <w:t>nugets</w:t>
      </w:r>
      <w:proofErr w:type="spellEnd"/>
      <w:r w:rsidR="00EA3AB2">
        <w:t xml:space="preserve"> pack</w:t>
      </w:r>
      <w:r>
        <w:t>a</w:t>
      </w:r>
      <w:r w:rsidR="00EA3AB2">
        <w:t>ge</w:t>
      </w:r>
    </w:p>
    <w:p w14:paraId="404D0278" w14:textId="1057B35E" w:rsidR="00EA3AB2" w:rsidRDefault="00EA3AB2" w:rsidP="00EA3AB2">
      <w:pPr>
        <w:pStyle w:val="Paragraphedeliste"/>
        <w:numPr>
          <w:ilvl w:val="0"/>
          <w:numId w:val="2"/>
        </w:numPr>
      </w:pPr>
      <w:r w:rsidRPr="00EA3AB2">
        <w:t xml:space="preserve">Microsoft. </w:t>
      </w:r>
      <w:proofErr w:type="spellStart"/>
      <w:r w:rsidRPr="00EA3AB2">
        <w:t>EntityFrameworkCore</w:t>
      </w:r>
      <w:proofErr w:type="spellEnd"/>
      <w:r w:rsidRPr="00EA3AB2">
        <w:t xml:space="preserve">. </w:t>
      </w:r>
      <w:proofErr w:type="spellStart"/>
      <w:r w:rsidRPr="00EA3AB2">
        <w:t>SqlServer</w:t>
      </w:r>
      <w:proofErr w:type="spellEnd"/>
    </w:p>
    <w:p w14:paraId="0F88DC64" w14:textId="562BD3DF" w:rsidR="00EA3AB2" w:rsidRDefault="00EA3AB2" w:rsidP="00EA3AB2">
      <w:pPr>
        <w:pStyle w:val="Paragraphedeliste"/>
        <w:numPr>
          <w:ilvl w:val="0"/>
          <w:numId w:val="2"/>
        </w:numPr>
      </w:pPr>
      <w:r w:rsidRPr="00EA3AB2">
        <w:t xml:space="preserve">Microsoft. </w:t>
      </w:r>
      <w:proofErr w:type="spellStart"/>
      <w:r w:rsidRPr="00EA3AB2">
        <w:t>EntityFrameworkCore</w:t>
      </w:r>
      <w:proofErr w:type="spellEnd"/>
      <w:r w:rsidRPr="00EA3AB2">
        <w:t>. Tool</w:t>
      </w:r>
    </w:p>
    <w:p w14:paraId="0BB48151" w14:textId="5A7167BD" w:rsidR="00EA3AB2" w:rsidRDefault="00EA3AB2" w:rsidP="00EA3AB2">
      <w:pPr>
        <w:pStyle w:val="Paragraphedeliste"/>
        <w:numPr>
          <w:ilvl w:val="0"/>
          <w:numId w:val="2"/>
        </w:numPr>
      </w:pPr>
      <w:r w:rsidRPr="00EA3AB2">
        <w:t xml:space="preserve">Microsoft. </w:t>
      </w:r>
      <w:proofErr w:type="spellStart"/>
      <w:r w:rsidRPr="00EA3AB2">
        <w:t>EntityFrameworkCore.</w:t>
      </w:r>
      <w:r>
        <w:t>D</w:t>
      </w:r>
      <w:r w:rsidRPr="00EA3AB2">
        <w:t>esign</w:t>
      </w:r>
      <w:proofErr w:type="spellEnd"/>
    </w:p>
    <w:p w14:paraId="4BA5AA88" w14:textId="52FCC49A" w:rsidR="00EA3AB2" w:rsidRDefault="00EA3AB2" w:rsidP="00EA3AB2">
      <w:pPr>
        <w:pStyle w:val="Paragraphedeliste"/>
        <w:numPr>
          <w:ilvl w:val="0"/>
          <w:numId w:val="2"/>
        </w:numPr>
      </w:pPr>
      <w:r w:rsidRPr="00EA3AB2">
        <w:t xml:space="preserve">Microsoft. </w:t>
      </w:r>
      <w:proofErr w:type="spellStart"/>
      <w:r w:rsidRPr="00EA3AB2">
        <w:t>EntityFrameworkCore</w:t>
      </w:r>
      <w:proofErr w:type="spellEnd"/>
    </w:p>
    <w:p w14:paraId="429CC806" w14:textId="6D1033C4" w:rsidR="00EA3AB2" w:rsidRDefault="00B9686B" w:rsidP="00EA3AB2">
      <w:pPr>
        <w:pStyle w:val="Paragraphedeliste"/>
        <w:numPr>
          <w:ilvl w:val="0"/>
          <w:numId w:val="1"/>
        </w:numPr>
      </w:pPr>
      <w:r>
        <w:t xml:space="preserve">Création de tous les </w:t>
      </w:r>
      <w:proofErr w:type="spellStart"/>
      <w:proofErr w:type="gramStart"/>
      <w:r>
        <w:t>models</w:t>
      </w:r>
      <w:proofErr w:type="spellEnd"/>
      <w:r>
        <w:t xml:space="preserve">  dans</w:t>
      </w:r>
      <w:proofErr w:type="gramEnd"/>
      <w:r>
        <w:t xml:space="preserve"> le dossier </w:t>
      </w:r>
      <w:proofErr w:type="spellStart"/>
      <w:r>
        <w:t>models</w:t>
      </w:r>
      <w:proofErr w:type="spellEnd"/>
      <w:r>
        <w:t> :</w:t>
      </w:r>
    </w:p>
    <w:p w14:paraId="291544A3" w14:textId="77777777" w:rsidR="00B9686B" w:rsidRDefault="00B9686B" w:rsidP="00B9686B">
      <w:pPr>
        <w:pStyle w:val="Paragraphedeliste"/>
        <w:numPr>
          <w:ilvl w:val="0"/>
          <w:numId w:val="1"/>
        </w:numPr>
      </w:pPr>
      <w:r>
        <w:t xml:space="preserve">Création du </w:t>
      </w:r>
      <w:proofErr w:type="spellStart"/>
      <w:r>
        <w:t>ProjetContext</w:t>
      </w:r>
      <w:proofErr w:type="spellEnd"/>
      <w:r>
        <w:t xml:space="preserve"> dans un dossier </w:t>
      </w:r>
      <w:proofErr w:type="spellStart"/>
      <w:r>
        <w:t>DataContext</w:t>
      </w:r>
      <w:proofErr w:type="spellEnd"/>
      <w:r>
        <w:t> :</w:t>
      </w:r>
    </w:p>
    <w:p w14:paraId="34FEABE5" w14:textId="77777777" w:rsidR="00B9686B" w:rsidRDefault="00B9686B" w:rsidP="00B9686B">
      <w:pPr>
        <w:pStyle w:val="Paragraphedeliste"/>
      </w:pPr>
    </w:p>
    <w:p w14:paraId="3FBF9D24" w14:textId="0A67E3FE" w:rsidR="00B9686B" w:rsidRDefault="00B9686B" w:rsidP="00B9686B">
      <w:pPr>
        <w:pStyle w:val="Paragraphedeliste"/>
        <w:numPr>
          <w:ilvl w:val="0"/>
          <w:numId w:val="2"/>
        </w:numPr>
      </w:pPr>
      <w:r>
        <w:t>Puis ajouter les différentes tables</w:t>
      </w:r>
    </w:p>
    <w:p w14:paraId="0A9A92A3" w14:textId="16AE78E0" w:rsidR="00B9686B" w:rsidRDefault="00B9686B" w:rsidP="00B9686B">
      <w:pPr>
        <w:pStyle w:val="Paragraphedeliste"/>
      </w:pPr>
      <w:r w:rsidRPr="00B9686B">
        <w:rPr>
          <w:noProof/>
        </w:rPr>
        <w:drawing>
          <wp:inline distT="0" distB="0" distL="0" distR="0" wp14:anchorId="3E5FE997" wp14:editId="7D8262DD">
            <wp:extent cx="5760720" cy="2313940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91B2" w14:textId="77777777" w:rsidR="00B9686B" w:rsidRDefault="00B9686B" w:rsidP="00B9686B">
      <w:pPr>
        <w:pStyle w:val="Paragraphedeliste"/>
      </w:pPr>
    </w:p>
    <w:p w14:paraId="27620762" w14:textId="011EE04E" w:rsidR="00B9686B" w:rsidRDefault="00B20D0C" w:rsidP="00EA3AB2">
      <w:pPr>
        <w:pStyle w:val="Paragraphedeliste"/>
        <w:numPr>
          <w:ilvl w:val="0"/>
          <w:numId w:val="1"/>
        </w:numPr>
      </w:pPr>
      <w:r>
        <w:t xml:space="preserve">Gestion de la connexion string dans le fichier </w:t>
      </w:r>
      <w:proofErr w:type="spellStart"/>
      <w:proofErr w:type="gramStart"/>
      <w:r>
        <w:t>appsettings.json</w:t>
      </w:r>
      <w:proofErr w:type="spellEnd"/>
      <w:proofErr w:type="gramEnd"/>
    </w:p>
    <w:p w14:paraId="7861444C" w14:textId="5DD3A08E" w:rsidR="00EA3AB2" w:rsidRDefault="00B20D0C" w:rsidP="00B20D0C">
      <w:pPr>
        <w:pStyle w:val="Paragraphedeliste"/>
        <w:numPr>
          <w:ilvl w:val="0"/>
          <w:numId w:val="2"/>
        </w:numPr>
      </w:pPr>
      <w:r>
        <w:t>Ajouter ceci :</w:t>
      </w:r>
    </w:p>
    <w:p w14:paraId="1AC36205" w14:textId="10C6F48B" w:rsidR="00B20D0C" w:rsidRDefault="00B20D0C" w:rsidP="00B20D0C">
      <w:r>
        <w:t xml:space="preserve">       </w:t>
      </w:r>
      <w:r w:rsidRPr="00B20D0C">
        <w:rPr>
          <w:noProof/>
        </w:rPr>
        <w:drawing>
          <wp:inline distT="0" distB="0" distL="0" distR="0" wp14:anchorId="7C025F9C" wp14:editId="59E712BE">
            <wp:extent cx="5760720" cy="635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3317" w14:textId="59B3DABE" w:rsidR="00B20D0C" w:rsidRDefault="00B20D0C" w:rsidP="00B20D0C">
      <w:r>
        <w:t xml:space="preserve">       Sachant que : </w:t>
      </w:r>
    </w:p>
    <w:p w14:paraId="63DB9AF7" w14:textId="2CE6DEAC" w:rsidR="00B20D0C" w:rsidRDefault="00B20D0C" w:rsidP="00B20D0C">
      <w:pPr>
        <w:pStyle w:val="Paragraphedeliste"/>
        <w:numPr>
          <w:ilvl w:val="0"/>
          <w:numId w:val="2"/>
        </w:numPr>
      </w:pPr>
      <w:proofErr w:type="spellStart"/>
      <w:r>
        <w:t>SqlDbContext</w:t>
      </w:r>
      <w:proofErr w:type="spellEnd"/>
      <w:r>
        <w:t xml:space="preserve"> est le nom par défaut qu’il faut passer en argument, dans la configuration des Services (</w:t>
      </w:r>
      <w:proofErr w:type="spellStart"/>
      <w:r>
        <w:t>StartUp</w:t>
      </w:r>
      <w:proofErr w:type="spellEnd"/>
      <w:r>
        <w:t xml:space="preserve">) </w:t>
      </w:r>
    </w:p>
    <w:p w14:paraId="1A6E4A7D" w14:textId="6991A65A" w:rsidR="00B20D0C" w:rsidRDefault="00B20D0C" w:rsidP="00B20D0C">
      <w:pPr>
        <w:pStyle w:val="Paragraphedeliste"/>
        <w:numPr>
          <w:ilvl w:val="0"/>
          <w:numId w:val="1"/>
        </w:numPr>
      </w:pPr>
      <w:r>
        <w:t xml:space="preserve">Ajout de la connexion dans les services via </w:t>
      </w:r>
      <w:proofErr w:type="spellStart"/>
      <w:r>
        <w:t>StartUp</w:t>
      </w:r>
      <w:proofErr w:type="spellEnd"/>
      <w:r>
        <w:t> :</w:t>
      </w:r>
    </w:p>
    <w:p w14:paraId="13A7B878" w14:textId="40E104F9" w:rsidR="00B20D0C" w:rsidRDefault="00B20D0C" w:rsidP="00B20D0C">
      <w:pPr>
        <w:ind w:left="360"/>
      </w:pPr>
      <w:r w:rsidRPr="00B20D0C">
        <w:rPr>
          <w:noProof/>
        </w:rPr>
        <w:drawing>
          <wp:inline distT="0" distB="0" distL="0" distR="0" wp14:anchorId="6AD4593C" wp14:editId="799F6E90">
            <wp:extent cx="5760720" cy="799465"/>
            <wp:effectExtent l="0" t="0" r="0" b="635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94EF" w14:textId="054A9534" w:rsidR="00D0198C" w:rsidRDefault="00D0198C" w:rsidP="00D0198C">
      <w:pPr>
        <w:pStyle w:val="Paragraphedeliste"/>
        <w:numPr>
          <w:ilvl w:val="0"/>
          <w:numId w:val="1"/>
        </w:numPr>
      </w:pPr>
      <w:r>
        <w:t>Ajouter la migration :</w:t>
      </w:r>
    </w:p>
    <w:p w14:paraId="194AA0F1" w14:textId="321A5850" w:rsidR="00D0198C" w:rsidRDefault="00D0198C" w:rsidP="00D0198C">
      <w:pPr>
        <w:pStyle w:val="Paragraphedeliste"/>
        <w:numPr>
          <w:ilvl w:val="0"/>
          <w:numId w:val="2"/>
        </w:numPr>
      </w:pPr>
      <w:r>
        <w:t xml:space="preserve">Tools &gt; Gestionnaire de package </w:t>
      </w:r>
      <w:proofErr w:type="spellStart"/>
      <w:r>
        <w:t>Nugets</w:t>
      </w:r>
      <w:proofErr w:type="spellEnd"/>
      <w:r>
        <w:t xml:space="preserve"> &gt; Console de Gestionnaire de package</w:t>
      </w:r>
    </w:p>
    <w:p w14:paraId="37BABEB8" w14:textId="70C03DD5" w:rsidR="00D0198C" w:rsidRDefault="00D0198C" w:rsidP="00D0198C">
      <w:pPr>
        <w:pStyle w:val="Paragraphedeliste"/>
        <w:numPr>
          <w:ilvl w:val="0"/>
          <w:numId w:val="2"/>
        </w:numPr>
      </w:pPr>
      <w:r>
        <w:t>Add-</w:t>
      </w:r>
      <w:proofErr w:type="gramStart"/>
      <w:r>
        <w:t xml:space="preserve">migration  </w:t>
      </w:r>
      <w:proofErr w:type="spellStart"/>
      <w:r>
        <w:t>nom</w:t>
      </w:r>
      <w:proofErr w:type="gramEnd"/>
      <w:r>
        <w:t>_de_la_migration</w:t>
      </w:r>
      <w:proofErr w:type="spellEnd"/>
    </w:p>
    <w:p w14:paraId="3618F5CA" w14:textId="44C71EDD" w:rsidR="00D0198C" w:rsidRDefault="00D0198C" w:rsidP="00D0198C">
      <w:pPr>
        <w:pStyle w:val="Paragraphedeliste"/>
        <w:numPr>
          <w:ilvl w:val="0"/>
          <w:numId w:val="2"/>
        </w:numPr>
      </w:pPr>
      <w:r>
        <w:t>Update-</w:t>
      </w:r>
      <w:proofErr w:type="spellStart"/>
      <w:r>
        <w:t>database</w:t>
      </w:r>
      <w:proofErr w:type="spellEnd"/>
    </w:p>
    <w:p w14:paraId="25F7DB9E" w14:textId="34B403F7" w:rsidR="00D0198C" w:rsidRDefault="00D0198C" w:rsidP="00D0198C">
      <w:pPr>
        <w:pStyle w:val="Paragraphedeliste"/>
        <w:numPr>
          <w:ilvl w:val="0"/>
          <w:numId w:val="1"/>
        </w:numPr>
      </w:pPr>
      <w:r>
        <w:t xml:space="preserve">Allez dans </w:t>
      </w:r>
      <w:proofErr w:type="spellStart"/>
      <w:r>
        <w:t>ssms</w:t>
      </w:r>
      <w:proofErr w:type="spellEnd"/>
      <w:r>
        <w:t xml:space="preserve"> pour vérifier que la base contenant les tables à bien été créée </w:t>
      </w:r>
    </w:p>
    <w:p w14:paraId="7C252E78" w14:textId="04C5B750" w:rsidR="00D0198C" w:rsidRDefault="00D0198C" w:rsidP="00D0198C"/>
    <w:p w14:paraId="30163B6D" w14:textId="55B96CF9" w:rsidR="00504015" w:rsidRPr="00504015" w:rsidRDefault="00504015" w:rsidP="00504015">
      <w:pPr>
        <w:pStyle w:val="Paragraphedeliste"/>
        <w:numPr>
          <w:ilvl w:val="0"/>
          <w:numId w:val="3"/>
        </w:numPr>
        <w:rPr>
          <w:u w:val="single"/>
        </w:rPr>
      </w:pPr>
      <w:r w:rsidRPr="00504015">
        <w:rPr>
          <w:sz w:val="28"/>
          <w:szCs w:val="28"/>
          <w:u w:val="single"/>
        </w:rPr>
        <w:lastRenderedPageBreak/>
        <w:t>CRUD</w:t>
      </w:r>
    </w:p>
    <w:p w14:paraId="45966FA9" w14:textId="601C3CA3" w:rsidR="00504015" w:rsidRDefault="00504015" w:rsidP="00504015">
      <w:pPr>
        <w:pStyle w:val="Paragraphedeliste"/>
        <w:numPr>
          <w:ilvl w:val="0"/>
          <w:numId w:val="5"/>
        </w:numPr>
      </w:pPr>
      <w:r>
        <w:t>Création du contrôleur</w:t>
      </w:r>
    </w:p>
    <w:p w14:paraId="364F2112" w14:textId="30BE7DE5" w:rsidR="00504015" w:rsidRDefault="00504015" w:rsidP="00504015">
      <w:pPr>
        <w:pStyle w:val="Paragraphedeliste"/>
      </w:pPr>
      <w:r w:rsidRPr="00504015">
        <w:rPr>
          <w:noProof/>
        </w:rPr>
        <w:drawing>
          <wp:inline distT="0" distB="0" distL="0" distR="0" wp14:anchorId="491AFA5A" wp14:editId="2B03180D">
            <wp:extent cx="4991797" cy="1743318"/>
            <wp:effectExtent l="0" t="0" r="0" b="9525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857F" w14:textId="5452169D" w:rsidR="00504015" w:rsidRDefault="00504015" w:rsidP="00504015">
      <w:pPr>
        <w:pStyle w:val="Paragraphedeliste"/>
      </w:pPr>
      <w:r>
        <w:t xml:space="preserve">Il faut noter que le </w:t>
      </w:r>
      <w:proofErr w:type="spellStart"/>
      <w:r>
        <w:t>projetContext</w:t>
      </w:r>
      <w:proofErr w:type="spellEnd"/>
      <w:r>
        <w:t xml:space="preserve"> est la classe qui lie l’application et la base de </w:t>
      </w:r>
      <w:r w:rsidR="00532802">
        <w:t>données</w:t>
      </w:r>
      <w:r>
        <w:t>, c’est pourquoi il est nécessaire de l’instancier pour pouvoir l’utiliser.</w:t>
      </w:r>
    </w:p>
    <w:p w14:paraId="4F7994DB" w14:textId="77777777" w:rsidR="00504015" w:rsidRDefault="00504015" w:rsidP="00504015">
      <w:pPr>
        <w:pStyle w:val="Paragraphedeliste"/>
      </w:pPr>
    </w:p>
    <w:p w14:paraId="6B5194A2" w14:textId="563DDAC7" w:rsidR="00504015" w:rsidRDefault="00504015" w:rsidP="00504015">
      <w:pPr>
        <w:pStyle w:val="Paragraphedeliste"/>
        <w:numPr>
          <w:ilvl w:val="0"/>
          <w:numId w:val="5"/>
        </w:numPr>
      </w:pPr>
      <w:r>
        <w:t>Création de la méthode index :</w:t>
      </w:r>
    </w:p>
    <w:p w14:paraId="1DFEF044" w14:textId="57C3B023" w:rsidR="006F4D25" w:rsidRDefault="006F4D25" w:rsidP="006F4D25">
      <w:pPr>
        <w:pStyle w:val="Paragraphedeliste"/>
      </w:pPr>
      <w:r w:rsidRPr="006F4D25">
        <w:rPr>
          <w:noProof/>
        </w:rPr>
        <w:drawing>
          <wp:inline distT="0" distB="0" distL="0" distR="0" wp14:anchorId="366462E2" wp14:editId="44324667">
            <wp:extent cx="4591691" cy="1238423"/>
            <wp:effectExtent l="0" t="0" r="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1CF0" w14:textId="05D2EF67" w:rsidR="006F4D25" w:rsidRDefault="006F4D25" w:rsidP="006F4D25">
      <w:pPr>
        <w:pStyle w:val="Paragraphedeliste"/>
      </w:pPr>
      <w:r>
        <w:t>Une liste car cette méthode permet de retourner tout le contenue de la table correspondante.</w:t>
      </w:r>
    </w:p>
    <w:p w14:paraId="0836F958" w14:textId="1DD8A58F" w:rsidR="006F4D25" w:rsidRDefault="006F4D25" w:rsidP="006F4D25">
      <w:pPr>
        <w:pStyle w:val="Paragraphedeliste"/>
        <w:numPr>
          <w:ilvl w:val="0"/>
          <w:numId w:val="2"/>
        </w:numPr>
      </w:pPr>
      <w:r>
        <w:t>Création de la vue associée :</w:t>
      </w:r>
    </w:p>
    <w:p w14:paraId="6D1A1D08" w14:textId="74DE4A65" w:rsidR="006F4D25" w:rsidRDefault="006F4D25" w:rsidP="006F4D25">
      <w:pPr>
        <w:pStyle w:val="Paragraphedeliste"/>
        <w:numPr>
          <w:ilvl w:val="0"/>
          <w:numId w:val="2"/>
        </w:numPr>
      </w:pPr>
      <w:r>
        <w:t>Pour accéder aux information</w:t>
      </w:r>
      <w:r w:rsidR="00FC2924">
        <w:t>s</w:t>
      </w:r>
      <w:r>
        <w:t xml:space="preserve"> de la classe </w:t>
      </w:r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défini</w:t>
      </w:r>
      <w:proofErr w:type="spellEnd"/>
      <w:r>
        <w:t xml:space="preserve"> ceci en haut de la page</w:t>
      </w:r>
    </w:p>
    <w:p w14:paraId="67943A86" w14:textId="647A48A9" w:rsidR="006F4D25" w:rsidRDefault="006F4D25" w:rsidP="006F4D2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924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</w:t>
      </w:r>
      <w:r w:rsidRPr="006F4D2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@model</w:t>
      </w:r>
      <w:r w:rsidRPr="006F4D2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F4D25">
        <w:rPr>
          <w:rFonts w:ascii="Consolas" w:hAnsi="Consolas" w:cs="Consolas"/>
          <w:color w:val="000000"/>
          <w:sz w:val="19"/>
          <w:szCs w:val="19"/>
          <w:lang w:val="en-US"/>
        </w:rPr>
        <w:t>IEnumerable</w:t>
      </w:r>
      <w:proofErr w:type="spellEnd"/>
      <w:r w:rsidRPr="006F4D2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6F4D25">
        <w:rPr>
          <w:rFonts w:ascii="Consolas" w:hAnsi="Consolas" w:cs="Consolas"/>
          <w:color w:val="000000"/>
          <w:sz w:val="19"/>
          <w:szCs w:val="19"/>
          <w:lang w:val="en-US"/>
        </w:rPr>
        <w:t>Last_Test_MVC_code_</w:t>
      </w:r>
      <w:proofErr w:type="gramStart"/>
      <w:r w:rsidRPr="006F4D25">
        <w:rPr>
          <w:rFonts w:ascii="Consolas" w:hAnsi="Consolas" w:cs="Consolas"/>
          <w:color w:val="000000"/>
          <w:sz w:val="19"/>
          <w:szCs w:val="19"/>
          <w:lang w:val="en-US"/>
        </w:rPr>
        <w:t>first.Models.Student</w:t>
      </w:r>
      <w:proofErr w:type="spellEnd"/>
      <w:proofErr w:type="gramEnd"/>
      <w:r w:rsidRPr="006F4D25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42425EAD" w14:textId="7D967CCB" w:rsidR="006F4D25" w:rsidRDefault="006F4D25" w:rsidP="006F4D25">
      <w:pPr>
        <w:rPr>
          <w:rFonts w:ascii="Consolas" w:hAnsi="Consolas" w:cs="Consolas"/>
          <w:color w:val="000000"/>
          <w:sz w:val="19"/>
          <w:szCs w:val="19"/>
        </w:rPr>
      </w:pPr>
      <w:r w:rsidRPr="005328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F4D25">
        <w:rPr>
          <w:rFonts w:ascii="Consolas" w:hAnsi="Consolas" w:cs="Consolas"/>
          <w:color w:val="000000"/>
          <w:sz w:val="19"/>
          <w:szCs w:val="19"/>
        </w:rPr>
        <w:t xml:space="preserve">Ici </w:t>
      </w:r>
      <w:proofErr w:type="spellStart"/>
      <w:r w:rsidRPr="006F4D25">
        <w:rPr>
          <w:rFonts w:ascii="Consolas" w:hAnsi="Consolas" w:cs="Consolas"/>
          <w:color w:val="000000"/>
          <w:sz w:val="19"/>
          <w:szCs w:val="19"/>
        </w:rPr>
        <w:t>Ienumerable</w:t>
      </w:r>
      <w:proofErr w:type="spellEnd"/>
      <w:r w:rsidRPr="006F4D25">
        <w:rPr>
          <w:rFonts w:ascii="Consolas" w:hAnsi="Consolas" w:cs="Consolas"/>
          <w:color w:val="000000"/>
          <w:sz w:val="19"/>
          <w:szCs w:val="19"/>
        </w:rPr>
        <w:t xml:space="preserve"> car c’est une c</w:t>
      </w:r>
      <w:r>
        <w:rPr>
          <w:rFonts w:ascii="Consolas" w:hAnsi="Consolas" w:cs="Consolas"/>
          <w:color w:val="000000"/>
          <w:sz w:val="19"/>
          <w:szCs w:val="19"/>
        </w:rPr>
        <w:t>ollection d’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etudiants</w:t>
      </w:r>
      <w:proofErr w:type="spellEnd"/>
    </w:p>
    <w:p w14:paraId="113E8032" w14:textId="4D4510D3" w:rsidR="00FC2924" w:rsidRDefault="00FC2924" w:rsidP="006F4D25">
      <w:pPr>
        <w:rPr>
          <w:rFonts w:ascii="Consolas" w:hAnsi="Consolas" w:cs="Consolas"/>
          <w:color w:val="000000"/>
          <w:sz w:val="19"/>
          <w:szCs w:val="19"/>
        </w:rPr>
      </w:pPr>
      <w:r w:rsidRPr="00FC2924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DA3409F" wp14:editId="29DB43B6">
            <wp:extent cx="5760720" cy="1318895"/>
            <wp:effectExtent l="0" t="0" r="0" b="0"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3CC3" w14:textId="4670E75F" w:rsidR="0015184D" w:rsidRDefault="00FC2924" w:rsidP="006F4D25">
      <w:r w:rsidRPr="00FC2924">
        <w:rPr>
          <w:noProof/>
        </w:rPr>
        <w:lastRenderedPageBreak/>
        <w:drawing>
          <wp:inline distT="0" distB="0" distL="0" distR="0" wp14:anchorId="5388DED9" wp14:editId="5C9C91E9">
            <wp:extent cx="5760720" cy="4875530"/>
            <wp:effectExtent l="0" t="0" r="0" b="127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F9B9" w14:textId="69E7A154" w:rsidR="00FC2924" w:rsidRDefault="00FC2924" w:rsidP="00FC2924">
      <w:pPr>
        <w:pStyle w:val="Paragraphedeliste"/>
        <w:numPr>
          <w:ilvl w:val="0"/>
          <w:numId w:val="5"/>
        </w:numPr>
      </w:pPr>
      <w:proofErr w:type="spellStart"/>
      <w:r>
        <w:t>Creation</w:t>
      </w:r>
      <w:proofErr w:type="spellEnd"/>
      <w:r>
        <w:t xml:space="preserve"> de la méthode </w:t>
      </w:r>
      <w:proofErr w:type="spellStart"/>
      <w:r>
        <w:t>Create</w:t>
      </w:r>
      <w:proofErr w:type="spellEnd"/>
      <w:r>
        <w:t> :</w:t>
      </w:r>
    </w:p>
    <w:p w14:paraId="07068BFF" w14:textId="77777777" w:rsidR="0015184D" w:rsidRDefault="0015184D" w:rsidP="0015184D">
      <w:pPr>
        <w:pStyle w:val="Paragraphedeliste"/>
      </w:pPr>
    </w:p>
    <w:p w14:paraId="7A93D4CE" w14:textId="2135781A" w:rsidR="0015184D" w:rsidRDefault="00FC2924" w:rsidP="0015184D">
      <w:pPr>
        <w:pStyle w:val="Paragraphedeliste"/>
      </w:pPr>
      <w:r w:rsidRPr="00FC2924">
        <w:rPr>
          <w:noProof/>
        </w:rPr>
        <w:drawing>
          <wp:inline distT="0" distB="0" distL="0" distR="0" wp14:anchorId="2B09B930" wp14:editId="4324F8C8">
            <wp:extent cx="4610099" cy="2781300"/>
            <wp:effectExtent l="0" t="0" r="635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806" cy="279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3558" w14:textId="0A555AEE" w:rsidR="0015184D" w:rsidRDefault="0015184D" w:rsidP="0015184D">
      <w:r>
        <w:t xml:space="preserve">Ici on a le </w:t>
      </w:r>
      <w:proofErr w:type="spellStart"/>
      <w:r>
        <w:t>httpost</w:t>
      </w:r>
      <w:proofErr w:type="spellEnd"/>
      <w:r>
        <w:t xml:space="preserve"> il permet de dire exactement laquelle de </w:t>
      </w:r>
      <w:proofErr w:type="spellStart"/>
      <w:r>
        <w:t>methode</w:t>
      </w:r>
      <w:proofErr w:type="spellEnd"/>
      <w:r>
        <w:t xml:space="preserve"> appeler. Attention il faut impérativement indiquer ceci dans le formulaire associé à la vue comme ceci :</w:t>
      </w:r>
    </w:p>
    <w:p w14:paraId="078E1ABB" w14:textId="22ECD028" w:rsidR="0015184D" w:rsidRPr="006F4D25" w:rsidRDefault="0015184D" w:rsidP="0015184D">
      <w:r w:rsidRPr="0015184D">
        <w:rPr>
          <w:noProof/>
        </w:rPr>
        <w:lastRenderedPageBreak/>
        <w:drawing>
          <wp:inline distT="0" distB="0" distL="0" distR="0" wp14:anchorId="71FA6179" wp14:editId="0BE12B18">
            <wp:extent cx="5760720" cy="5551805"/>
            <wp:effectExtent l="0" t="0" r="0" b="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84D" w:rsidRPr="006F4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604"/>
    <w:multiLevelType w:val="hybridMultilevel"/>
    <w:tmpl w:val="DE166AA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F6484"/>
    <w:multiLevelType w:val="hybridMultilevel"/>
    <w:tmpl w:val="C0EE173C"/>
    <w:lvl w:ilvl="0" w:tplc="3432E592">
      <w:start w:val="1"/>
      <w:numFmt w:val="bullet"/>
      <w:lvlText w:val="-"/>
      <w:lvlJc w:val="left"/>
      <w:pPr>
        <w:ind w:left="127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" w15:restartNumberingAfterBreak="0">
    <w:nsid w:val="4B1B1B78"/>
    <w:multiLevelType w:val="hybridMultilevel"/>
    <w:tmpl w:val="517A493E"/>
    <w:lvl w:ilvl="0" w:tplc="FD7AC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80405"/>
    <w:multiLevelType w:val="hybridMultilevel"/>
    <w:tmpl w:val="33E65F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D049E"/>
    <w:multiLevelType w:val="hybridMultilevel"/>
    <w:tmpl w:val="B65688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945775">
    <w:abstractNumId w:val="4"/>
  </w:num>
  <w:num w:numId="2" w16cid:durableId="1927491583">
    <w:abstractNumId w:val="1"/>
  </w:num>
  <w:num w:numId="3" w16cid:durableId="815299134">
    <w:abstractNumId w:val="2"/>
  </w:num>
  <w:num w:numId="4" w16cid:durableId="1822623042">
    <w:abstractNumId w:val="3"/>
  </w:num>
  <w:num w:numId="5" w16cid:durableId="146389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B2"/>
    <w:rsid w:val="0015184D"/>
    <w:rsid w:val="00504015"/>
    <w:rsid w:val="00532802"/>
    <w:rsid w:val="006F4D25"/>
    <w:rsid w:val="007741F2"/>
    <w:rsid w:val="007C134E"/>
    <w:rsid w:val="00B20D0C"/>
    <w:rsid w:val="00B9686B"/>
    <w:rsid w:val="00D0198C"/>
    <w:rsid w:val="00DC61B1"/>
    <w:rsid w:val="00EA3AB2"/>
    <w:rsid w:val="00FC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CDF1"/>
  <w15:chartTrackingRefBased/>
  <w15:docId w15:val="{65825930-45A6-4023-ADF0-85A97960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3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DIALLO Mamadou</dc:creator>
  <cp:keywords/>
  <dc:description/>
  <cp:lastModifiedBy>Mamadou DIALLO</cp:lastModifiedBy>
  <cp:revision>3</cp:revision>
  <dcterms:created xsi:type="dcterms:W3CDTF">2021-07-10T09:48:00Z</dcterms:created>
  <dcterms:modified xsi:type="dcterms:W3CDTF">2026-03-15T23:40:00Z</dcterms:modified>
</cp:coreProperties>
</file>