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4456" w14:textId="0E9D23A7" w:rsidR="00910C89" w:rsidRDefault="00910C89" w:rsidP="00A56025">
      <w:pPr>
        <w:spacing w:before="100" w:beforeAutospacing="1" w:after="0" w:line="276" w:lineRule="auto"/>
        <w:ind w:left="-1008" w:right="-244"/>
        <w:jc w:val="center"/>
        <w:rPr>
          <w:rFonts w:ascii="Bookman Old Style" w:hAnsi="Bookman Old Style"/>
          <w:b/>
          <w:bCs/>
          <w:sz w:val="30"/>
          <w:szCs w:val="30"/>
        </w:rPr>
      </w:pPr>
      <w:r w:rsidRPr="00422977">
        <w:rPr>
          <w:rFonts w:ascii="Bookman Old Style" w:hAnsi="Bookman Old Style"/>
          <w:b/>
          <w:bCs/>
          <w:sz w:val="30"/>
          <w:szCs w:val="30"/>
        </w:rPr>
        <w:t>M. ANAIMUTHURAJA</w:t>
      </w:r>
    </w:p>
    <w:p w14:paraId="61045A4D" w14:textId="77777777" w:rsidR="00910C89" w:rsidRDefault="00910C89" w:rsidP="00A56025">
      <w:pPr>
        <w:spacing w:after="0" w:line="276" w:lineRule="auto"/>
        <w:ind w:left="-1080" w:right="-244"/>
        <w:jc w:val="center"/>
        <w:rPr>
          <w:rFonts w:ascii="Bookman Old Style" w:hAnsi="Bookman Old Style"/>
          <w:b/>
          <w:bCs/>
          <w:sz w:val="30"/>
          <w:szCs w:val="30"/>
        </w:rPr>
      </w:pPr>
      <w:r>
        <w:rPr>
          <w:rFonts w:ascii="Bookman Old Style" w:hAnsi="Bookman Old Style"/>
          <w:b/>
          <w:bCs/>
          <w:sz w:val="30"/>
          <w:szCs w:val="30"/>
        </w:rPr>
        <w:t>P. MURTHY</w:t>
      </w:r>
    </w:p>
    <w:p w14:paraId="7F092B9D" w14:textId="77777777" w:rsidR="00910C89" w:rsidRDefault="00910C89" w:rsidP="00A56025">
      <w:pPr>
        <w:spacing w:after="0" w:line="276" w:lineRule="auto"/>
        <w:ind w:left="-1080" w:right="-244"/>
        <w:jc w:val="center"/>
        <w:rPr>
          <w:rFonts w:ascii="Bookman Old Style" w:hAnsi="Bookman Old Style"/>
          <w:b/>
          <w:bCs/>
          <w:sz w:val="30"/>
          <w:szCs w:val="30"/>
        </w:rPr>
      </w:pPr>
      <w:r>
        <w:rPr>
          <w:rFonts w:ascii="Bookman Old Style" w:hAnsi="Bookman Old Style"/>
          <w:b/>
          <w:bCs/>
          <w:sz w:val="30"/>
          <w:szCs w:val="30"/>
        </w:rPr>
        <w:t>M. MAGESH</w:t>
      </w:r>
    </w:p>
    <w:p w14:paraId="17253651" w14:textId="316CFDF2" w:rsidR="008541B7" w:rsidRPr="00422977" w:rsidRDefault="008541B7" w:rsidP="00A56025">
      <w:pPr>
        <w:spacing w:after="0" w:line="276" w:lineRule="auto"/>
        <w:ind w:left="-1080" w:right="-244"/>
        <w:jc w:val="center"/>
        <w:rPr>
          <w:rFonts w:ascii="Bookman Old Style" w:hAnsi="Bookman Old Style"/>
          <w:sz w:val="30"/>
          <w:szCs w:val="30"/>
        </w:rPr>
      </w:pPr>
      <w:r>
        <w:rPr>
          <w:rFonts w:ascii="Bookman Old Style" w:hAnsi="Bookman Old Style"/>
          <w:b/>
          <w:bCs/>
          <w:sz w:val="30"/>
          <w:szCs w:val="30"/>
        </w:rPr>
        <w:t>V.HARITHA</w:t>
      </w:r>
    </w:p>
    <w:p w14:paraId="1DDB189A" w14:textId="77777777" w:rsidR="00910C89" w:rsidRPr="00A56025" w:rsidRDefault="00910C89" w:rsidP="00A56025">
      <w:pPr>
        <w:spacing w:line="240" w:lineRule="auto"/>
        <w:ind w:left="-1080" w:right="-244"/>
        <w:jc w:val="center"/>
        <w:rPr>
          <w:rFonts w:ascii="Bookman Old Style" w:hAnsi="Bookman Old Style"/>
        </w:rPr>
      </w:pPr>
      <w:r w:rsidRPr="00A56025">
        <w:rPr>
          <w:rFonts w:ascii="Bookman Old Style" w:hAnsi="Bookman Old Style"/>
          <w:b/>
          <w:bCs/>
        </w:rPr>
        <w:t>ADVOCATES</w:t>
      </w:r>
    </w:p>
    <w:p w14:paraId="794B9B71" w14:textId="77777777" w:rsidR="00910C89" w:rsidRPr="00A56025" w:rsidRDefault="00910C89" w:rsidP="00A56025">
      <w:pPr>
        <w:spacing w:line="240" w:lineRule="auto"/>
        <w:ind w:left="-1080" w:right="-244"/>
        <w:jc w:val="center"/>
        <w:rPr>
          <w:rFonts w:ascii="Bookman Old Style" w:hAnsi="Bookman Old Style"/>
          <w:sz w:val="26"/>
          <w:szCs w:val="26"/>
        </w:rPr>
      </w:pPr>
      <w:r w:rsidRPr="00A56025">
        <w:rPr>
          <w:rFonts w:ascii="Bookman Old Style" w:hAnsi="Bookman Old Style"/>
          <w:sz w:val="26"/>
          <w:szCs w:val="26"/>
        </w:rPr>
        <w:t>NO.69/98, SECOND FLOOR, LEELAVATHI BUILDINGS, ARMENIAN STREET, PARRYS, CHENNAI- 600 001. Mob: 98419 45255, 9444650590.</w:t>
      </w:r>
    </w:p>
    <w:p w14:paraId="507F0EF3" w14:textId="3F9FE785" w:rsidR="00F36D74" w:rsidRPr="00A56025" w:rsidRDefault="00910C89" w:rsidP="00A56025">
      <w:pPr>
        <w:spacing w:line="360" w:lineRule="auto"/>
        <w:ind w:left="-2520" w:right="-1414"/>
        <w:jc w:val="center"/>
        <w:rPr>
          <w:rFonts w:ascii="Bookman Old Style" w:hAnsi="Bookman Old Style"/>
          <w:sz w:val="26"/>
          <w:szCs w:val="26"/>
        </w:rPr>
      </w:pPr>
      <w:r w:rsidRPr="00A56025">
        <w:rPr>
          <w:rFonts w:ascii="Bookman Old Style" w:hAnsi="Bookman Old Style"/>
          <w:sz w:val="26"/>
          <w:szCs w:val="26"/>
        </w:rPr>
        <w:t>……………………………………………………………………………………………………</w:t>
      </w:r>
      <w:r w:rsidR="00702860" w:rsidRPr="00A56025">
        <w:rPr>
          <w:rFonts w:ascii="Bookman Old Style" w:hAnsi="Bookman Old Style"/>
          <w:sz w:val="26"/>
          <w:szCs w:val="26"/>
        </w:rPr>
        <w:t>…………………</w:t>
      </w:r>
    </w:p>
    <w:p w14:paraId="4414B15F" w14:textId="4225C2F9" w:rsidR="00A0081C" w:rsidRDefault="00A0081C" w:rsidP="00A0081C">
      <w:pPr>
        <w:rPr>
          <w:rFonts w:ascii="Bookman Old Style" w:hAnsi="Bookman Old Style"/>
        </w:rPr>
      </w:pPr>
      <w:r>
        <w:rPr>
          <w:rFonts w:ascii="Bookman Old Style" w:hAnsi="Bookman Old Style"/>
        </w:rPr>
        <w:t xml:space="preserve">                                                                           Date:</w:t>
      </w:r>
      <w:r w:rsidR="009D3D7F">
        <w:rPr>
          <w:rFonts w:ascii="Bookman Old Style" w:hAnsi="Bookman Old Style"/>
        </w:rPr>
        <w:t xml:space="preserve"> 21.04.2026</w:t>
      </w:r>
    </w:p>
    <w:p w14:paraId="420DBB42" w14:textId="31B9E861" w:rsidR="00A0081C" w:rsidRPr="003A0BF6" w:rsidRDefault="00A0081C" w:rsidP="00A0081C">
      <w:pPr>
        <w:rPr>
          <w:rFonts w:ascii="Bookman Old Style" w:hAnsi="Bookman Old Style"/>
        </w:rPr>
      </w:pPr>
      <w:r w:rsidRPr="003A0BF6">
        <w:rPr>
          <w:rFonts w:ascii="Bookman Old Style" w:hAnsi="Bookman Old Style"/>
        </w:rPr>
        <w:t>To,</w:t>
      </w:r>
    </w:p>
    <w:p w14:paraId="23D5AE8A"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1.</w:t>
      </w:r>
      <w:r w:rsidRPr="003A0BF6">
        <w:rPr>
          <w:rFonts w:ascii="Bookman Old Style" w:hAnsi="Bookman Old Style"/>
          <w:b/>
          <w:bCs/>
        </w:rPr>
        <w:t>The Manager</w:t>
      </w:r>
      <w:r w:rsidRPr="003A0BF6">
        <w:rPr>
          <w:rFonts w:ascii="Bookman Old Style" w:hAnsi="Bookman Old Style"/>
        </w:rPr>
        <w:t xml:space="preserve"> </w:t>
      </w:r>
    </w:p>
    <w:p w14:paraId="5795BC9F"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Acer India Pvt Ltd Puducherry Unit</w:t>
      </w:r>
    </w:p>
    <w:p w14:paraId="26720D75"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 xml:space="preserve">R.S No.38/2, Sedarapet Village, </w:t>
      </w:r>
    </w:p>
    <w:p w14:paraId="007B185A"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Villianur Commune,</w:t>
      </w:r>
    </w:p>
    <w:p w14:paraId="0D61D5D1"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 xml:space="preserve"> Puducherry – 605111.</w:t>
      </w:r>
    </w:p>
    <w:p w14:paraId="7D547157" w14:textId="77777777" w:rsidR="00A0081C" w:rsidRPr="003A0BF6" w:rsidRDefault="00A0081C" w:rsidP="00691D27">
      <w:pPr>
        <w:spacing w:after="0" w:line="240" w:lineRule="auto"/>
        <w:rPr>
          <w:rFonts w:ascii="Bookman Old Style" w:hAnsi="Bookman Old Style"/>
        </w:rPr>
      </w:pPr>
    </w:p>
    <w:p w14:paraId="2B8D07B6"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2.</w:t>
      </w:r>
      <w:r w:rsidRPr="003A0BF6">
        <w:rPr>
          <w:rFonts w:ascii="Bookman Old Style" w:hAnsi="Bookman Old Style"/>
          <w:b/>
          <w:bCs/>
        </w:rPr>
        <w:t>The Manager</w:t>
      </w:r>
    </w:p>
    <w:p w14:paraId="5C6D9EF7"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 xml:space="preserve">Acer India Pvt Ltd </w:t>
      </w:r>
    </w:p>
    <w:p w14:paraId="74785F5D"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Embassy Heights 6</w:t>
      </w:r>
      <w:r w:rsidRPr="003A0BF6">
        <w:rPr>
          <w:rFonts w:ascii="Bookman Old Style" w:hAnsi="Bookman Old Style"/>
          <w:vertAlign w:val="superscript"/>
        </w:rPr>
        <w:t>th</w:t>
      </w:r>
      <w:r w:rsidRPr="003A0BF6">
        <w:rPr>
          <w:rFonts w:ascii="Bookman Old Style" w:hAnsi="Bookman Old Style"/>
        </w:rPr>
        <w:t xml:space="preserve"> Floor,</w:t>
      </w:r>
    </w:p>
    <w:p w14:paraId="48EF79BB"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No.13, Magrath Road, (Next to Hosmat Hospital)</w:t>
      </w:r>
    </w:p>
    <w:p w14:paraId="261DDA05"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Bangalore 560025.</w:t>
      </w:r>
    </w:p>
    <w:p w14:paraId="6241B88C"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 xml:space="preserve">   </w:t>
      </w:r>
    </w:p>
    <w:p w14:paraId="0E51BEAF" w14:textId="77777777" w:rsidR="00A0081C" w:rsidRPr="003A0BF6" w:rsidRDefault="00A0081C" w:rsidP="00691D27">
      <w:pPr>
        <w:spacing w:after="0" w:line="240" w:lineRule="auto"/>
        <w:rPr>
          <w:rFonts w:ascii="Bookman Old Style" w:hAnsi="Bookman Old Style"/>
          <w:b/>
          <w:bCs/>
        </w:rPr>
      </w:pPr>
      <w:r w:rsidRPr="003A0BF6">
        <w:rPr>
          <w:rFonts w:ascii="Bookman Old Style" w:hAnsi="Bookman Old Style"/>
        </w:rPr>
        <w:t>3.</w:t>
      </w:r>
      <w:r w:rsidRPr="003A0BF6">
        <w:rPr>
          <w:rFonts w:ascii="Bookman Old Style" w:hAnsi="Bookman Old Style"/>
          <w:b/>
          <w:bCs/>
        </w:rPr>
        <w:t xml:space="preserve">The Proprietor </w:t>
      </w:r>
    </w:p>
    <w:p w14:paraId="710D01A9"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SWASTIK WORLD</w:t>
      </w:r>
    </w:p>
    <w:p w14:paraId="1B05922E"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No.91, Kamaraj Salai (Opp GRT Jewelry),</w:t>
      </w:r>
    </w:p>
    <w:p w14:paraId="3FC5A3D6" w14:textId="77777777" w:rsidR="00A0081C" w:rsidRPr="003A0BF6" w:rsidRDefault="00A0081C" w:rsidP="00691D27">
      <w:pPr>
        <w:spacing w:after="0" w:line="240" w:lineRule="auto"/>
        <w:rPr>
          <w:rFonts w:ascii="Bookman Old Style" w:hAnsi="Bookman Old Style"/>
        </w:rPr>
      </w:pPr>
      <w:r w:rsidRPr="003A0BF6">
        <w:rPr>
          <w:rFonts w:ascii="Bookman Old Style" w:hAnsi="Bookman Old Style"/>
        </w:rPr>
        <w:t>Puducherry – 605 013.</w:t>
      </w:r>
    </w:p>
    <w:p w14:paraId="1C2B1A44" w14:textId="77777777" w:rsidR="00A0081C" w:rsidRDefault="00A0081C" w:rsidP="00691D27">
      <w:pPr>
        <w:spacing w:after="0" w:line="240" w:lineRule="auto"/>
        <w:rPr>
          <w:rFonts w:ascii="Bookman Old Style" w:hAnsi="Bookman Old Style"/>
        </w:rPr>
      </w:pPr>
    </w:p>
    <w:p w14:paraId="2E3AF4AB" w14:textId="77777777" w:rsidR="00691D27" w:rsidRPr="003A0BF6" w:rsidRDefault="00691D27" w:rsidP="00691D27">
      <w:pPr>
        <w:spacing w:after="0" w:line="240" w:lineRule="auto"/>
        <w:rPr>
          <w:rFonts w:ascii="Bookman Old Style" w:hAnsi="Bookman Old Style"/>
        </w:rPr>
      </w:pPr>
    </w:p>
    <w:p w14:paraId="3C9B6E28" w14:textId="77777777" w:rsidR="00A0081C" w:rsidRDefault="00A0081C" w:rsidP="00A0081C">
      <w:pPr>
        <w:spacing w:after="0"/>
        <w:rPr>
          <w:rFonts w:ascii="Bookman Old Style" w:hAnsi="Bookman Old Style"/>
        </w:rPr>
      </w:pPr>
      <w:r w:rsidRPr="003A0BF6">
        <w:rPr>
          <w:rFonts w:ascii="Bookman Old Style" w:hAnsi="Bookman Old Style"/>
        </w:rPr>
        <w:t>Respected Sir/Madam,</w:t>
      </w:r>
    </w:p>
    <w:p w14:paraId="31DDCB00" w14:textId="77777777" w:rsidR="00A0081C" w:rsidRPr="007975C3" w:rsidRDefault="00A0081C" w:rsidP="00A0081C">
      <w:pPr>
        <w:spacing w:after="0"/>
        <w:rPr>
          <w:rFonts w:ascii="Bookman Old Style" w:hAnsi="Bookman Old Style"/>
          <w:sz w:val="12"/>
          <w:szCs w:val="12"/>
        </w:rPr>
      </w:pPr>
    </w:p>
    <w:p w14:paraId="24C18A01" w14:textId="77777777" w:rsidR="00A0081C" w:rsidRPr="003A0BF6" w:rsidRDefault="00A0081C" w:rsidP="00A16CFB">
      <w:pPr>
        <w:tabs>
          <w:tab w:val="left" w:pos="7920"/>
        </w:tabs>
        <w:spacing w:after="0" w:line="360" w:lineRule="auto"/>
        <w:jc w:val="both"/>
        <w:rPr>
          <w:rFonts w:ascii="Bookman Old Style" w:hAnsi="Bookman Old Style"/>
        </w:rPr>
      </w:pPr>
      <w:r>
        <w:rPr>
          <w:rFonts w:ascii="Bookman Old Style" w:hAnsi="Bookman Old Style"/>
        </w:rPr>
        <w:t xml:space="preserve">             </w:t>
      </w:r>
      <w:r w:rsidRPr="003A0BF6">
        <w:rPr>
          <w:rFonts w:ascii="Bookman Old Style" w:hAnsi="Bookman Old Style"/>
        </w:rPr>
        <w:t xml:space="preserve">Under instructions from our client </w:t>
      </w:r>
      <w:proofErr w:type="gramStart"/>
      <w:r w:rsidRPr="003A0BF6">
        <w:rPr>
          <w:rFonts w:ascii="Bookman Old Style" w:hAnsi="Bookman Old Style"/>
        </w:rPr>
        <w:t>M.BarathVaj</w:t>
      </w:r>
      <w:proofErr w:type="gramEnd"/>
      <w:r w:rsidRPr="003A0BF6">
        <w:rPr>
          <w:rFonts w:ascii="Bookman Old Style" w:hAnsi="Bookman Old Style"/>
        </w:rPr>
        <w:t xml:space="preserve">, Residing at No 2/167 Sivan Koil </w:t>
      </w:r>
      <w:proofErr w:type="gramStart"/>
      <w:r w:rsidRPr="003A0BF6">
        <w:rPr>
          <w:rFonts w:ascii="Bookman Old Style" w:hAnsi="Bookman Old Style"/>
        </w:rPr>
        <w:t>St ,</w:t>
      </w:r>
      <w:proofErr w:type="gramEnd"/>
      <w:r w:rsidRPr="003A0BF6">
        <w:rPr>
          <w:rFonts w:ascii="Bookman Old Style" w:hAnsi="Bookman Old Style"/>
        </w:rPr>
        <w:t xml:space="preserve"> Thiruvallur, Kallakurichi – 607204, We do hereby issue the Notice as follows</w:t>
      </w:r>
    </w:p>
    <w:p w14:paraId="2FD81B63" w14:textId="77777777" w:rsidR="00A0081C" w:rsidRPr="00E01F8D" w:rsidRDefault="00A0081C" w:rsidP="00A16CFB">
      <w:pPr>
        <w:tabs>
          <w:tab w:val="left" w:pos="7920"/>
        </w:tabs>
        <w:spacing w:after="0" w:line="360" w:lineRule="auto"/>
        <w:jc w:val="both"/>
        <w:rPr>
          <w:rFonts w:ascii="Bookman Old Style" w:hAnsi="Bookman Old Style"/>
          <w:sz w:val="10"/>
          <w:szCs w:val="10"/>
        </w:rPr>
      </w:pPr>
    </w:p>
    <w:p w14:paraId="6E3CC61F" w14:textId="77777777" w:rsidR="00A16CFB" w:rsidRPr="00A16CFB" w:rsidRDefault="00A16CFB" w:rsidP="00A0081C">
      <w:pPr>
        <w:tabs>
          <w:tab w:val="left" w:pos="7920"/>
        </w:tabs>
        <w:spacing w:after="0"/>
        <w:jc w:val="both"/>
        <w:rPr>
          <w:rFonts w:ascii="Bookman Old Style" w:hAnsi="Bookman Old Style"/>
          <w:sz w:val="2"/>
          <w:szCs w:val="2"/>
        </w:rPr>
      </w:pPr>
    </w:p>
    <w:p w14:paraId="0A59EE15" w14:textId="77777777" w:rsidR="00661C26" w:rsidRDefault="00A0081C" w:rsidP="00A0081C">
      <w:pPr>
        <w:tabs>
          <w:tab w:val="left" w:pos="7920"/>
        </w:tabs>
        <w:spacing w:after="0" w:line="360" w:lineRule="auto"/>
        <w:jc w:val="both"/>
        <w:rPr>
          <w:rFonts w:ascii="Bookman Old Style" w:hAnsi="Bookman Old Style"/>
        </w:rPr>
      </w:pPr>
      <w:r>
        <w:rPr>
          <w:rFonts w:ascii="Bookman Old Style" w:hAnsi="Bookman Old Style"/>
        </w:rPr>
        <w:t xml:space="preserve">1. </w:t>
      </w:r>
      <w:r w:rsidRPr="003A0BF6">
        <w:rPr>
          <w:rFonts w:ascii="Bookman Old Style" w:hAnsi="Bookman Old Style"/>
        </w:rPr>
        <w:t>Our client states that he purchased a laptop branded Acer which was manufactured and marketing by the 1</w:t>
      </w:r>
      <w:r w:rsidRPr="003A0BF6">
        <w:rPr>
          <w:rFonts w:ascii="Bookman Old Style" w:hAnsi="Bookman Old Style"/>
          <w:vertAlign w:val="superscript"/>
        </w:rPr>
        <w:t>st</w:t>
      </w:r>
      <w:r w:rsidRPr="003A0BF6">
        <w:rPr>
          <w:rFonts w:ascii="Bookman Old Style" w:hAnsi="Bookman Old Style"/>
        </w:rPr>
        <w:t xml:space="preserve"> and 2</w:t>
      </w:r>
      <w:r w:rsidRPr="003A0BF6">
        <w:rPr>
          <w:rFonts w:ascii="Bookman Old Style" w:hAnsi="Bookman Old Style"/>
          <w:vertAlign w:val="superscript"/>
        </w:rPr>
        <w:t>nd</w:t>
      </w:r>
      <w:r w:rsidRPr="003A0BF6">
        <w:rPr>
          <w:rFonts w:ascii="Bookman Old Style" w:hAnsi="Bookman Old Style"/>
        </w:rPr>
        <w:t xml:space="preserve"> Parties of this notice and </w:t>
      </w:r>
      <w:r w:rsidR="00C15DD3" w:rsidRPr="003A0BF6">
        <w:rPr>
          <w:rFonts w:ascii="Bookman Old Style" w:hAnsi="Bookman Old Style"/>
        </w:rPr>
        <w:t>sold</w:t>
      </w:r>
      <w:r w:rsidRPr="003A0BF6">
        <w:rPr>
          <w:rFonts w:ascii="Bookman Old Style" w:hAnsi="Bookman Old Style"/>
        </w:rPr>
        <w:t xml:space="preserve"> by the 3</w:t>
      </w:r>
      <w:r w:rsidRPr="003A0BF6">
        <w:rPr>
          <w:rFonts w:ascii="Bookman Old Style" w:hAnsi="Bookman Old Style"/>
          <w:vertAlign w:val="superscript"/>
        </w:rPr>
        <w:t>rd</w:t>
      </w:r>
      <w:r w:rsidRPr="003A0BF6">
        <w:rPr>
          <w:rFonts w:ascii="Bookman Old Style" w:hAnsi="Bookman Old Style"/>
        </w:rPr>
        <w:t xml:space="preserve"> party of this notice. The description of the </w:t>
      </w:r>
      <w:r w:rsidR="00E01F8D" w:rsidRPr="003A0BF6">
        <w:rPr>
          <w:rFonts w:ascii="Bookman Old Style" w:hAnsi="Bookman Old Style"/>
        </w:rPr>
        <w:t>Good</w:t>
      </w:r>
      <w:r w:rsidR="00E01F8D">
        <w:rPr>
          <w:rFonts w:ascii="Bookman Old Style" w:hAnsi="Bookman Old Style"/>
        </w:rPr>
        <w:t>s mentioned</w:t>
      </w:r>
      <w:r w:rsidRPr="003A0BF6">
        <w:rPr>
          <w:rFonts w:ascii="Bookman Old Style" w:hAnsi="Bookman Old Style"/>
        </w:rPr>
        <w:t xml:space="preserve"> as Easy Care Pack</w:t>
      </w:r>
      <w:r w:rsidR="0016235C">
        <w:rPr>
          <w:rFonts w:ascii="Bookman Old Style" w:hAnsi="Bookman Old Style"/>
        </w:rPr>
        <w:t xml:space="preserve"> </w:t>
      </w:r>
      <w:r w:rsidR="00E01F8D">
        <w:rPr>
          <w:rFonts w:ascii="Bookman Old Style" w:hAnsi="Bookman Old Style"/>
        </w:rPr>
        <w:t>UN</w:t>
      </w:r>
      <w:r w:rsidRPr="003A0BF6">
        <w:rPr>
          <w:rFonts w:ascii="Bookman Old Style" w:hAnsi="Bookman Old Style"/>
        </w:rPr>
        <w:t>31ZSI02254000F770700 Valued as Rs.40,000</w:t>
      </w:r>
      <w:r w:rsidR="00424DA2">
        <w:rPr>
          <w:rFonts w:ascii="Bookman Old Style" w:hAnsi="Bookman Old Style"/>
        </w:rPr>
        <w:t xml:space="preserve"> (laptop)</w:t>
      </w:r>
      <w:r w:rsidRPr="003A0BF6">
        <w:rPr>
          <w:rFonts w:ascii="Bookman Old Style" w:hAnsi="Bookman Old Style"/>
        </w:rPr>
        <w:t xml:space="preserve"> inclusive of 18 percent GST.</w:t>
      </w:r>
    </w:p>
    <w:p w14:paraId="629F61DD" w14:textId="77777777" w:rsidR="00661C26" w:rsidRDefault="00661C26" w:rsidP="00A0081C">
      <w:pPr>
        <w:tabs>
          <w:tab w:val="left" w:pos="7920"/>
        </w:tabs>
        <w:spacing w:after="0" w:line="360" w:lineRule="auto"/>
        <w:jc w:val="both"/>
        <w:rPr>
          <w:rFonts w:ascii="Bookman Old Style" w:hAnsi="Bookman Old Style"/>
        </w:rPr>
      </w:pPr>
    </w:p>
    <w:p w14:paraId="4B37460A" w14:textId="77777777" w:rsidR="00661C26" w:rsidRDefault="00661C26" w:rsidP="00A0081C">
      <w:pPr>
        <w:tabs>
          <w:tab w:val="left" w:pos="7920"/>
        </w:tabs>
        <w:spacing w:after="0" w:line="360" w:lineRule="auto"/>
        <w:jc w:val="both"/>
        <w:rPr>
          <w:rFonts w:ascii="Bookman Old Style" w:hAnsi="Bookman Old Style"/>
        </w:rPr>
      </w:pPr>
    </w:p>
    <w:p w14:paraId="291D8D6E" w14:textId="77777777" w:rsidR="00661C26" w:rsidRDefault="00661C26" w:rsidP="00A0081C">
      <w:pPr>
        <w:tabs>
          <w:tab w:val="left" w:pos="7920"/>
        </w:tabs>
        <w:spacing w:after="0" w:line="360" w:lineRule="auto"/>
        <w:jc w:val="both"/>
        <w:rPr>
          <w:rFonts w:ascii="Bookman Old Style" w:hAnsi="Bookman Old Style"/>
        </w:rPr>
      </w:pPr>
    </w:p>
    <w:p w14:paraId="1A0653EF" w14:textId="77777777" w:rsidR="00661C26" w:rsidRDefault="00661C26" w:rsidP="00A0081C">
      <w:pPr>
        <w:tabs>
          <w:tab w:val="left" w:pos="7920"/>
        </w:tabs>
        <w:spacing w:after="0" w:line="360" w:lineRule="auto"/>
        <w:jc w:val="both"/>
        <w:rPr>
          <w:rFonts w:ascii="Bookman Old Style" w:hAnsi="Bookman Old Style"/>
        </w:rPr>
      </w:pPr>
    </w:p>
    <w:p w14:paraId="109F6256" w14:textId="5CAFD683" w:rsidR="00A0081C" w:rsidRDefault="00A0081C" w:rsidP="00A0081C">
      <w:pPr>
        <w:tabs>
          <w:tab w:val="left" w:pos="7920"/>
        </w:tabs>
        <w:spacing w:after="0" w:line="360" w:lineRule="auto"/>
        <w:jc w:val="both"/>
        <w:rPr>
          <w:rFonts w:ascii="Bookman Old Style" w:hAnsi="Bookman Old Style"/>
        </w:rPr>
      </w:pPr>
      <w:r w:rsidRPr="003A0BF6">
        <w:rPr>
          <w:rFonts w:ascii="Bookman Old Style" w:hAnsi="Bookman Old Style"/>
        </w:rPr>
        <w:t xml:space="preserve"> The </w:t>
      </w:r>
      <w:r w:rsidR="00833965" w:rsidRPr="003A0BF6">
        <w:rPr>
          <w:rFonts w:ascii="Bookman Old Style" w:hAnsi="Bookman Old Style"/>
        </w:rPr>
        <w:t>laptop</w:t>
      </w:r>
      <w:r w:rsidRPr="003A0BF6">
        <w:rPr>
          <w:rFonts w:ascii="Bookman Old Style" w:hAnsi="Bookman Old Style"/>
        </w:rPr>
        <w:t xml:space="preserve"> was</w:t>
      </w:r>
      <w:r w:rsidR="00F73247">
        <w:rPr>
          <w:rFonts w:ascii="Bookman Old Style" w:hAnsi="Bookman Old Style"/>
        </w:rPr>
        <w:t xml:space="preserve"> </w:t>
      </w:r>
      <w:r w:rsidRPr="003A0BF6">
        <w:rPr>
          <w:rFonts w:ascii="Bookman Old Style" w:hAnsi="Bookman Old Style"/>
        </w:rPr>
        <w:t xml:space="preserve">purchased on 03.04.2026 and the same was received by our client by hand. </w:t>
      </w:r>
    </w:p>
    <w:p w14:paraId="4D8C27A7" w14:textId="77777777" w:rsidR="00A0081C" w:rsidRPr="003A0BF6" w:rsidRDefault="00A0081C" w:rsidP="00A0081C">
      <w:pPr>
        <w:tabs>
          <w:tab w:val="left" w:pos="7920"/>
        </w:tabs>
        <w:spacing w:after="0" w:line="360" w:lineRule="auto"/>
        <w:jc w:val="both"/>
        <w:rPr>
          <w:rFonts w:ascii="Bookman Old Style" w:hAnsi="Bookman Old Style"/>
        </w:rPr>
      </w:pPr>
    </w:p>
    <w:p w14:paraId="14DA042B" w14:textId="29A8E242" w:rsidR="00A0081C" w:rsidRPr="003A0BF6" w:rsidRDefault="00A0081C" w:rsidP="00A0081C">
      <w:pPr>
        <w:tabs>
          <w:tab w:val="left" w:pos="7920"/>
        </w:tabs>
        <w:spacing w:after="0" w:line="360" w:lineRule="auto"/>
        <w:jc w:val="both"/>
        <w:rPr>
          <w:rFonts w:ascii="Bookman Old Style" w:hAnsi="Bookman Old Style"/>
        </w:rPr>
      </w:pPr>
      <w:r>
        <w:rPr>
          <w:rFonts w:ascii="Bookman Old Style" w:hAnsi="Bookman Old Style"/>
        </w:rPr>
        <w:t xml:space="preserve">2.  </w:t>
      </w:r>
      <w:r w:rsidRPr="003A0BF6">
        <w:rPr>
          <w:rFonts w:ascii="Bookman Old Style" w:hAnsi="Bookman Old Style"/>
        </w:rPr>
        <w:t xml:space="preserve">Our client states that after two days our client identified a serious display defect </w:t>
      </w:r>
      <w:r w:rsidR="001B1FFD">
        <w:rPr>
          <w:rFonts w:ascii="Bookman Old Style" w:hAnsi="Bookman Old Style"/>
        </w:rPr>
        <w:t xml:space="preserve">in </w:t>
      </w:r>
      <w:r w:rsidR="008E67F5">
        <w:rPr>
          <w:rFonts w:ascii="Bookman Old Style" w:hAnsi="Bookman Old Style"/>
        </w:rPr>
        <w:t xml:space="preserve">the </w:t>
      </w:r>
      <w:r w:rsidR="008E67F5" w:rsidRPr="003A0BF6">
        <w:rPr>
          <w:rFonts w:ascii="Bookman Old Style" w:hAnsi="Bookman Old Style"/>
        </w:rPr>
        <w:t>laptop</w:t>
      </w:r>
      <w:r w:rsidRPr="003A0BF6">
        <w:rPr>
          <w:rFonts w:ascii="Bookman Old Style" w:hAnsi="Bookman Old Style"/>
        </w:rPr>
        <w:t>. The Screen shows visible yellow patches and backlight bleeding, especially on black backgrounds. The issue is clearly noticeable at the top, Corners, and across most sides of the display. Our Client Immediately notice</w:t>
      </w:r>
      <w:r w:rsidR="00B961AD">
        <w:rPr>
          <w:rFonts w:ascii="Bookman Old Style" w:hAnsi="Bookman Old Style"/>
        </w:rPr>
        <w:t>d</w:t>
      </w:r>
      <w:r w:rsidRPr="003A0BF6">
        <w:rPr>
          <w:rFonts w:ascii="Bookman Old Style" w:hAnsi="Bookman Old Style"/>
        </w:rPr>
        <w:t xml:space="preserve"> the issues for your company support team and made a request for replacement for defective laptop. The request was raised by our client within the 7 days DOA Period sent through his mail Id </w:t>
      </w:r>
      <w:hyperlink r:id="rId6" w:history="1">
        <w:r w:rsidRPr="003A0BF6">
          <w:rPr>
            <w:rStyle w:val="Hyperlink"/>
            <w:rFonts w:ascii="Bookman Old Style" w:hAnsi="Bookman Old Style"/>
          </w:rPr>
          <w:t>barathvaj2517@gmail.com</w:t>
        </w:r>
      </w:hyperlink>
      <w:r w:rsidRPr="003A0BF6">
        <w:rPr>
          <w:rFonts w:ascii="Bookman Old Style" w:hAnsi="Bookman Old Style"/>
        </w:rPr>
        <w:t xml:space="preserve"> to your company support team </w:t>
      </w:r>
      <w:hyperlink r:id="rId7" w:history="1">
        <w:r w:rsidRPr="003A0BF6">
          <w:rPr>
            <w:rStyle w:val="Hyperlink"/>
            <w:rFonts w:ascii="Bookman Old Style" w:hAnsi="Bookman Old Style"/>
          </w:rPr>
          <w:t>acersupport@in.startek.com</w:t>
        </w:r>
      </w:hyperlink>
      <w:r w:rsidRPr="003A0BF6">
        <w:rPr>
          <w:rFonts w:ascii="Bookman Old Style" w:hAnsi="Bookman Old Style"/>
        </w:rPr>
        <w:t xml:space="preserve">  on 05.04.2026 on the same day there was a response from your company with some instructions to re</w:t>
      </w:r>
      <w:r w:rsidR="0063585F">
        <w:rPr>
          <w:rFonts w:ascii="Bookman Old Style" w:hAnsi="Bookman Old Style"/>
        </w:rPr>
        <w:t xml:space="preserve">ctify </w:t>
      </w:r>
      <w:r w:rsidRPr="003A0BF6">
        <w:rPr>
          <w:rFonts w:ascii="Bookman Old Style" w:hAnsi="Bookman Old Style"/>
        </w:rPr>
        <w:t>the defects in the laptop.</w:t>
      </w:r>
    </w:p>
    <w:p w14:paraId="0ADE9893" w14:textId="77777777" w:rsidR="00A0081C" w:rsidRPr="003A0BF6" w:rsidRDefault="00A0081C" w:rsidP="00A0081C">
      <w:pPr>
        <w:tabs>
          <w:tab w:val="left" w:pos="7920"/>
        </w:tabs>
        <w:spacing w:after="0" w:line="360" w:lineRule="auto"/>
        <w:jc w:val="both"/>
        <w:rPr>
          <w:rFonts w:ascii="Bookman Old Style" w:hAnsi="Bookman Old Style"/>
          <w:sz w:val="16"/>
          <w:szCs w:val="16"/>
        </w:rPr>
      </w:pPr>
    </w:p>
    <w:p w14:paraId="189006A9" w14:textId="2FC823B5" w:rsidR="00A0081C" w:rsidRPr="003A0BF6" w:rsidRDefault="00A0081C" w:rsidP="00A0081C">
      <w:pPr>
        <w:tabs>
          <w:tab w:val="left" w:pos="7920"/>
        </w:tabs>
        <w:spacing w:after="0" w:line="360" w:lineRule="auto"/>
        <w:jc w:val="both"/>
        <w:rPr>
          <w:rFonts w:ascii="Bookman Old Style" w:hAnsi="Bookman Old Style"/>
        </w:rPr>
      </w:pPr>
      <w:r>
        <w:rPr>
          <w:rFonts w:ascii="Bookman Old Style" w:hAnsi="Bookman Old Style"/>
        </w:rPr>
        <w:t xml:space="preserve">3.  </w:t>
      </w:r>
      <w:r w:rsidRPr="003A0BF6">
        <w:rPr>
          <w:rFonts w:ascii="Bookman Old Style" w:hAnsi="Bookman Old Style"/>
        </w:rPr>
        <w:t xml:space="preserve">Our client states that on 06.04.2026 there was </w:t>
      </w:r>
      <w:r w:rsidR="0063585F">
        <w:rPr>
          <w:rFonts w:ascii="Bookman Old Style" w:hAnsi="Bookman Old Style"/>
        </w:rPr>
        <w:t xml:space="preserve">another </w:t>
      </w:r>
      <w:r w:rsidRPr="003A0BF6">
        <w:rPr>
          <w:rFonts w:ascii="Bookman Old Style" w:hAnsi="Bookman Old Style"/>
        </w:rPr>
        <w:t>request made by our client vide reference number- ACR5366134 for DOA Approval and Replacement- Display Defect for which there was response from your side by on</w:t>
      </w:r>
      <w:r w:rsidR="0063585F">
        <w:rPr>
          <w:rFonts w:ascii="Bookman Old Style" w:hAnsi="Bookman Old Style"/>
        </w:rPr>
        <w:t xml:space="preserve"> the</w:t>
      </w:r>
      <w:r w:rsidRPr="003A0BF6">
        <w:rPr>
          <w:rFonts w:ascii="Bookman Old Style" w:hAnsi="Bookman Old Style"/>
        </w:rPr>
        <w:t xml:space="preserve"> same day to contact customer support</w:t>
      </w:r>
      <w:r w:rsidR="0063585F">
        <w:rPr>
          <w:rFonts w:ascii="Bookman Old Style" w:hAnsi="Bookman Old Style"/>
        </w:rPr>
        <w:t>,</w:t>
      </w:r>
      <w:r w:rsidRPr="003A0BF6">
        <w:rPr>
          <w:rFonts w:ascii="Bookman Old Style" w:hAnsi="Bookman Old Style"/>
        </w:rPr>
        <w:t xml:space="preserve"> but there was no proper answer from your side again our client raised complaint for the same request on</w:t>
      </w:r>
      <w:r w:rsidR="00FE0FCD">
        <w:rPr>
          <w:rFonts w:ascii="Bookman Old Style" w:hAnsi="Bookman Old Style"/>
        </w:rPr>
        <w:t xml:space="preserve"> the</w:t>
      </w:r>
      <w:r w:rsidRPr="003A0BF6">
        <w:rPr>
          <w:rFonts w:ascii="Bookman Old Style" w:hAnsi="Bookman Old Style"/>
        </w:rPr>
        <w:t xml:space="preserve"> same day for Full refund for the defective laptop. There was reply from your side that</w:t>
      </w:r>
      <w:r w:rsidR="00FE0FCD">
        <w:rPr>
          <w:rFonts w:ascii="Bookman Old Style" w:hAnsi="Bookman Old Style"/>
        </w:rPr>
        <w:t>,</w:t>
      </w:r>
      <w:r w:rsidRPr="003A0BF6">
        <w:rPr>
          <w:rFonts w:ascii="Bookman Old Style" w:hAnsi="Bookman Old Style"/>
        </w:rPr>
        <w:t xml:space="preserve"> we regret for your inconvenience caused and the same will be considered as soon as possible and also informed to visit </w:t>
      </w:r>
      <w:hyperlink r:id="rId8" w:history="1">
        <w:r w:rsidRPr="003A0BF6">
          <w:rPr>
            <w:rStyle w:val="Hyperlink"/>
            <w:rFonts w:ascii="Bookman Old Style" w:hAnsi="Bookman Old Style"/>
          </w:rPr>
          <w:t>http://www.acer.com/in-en</w:t>
        </w:r>
      </w:hyperlink>
      <w:r w:rsidRPr="003A0BF6">
        <w:rPr>
          <w:rFonts w:ascii="Bookman Old Style" w:hAnsi="Bookman Old Style"/>
        </w:rPr>
        <w:t xml:space="preserve"> .</w:t>
      </w:r>
    </w:p>
    <w:p w14:paraId="685C5144" w14:textId="1ABECDF8" w:rsidR="00A0081C" w:rsidRDefault="00A0081C" w:rsidP="00A0081C">
      <w:pPr>
        <w:tabs>
          <w:tab w:val="left" w:pos="7920"/>
        </w:tabs>
        <w:spacing w:after="0" w:line="360" w:lineRule="auto"/>
        <w:jc w:val="both"/>
        <w:rPr>
          <w:rFonts w:ascii="Bookman Old Style" w:hAnsi="Bookman Old Style"/>
        </w:rPr>
      </w:pPr>
      <w:r w:rsidRPr="003A0BF6">
        <w:rPr>
          <w:rFonts w:ascii="Bookman Old Style" w:hAnsi="Bookman Old Style"/>
        </w:rPr>
        <w:t xml:space="preserve"> </w:t>
      </w:r>
      <w:r w:rsidR="00FE0FCD">
        <w:rPr>
          <w:rFonts w:ascii="Bookman Old Style" w:hAnsi="Bookman Old Style"/>
        </w:rPr>
        <w:t xml:space="preserve">4. </w:t>
      </w:r>
      <w:r w:rsidRPr="003A0BF6">
        <w:rPr>
          <w:rFonts w:ascii="Bookman Old Style" w:hAnsi="Bookman Old Style"/>
        </w:rPr>
        <w:t>Our client states that on 07.04.2026 he approached the showroom (Third Party) and informed about the defects of the lapto</w:t>
      </w:r>
      <w:r w:rsidR="000346DD">
        <w:rPr>
          <w:rFonts w:ascii="Bookman Old Style" w:hAnsi="Bookman Old Style"/>
        </w:rPr>
        <w:t>p.</w:t>
      </w:r>
      <w:r w:rsidRPr="003A0BF6">
        <w:rPr>
          <w:rFonts w:ascii="Bookman Old Style" w:hAnsi="Bookman Old Style"/>
        </w:rPr>
        <w:t xml:space="preserve"> </w:t>
      </w:r>
      <w:r w:rsidR="000346DD">
        <w:rPr>
          <w:rFonts w:ascii="Bookman Old Style" w:hAnsi="Bookman Old Style"/>
        </w:rPr>
        <w:t>T</w:t>
      </w:r>
      <w:r w:rsidRPr="003A0BF6">
        <w:rPr>
          <w:rFonts w:ascii="Bookman Old Style" w:hAnsi="Bookman Old Style"/>
        </w:rPr>
        <w:t>hey suggested to visit the service center to rectif</w:t>
      </w:r>
      <w:r w:rsidR="00C15DD3">
        <w:rPr>
          <w:rFonts w:ascii="Bookman Old Style" w:hAnsi="Bookman Old Style"/>
        </w:rPr>
        <w:t>y</w:t>
      </w:r>
      <w:r w:rsidRPr="003A0BF6">
        <w:rPr>
          <w:rFonts w:ascii="Bookman Old Style" w:hAnsi="Bookman Old Style"/>
        </w:rPr>
        <w:t xml:space="preserve"> the defect of the laptop but there was no successful outcome from that.</w:t>
      </w:r>
    </w:p>
    <w:p w14:paraId="38A68FAB" w14:textId="77777777" w:rsidR="00A0081C" w:rsidRDefault="00A0081C" w:rsidP="00A0081C">
      <w:pPr>
        <w:tabs>
          <w:tab w:val="left" w:pos="7920"/>
        </w:tabs>
        <w:spacing w:after="0" w:line="360" w:lineRule="auto"/>
        <w:jc w:val="both"/>
        <w:rPr>
          <w:rFonts w:ascii="Bookman Old Style" w:hAnsi="Bookman Old Style"/>
        </w:rPr>
      </w:pPr>
    </w:p>
    <w:p w14:paraId="4883E178" w14:textId="77777777" w:rsidR="00C919E2" w:rsidRDefault="00C919E2" w:rsidP="00A0081C">
      <w:pPr>
        <w:tabs>
          <w:tab w:val="left" w:pos="7920"/>
        </w:tabs>
        <w:spacing w:after="0" w:line="360" w:lineRule="auto"/>
        <w:jc w:val="both"/>
        <w:rPr>
          <w:rFonts w:ascii="Bookman Old Style" w:hAnsi="Bookman Old Style"/>
        </w:rPr>
      </w:pPr>
    </w:p>
    <w:p w14:paraId="37495EF5" w14:textId="77777777" w:rsidR="00C919E2" w:rsidRDefault="00C919E2" w:rsidP="00A0081C">
      <w:pPr>
        <w:tabs>
          <w:tab w:val="left" w:pos="7920"/>
        </w:tabs>
        <w:spacing w:after="0" w:line="360" w:lineRule="auto"/>
        <w:jc w:val="both"/>
        <w:rPr>
          <w:rFonts w:ascii="Bookman Old Style" w:hAnsi="Bookman Old Style"/>
        </w:rPr>
      </w:pPr>
    </w:p>
    <w:p w14:paraId="0DC0006F" w14:textId="77777777" w:rsidR="00C919E2" w:rsidRDefault="00C919E2" w:rsidP="00A0081C">
      <w:pPr>
        <w:tabs>
          <w:tab w:val="left" w:pos="7920"/>
        </w:tabs>
        <w:spacing w:after="0" w:line="360" w:lineRule="auto"/>
        <w:jc w:val="both"/>
        <w:rPr>
          <w:rFonts w:ascii="Bookman Old Style" w:hAnsi="Bookman Old Style"/>
        </w:rPr>
      </w:pPr>
    </w:p>
    <w:p w14:paraId="5EA6C350" w14:textId="77777777" w:rsidR="00C919E2" w:rsidRDefault="00C919E2" w:rsidP="00A0081C">
      <w:pPr>
        <w:tabs>
          <w:tab w:val="left" w:pos="7920"/>
        </w:tabs>
        <w:spacing w:after="0" w:line="360" w:lineRule="auto"/>
        <w:jc w:val="both"/>
        <w:rPr>
          <w:rFonts w:ascii="Bookman Old Style" w:hAnsi="Bookman Old Style"/>
        </w:rPr>
      </w:pPr>
    </w:p>
    <w:p w14:paraId="0E4F8F0F" w14:textId="77777777" w:rsidR="00C919E2" w:rsidRPr="003A0BF6" w:rsidRDefault="00C919E2" w:rsidP="00A0081C">
      <w:pPr>
        <w:tabs>
          <w:tab w:val="left" w:pos="7920"/>
        </w:tabs>
        <w:spacing w:after="0" w:line="360" w:lineRule="auto"/>
        <w:jc w:val="both"/>
        <w:rPr>
          <w:rFonts w:ascii="Bookman Old Style" w:hAnsi="Bookman Old Style"/>
        </w:rPr>
      </w:pPr>
    </w:p>
    <w:p w14:paraId="68E27786" w14:textId="3C1D4D43" w:rsidR="00A0081C" w:rsidRPr="003A0BF6" w:rsidRDefault="00FE0FCD" w:rsidP="00A0081C">
      <w:pPr>
        <w:tabs>
          <w:tab w:val="left" w:pos="7920"/>
        </w:tabs>
        <w:spacing w:after="0" w:line="360" w:lineRule="auto"/>
        <w:jc w:val="both"/>
        <w:rPr>
          <w:rFonts w:ascii="Bookman Old Style" w:hAnsi="Bookman Old Style"/>
        </w:rPr>
      </w:pPr>
      <w:r>
        <w:rPr>
          <w:rFonts w:ascii="Bookman Old Style" w:hAnsi="Bookman Old Style"/>
        </w:rPr>
        <w:t>5</w:t>
      </w:r>
      <w:r w:rsidR="00A0081C">
        <w:rPr>
          <w:rFonts w:ascii="Bookman Old Style" w:hAnsi="Bookman Old Style"/>
        </w:rPr>
        <w:t xml:space="preserve">.  </w:t>
      </w:r>
      <w:r w:rsidR="00A0081C" w:rsidRPr="003A0BF6">
        <w:rPr>
          <w:rFonts w:ascii="Bookman Old Style" w:hAnsi="Bookman Old Style"/>
        </w:rPr>
        <w:t>Our client states that again on 11.04.2026 there was complaint raised for refund</w:t>
      </w:r>
      <w:r w:rsidR="00CA308F">
        <w:rPr>
          <w:rFonts w:ascii="Bookman Old Style" w:hAnsi="Bookman Old Style"/>
        </w:rPr>
        <w:t xml:space="preserve"> with Reference No.</w:t>
      </w:r>
      <w:r w:rsidR="00A0081C" w:rsidRPr="003A0BF6">
        <w:rPr>
          <w:rFonts w:ascii="Bookman Old Style" w:hAnsi="Bookman Old Style"/>
        </w:rPr>
        <w:t xml:space="preserve"> Ref-ACR5376148 Request for Full Refund</w:t>
      </w:r>
      <w:r w:rsidR="000346DD">
        <w:rPr>
          <w:rFonts w:ascii="Bookman Old Style" w:hAnsi="Bookman Old Style"/>
        </w:rPr>
        <w:t xml:space="preserve"> </w:t>
      </w:r>
      <w:r w:rsidR="00A0081C" w:rsidRPr="003A0BF6">
        <w:rPr>
          <w:rFonts w:ascii="Bookman Old Style" w:hAnsi="Bookman Old Style"/>
        </w:rPr>
        <w:t>– Defective Laptop and complaint was registered and issued a Case ID: 1466851C</w:t>
      </w:r>
      <w:r w:rsidR="00CA308F">
        <w:rPr>
          <w:rFonts w:ascii="Bookman Old Style" w:hAnsi="Bookman Old Style"/>
        </w:rPr>
        <w:t>,</w:t>
      </w:r>
      <w:r w:rsidR="00A0081C" w:rsidRPr="003A0BF6">
        <w:rPr>
          <w:rFonts w:ascii="Bookman Old Style" w:hAnsi="Bookman Old Style"/>
        </w:rPr>
        <w:t xml:space="preserve"> for which no effective and proper reply given by your</w:t>
      </w:r>
      <w:r w:rsidR="00CA308F">
        <w:rPr>
          <w:rFonts w:ascii="Bookman Old Style" w:hAnsi="Bookman Old Style"/>
        </w:rPr>
        <w:t xml:space="preserve"> </w:t>
      </w:r>
      <w:r w:rsidR="00A0081C" w:rsidRPr="003A0BF6">
        <w:rPr>
          <w:rFonts w:ascii="Bookman Old Style" w:hAnsi="Bookman Old Style"/>
        </w:rPr>
        <w:t>side and the complaint raised by our client is pending unsolved. Due to the inconvenience caused by all of you. You</w:t>
      </w:r>
      <w:r w:rsidR="00CA308F">
        <w:rPr>
          <w:rFonts w:ascii="Bookman Old Style" w:hAnsi="Bookman Old Style"/>
        </w:rPr>
        <w:t xml:space="preserve"> </w:t>
      </w:r>
      <w:proofErr w:type="gramStart"/>
      <w:r w:rsidR="00CA308F">
        <w:rPr>
          <w:rFonts w:ascii="Bookman Old Style" w:hAnsi="Bookman Old Style"/>
        </w:rPr>
        <w:t xml:space="preserve">are </w:t>
      </w:r>
      <w:r w:rsidR="00A0081C" w:rsidRPr="003A0BF6">
        <w:rPr>
          <w:rFonts w:ascii="Bookman Old Style" w:hAnsi="Bookman Old Style"/>
        </w:rPr>
        <w:t xml:space="preserve"> responsible</w:t>
      </w:r>
      <w:proofErr w:type="gramEnd"/>
      <w:r w:rsidR="00A0081C" w:rsidRPr="003A0BF6">
        <w:rPr>
          <w:rFonts w:ascii="Bookman Old Style" w:hAnsi="Bookman Old Style"/>
        </w:rPr>
        <w:t xml:space="preserve"> and liable to get back the defective laptop which was purchased by our client. The manufacturing defect of the laptop comes under the deficiency in service provided by your company. Due to the above said nature our client is facing irreparable loss and hardship.</w:t>
      </w:r>
    </w:p>
    <w:p w14:paraId="531038CE" w14:textId="77777777" w:rsidR="00A0081C" w:rsidRPr="003A0BF6" w:rsidRDefault="00A0081C" w:rsidP="00A0081C">
      <w:pPr>
        <w:tabs>
          <w:tab w:val="left" w:pos="7920"/>
        </w:tabs>
        <w:spacing w:after="0" w:line="360" w:lineRule="auto"/>
        <w:jc w:val="both"/>
        <w:rPr>
          <w:rFonts w:ascii="Bookman Old Style" w:hAnsi="Bookman Old Style"/>
        </w:rPr>
      </w:pPr>
    </w:p>
    <w:p w14:paraId="30600A9B" w14:textId="154BF531" w:rsidR="00A0081C" w:rsidRPr="003A0BF6" w:rsidRDefault="00CA308F" w:rsidP="00A0081C">
      <w:pPr>
        <w:tabs>
          <w:tab w:val="left" w:pos="7920"/>
        </w:tabs>
        <w:spacing w:after="0" w:line="360" w:lineRule="auto"/>
        <w:jc w:val="both"/>
        <w:rPr>
          <w:rFonts w:ascii="Bookman Old Style" w:hAnsi="Bookman Old Style"/>
        </w:rPr>
      </w:pPr>
      <w:r>
        <w:rPr>
          <w:rFonts w:ascii="Bookman Old Style" w:hAnsi="Bookman Old Style"/>
        </w:rPr>
        <w:t>6</w:t>
      </w:r>
      <w:r w:rsidR="00A0081C">
        <w:rPr>
          <w:rFonts w:ascii="Bookman Old Style" w:hAnsi="Bookman Old Style"/>
        </w:rPr>
        <w:t xml:space="preserve">.  </w:t>
      </w:r>
      <w:r w:rsidR="00A0081C" w:rsidRPr="003A0BF6">
        <w:rPr>
          <w:rFonts w:ascii="Bookman Old Style" w:hAnsi="Bookman Old Style"/>
        </w:rPr>
        <w:t>Our client states that laptop was sold by you with manufacturing defects which caused physical and mental agony to our client</w:t>
      </w:r>
      <w:r w:rsidR="00565A6B">
        <w:rPr>
          <w:rFonts w:ascii="Bookman Old Style" w:hAnsi="Bookman Old Style"/>
        </w:rPr>
        <w:t>,</w:t>
      </w:r>
      <w:r w:rsidR="00A0081C" w:rsidRPr="003A0BF6">
        <w:rPr>
          <w:rFonts w:ascii="Bookman Old Style" w:hAnsi="Bookman Old Style"/>
        </w:rPr>
        <w:t xml:space="preserve"> so you are liable to repay the entire amount of Rs.40,000 and pay a sum of Rs.5,00,000 compensation for the deficiency in service. </w:t>
      </w:r>
    </w:p>
    <w:p w14:paraId="6F83B8FE" w14:textId="77777777" w:rsidR="00A0081C" w:rsidRPr="003A0BF6" w:rsidRDefault="00A0081C" w:rsidP="00A0081C">
      <w:pPr>
        <w:tabs>
          <w:tab w:val="left" w:pos="7920"/>
        </w:tabs>
        <w:spacing w:after="0" w:line="360" w:lineRule="auto"/>
        <w:jc w:val="both"/>
        <w:rPr>
          <w:rFonts w:ascii="Bookman Old Style" w:hAnsi="Bookman Old Style"/>
        </w:rPr>
      </w:pPr>
      <w:r w:rsidRPr="003A0BF6">
        <w:rPr>
          <w:rFonts w:ascii="Bookman Old Style" w:hAnsi="Bookman Old Style"/>
        </w:rPr>
        <w:t xml:space="preserve"> </w:t>
      </w:r>
    </w:p>
    <w:p w14:paraId="07116CA2" w14:textId="4966CE71" w:rsidR="00A0081C" w:rsidRPr="003A0BF6" w:rsidRDefault="00A0081C" w:rsidP="00A0081C">
      <w:pPr>
        <w:tabs>
          <w:tab w:val="left" w:pos="7920"/>
        </w:tabs>
        <w:spacing w:after="0" w:line="360" w:lineRule="auto"/>
        <w:jc w:val="both"/>
        <w:rPr>
          <w:rFonts w:ascii="Bookman Old Style" w:hAnsi="Bookman Old Style"/>
        </w:rPr>
      </w:pPr>
      <w:r>
        <w:rPr>
          <w:rFonts w:ascii="Bookman Old Style" w:hAnsi="Bookman Old Style"/>
        </w:rPr>
        <w:t xml:space="preserve">      </w:t>
      </w:r>
      <w:r w:rsidRPr="003A0BF6">
        <w:rPr>
          <w:rFonts w:ascii="Bookman Old Style" w:hAnsi="Bookman Old Style"/>
        </w:rPr>
        <w:t xml:space="preserve">We hereby call upon you on behalf of our client through this legal notice to repay the entire amount of Rs.40,000 and pay a sum of Rs.5,00,000 compensation for the deficiency in service within the 15 days from the date of the receipt of the notice failing which our client will be constrained to initiate appropriate legal action against you and you have </w:t>
      </w:r>
      <w:r w:rsidR="000346DD" w:rsidRPr="003A0BF6">
        <w:rPr>
          <w:rFonts w:ascii="Bookman Old Style" w:hAnsi="Bookman Old Style"/>
        </w:rPr>
        <w:t>to</w:t>
      </w:r>
      <w:r w:rsidRPr="003A0BF6">
        <w:rPr>
          <w:rFonts w:ascii="Bookman Old Style" w:hAnsi="Bookman Old Style"/>
        </w:rPr>
        <w:t xml:space="preserve"> face all the cost and consequences thereof</w:t>
      </w:r>
      <w:r w:rsidR="000346DD">
        <w:rPr>
          <w:rFonts w:ascii="Bookman Old Style" w:hAnsi="Bookman Old Style"/>
        </w:rPr>
        <w:t>.</w:t>
      </w:r>
    </w:p>
    <w:p w14:paraId="0E572F60" w14:textId="0B77368D" w:rsidR="00A0081C" w:rsidRPr="003A0BF6" w:rsidRDefault="00A0081C" w:rsidP="000346DD">
      <w:pPr>
        <w:tabs>
          <w:tab w:val="left" w:pos="7920"/>
        </w:tabs>
        <w:spacing w:after="0" w:line="360" w:lineRule="auto"/>
        <w:jc w:val="both"/>
        <w:rPr>
          <w:rFonts w:ascii="Bookman Old Style" w:hAnsi="Bookman Old Style"/>
        </w:rPr>
      </w:pPr>
      <w:r w:rsidRPr="003A0BF6">
        <w:rPr>
          <w:rFonts w:ascii="Bookman Old Style" w:hAnsi="Bookman Old Style"/>
        </w:rPr>
        <w:t xml:space="preserve">                                                                                                                                                                                                                                                                                          </w:t>
      </w:r>
    </w:p>
    <w:p w14:paraId="10129083" w14:textId="77777777" w:rsidR="00E1438E" w:rsidRDefault="00E1438E" w:rsidP="00E1438E">
      <w:pPr>
        <w:tabs>
          <w:tab w:val="left" w:pos="-720"/>
        </w:tabs>
        <w:spacing w:line="360" w:lineRule="auto"/>
        <w:ind w:left="-810" w:right="-244" w:hanging="90"/>
        <w:jc w:val="both"/>
        <w:rPr>
          <w:rFonts w:ascii="Bookman Old Style" w:hAnsi="Bookman Old Style" w:cs="Times New Roman"/>
          <w:sz w:val="28"/>
          <w:szCs w:val="28"/>
        </w:rPr>
      </w:pPr>
    </w:p>
    <w:p w14:paraId="3E07E95B" w14:textId="77777777" w:rsidR="00A56025" w:rsidRPr="000346DD" w:rsidRDefault="00A56025" w:rsidP="00E1438E">
      <w:pPr>
        <w:tabs>
          <w:tab w:val="left" w:pos="-720"/>
        </w:tabs>
        <w:spacing w:line="360" w:lineRule="auto"/>
        <w:ind w:right="-244"/>
        <w:jc w:val="both"/>
        <w:rPr>
          <w:rFonts w:ascii="Bookman Old Style" w:hAnsi="Bookman Old Style" w:cs="Times New Roman"/>
          <w:sz w:val="2"/>
          <w:szCs w:val="2"/>
        </w:rPr>
      </w:pPr>
    </w:p>
    <w:p w14:paraId="2962281C" w14:textId="349E059A" w:rsidR="00A76526" w:rsidRPr="00E1438E" w:rsidRDefault="00A76526" w:rsidP="00E1438E">
      <w:pPr>
        <w:tabs>
          <w:tab w:val="left" w:pos="-720"/>
        </w:tabs>
        <w:spacing w:after="0" w:line="360" w:lineRule="auto"/>
        <w:ind w:left="-810" w:right="-244" w:hanging="90"/>
        <w:jc w:val="center"/>
        <w:rPr>
          <w:rFonts w:ascii="Bookman Old Style" w:hAnsi="Bookman Old Style" w:cs="Times New Roman"/>
          <w:sz w:val="28"/>
          <w:szCs w:val="28"/>
        </w:rPr>
      </w:pPr>
      <w:r w:rsidRPr="00E1438E">
        <w:rPr>
          <w:rFonts w:ascii="Bookman Old Style" w:hAnsi="Bookman Old Style" w:cs="Times New Roman"/>
          <w:sz w:val="28"/>
          <w:szCs w:val="28"/>
        </w:rPr>
        <w:tab/>
      </w:r>
      <w:r w:rsidRPr="00E1438E">
        <w:rPr>
          <w:rFonts w:ascii="Bookman Old Style" w:hAnsi="Bookman Old Style" w:cs="Times New Roman"/>
          <w:sz w:val="28"/>
          <w:szCs w:val="28"/>
        </w:rPr>
        <w:tab/>
      </w:r>
      <w:r w:rsidRPr="00E1438E">
        <w:rPr>
          <w:rFonts w:ascii="Bookman Old Style" w:hAnsi="Bookman Old Style" w:cs="Times New Roman"/>
          <w:sz w:val="28"/>
          <w:szCs w:val="28"/>
        </w:rPr>
        <w:tab/>
      </w:r>
      <w:r w:rsidRPr="00E1438E">
        <w:rPr>
          <w:rFonts w:ascii="Bookman Old Style" w:hAnsi="Bookman Old Style" w:cs="Times New Roman"/>
          <w:sz w:val="28"/>
          <w:szCs w:val="28"/>
        </w:rPr>
        <w:tab/>
      </w:r>
      <w:r w:rsidRPr="00E1438E">
        <w:rPr>
          <w:rFonts w:ascii="Bookman Old Style" w:hAnsi="Bookman Old Style" w:cs="Times New Roman"/>
          <w:sz w:val="28"/>
          <w:szCs w:val="28"/>
        </w:rPr>
        <w:tab/>
      </w:r>
      <w:r w:rsidRPr="00E1438E">
        <w:rPr>
          <w:rFonts w:ascii="Bookman Old Style" w:hAnsi="Bookman Old Style" w:cs="Times New Roman"/>
          <w:sz w:val="28"/>
          <w:szCs w:val="28"/>
        </w:rPr>
        <w:tab/>
        <w:t xml:space="preserve">                                                                M.ANAI MUTHURAJA</w:t>
      </w:r>
    </w:p>
    <w:p w14:paraId="62EB6D01" w14:textId="1B7CE2E5" w:rsidR="00446297" w:rsidRPr="00E1438E" w:rsidRDefault="00A76526" w:rsidP="00E1438E">
      <w:pPr>
        <w:tabs>
          <w:tab w:val="left" w:pos="-720"/>
        </w:tabs>
        <w:spacing w:after="0" w:line="360" w:lineRule="auto"/>
        <w:ind w:left="-810" w:right="-244" w:hanging="90"/>
        <w:jc w:val="center"/>
        <w:rPr>
          <w:rFonts w:ascii="Bookman Old Style" w:hAnsi="Bookman Old Style" w:cs="Times New Roman"/>
          <w:sz w:val="28"/>
          <w:szCs w:val="28"/>
        </w:rPr>
      </w:pPr>
      <w:r w:rsidRPr="00E1438E">
        <w:rPr>
          <w:rFonts w:ascii="Bookman Old Style" w:hAnsi="Bookman Old Style" w:cs="Times New Roman"/>
          <w:sz w:val="28"/>
          <w:szCs w:val="28"/>
        </w:rPr>
        <w:t xml:space="preserve">                                                                   </w:t>
      </w:r>
      <w:r w:rsidR="00F36D74" w:rsidRPr="00E1438E">
        <w:rPr>
          <w:rFonts w:ascii="Bookman Old Style" w:hAnsi="Bookman Old Style" w:cs="Times New Roman"/>
          <w:sz w:val="28"/>
          <w:szCs w:val="28"/>
        </w:rPr>
        <w:t>ADVOCATE</w:t>
      </w:r>
      <w:r w:rsidRPr="00E1438E">
        <w:rPr>
          <w:rFonts w:ascii="Bookman Old Style" w:hAnsi="Bookman Old Style" w:cs="Times New Roman"/>
          <w:sz w:val="28"/>
          <w:szCs w:val="28"/>
        </w:rPr>
        <w:t>.</w:t>
      </w:r>
    </w:p>
    <w:sectPr w:rsidR="00446297" w:rsidRPr="00E1438E" w:rsidSect="00A56025">
      <w:headerReference w:type="default" r:id="rId9"/>
      <w:footerReference w:type="default" r:id="rId10"/>
      <w:pgSz w:w="11906" w:h="16838" w:code="9"/>
      <w:pgMar w:top="0" w:right="1440" w:bottom="90" w:left="2520" w:header="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004CA" w14:textId="77777777" w:rsidR="00E81ED1" w:rsidRDefault="00E81ED1" w:rsidP="00910C89">
      <w:pPr>
        <w:spacing w:after="0" w:line="240" w:lineRule="auto"/>
      </w:pPr>
      <w:r>
        <w:separator/>
      </w:r>
    </w:p>
  </w:endnote>
  <w:endnote w:type="continuationSeparator" w:id="0">
    <w:p w14:paraId="7F380EF5" w14:textId="77777777" w:rsidR="00E81ED1" w:rsidRDefault="00E81ED1" w:rsidP="00910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5D40" w14:textId="2F1C5FE5" w:rsidR="00702860" w:rsidRDefault="00702860">
    <w:pPr>
      <w:pStyle w:val="Footer"/>
      <w:jc w:val="center"/>
    </w:pPr>
  </w:p>
  <w:p w14:paraId="54C0CBCB" w14:textId="77777777" w:rsidR="00702860" w:rsidRDefault="00702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3254C" w14:textId="77777777" w:rsidR="00E81ED1" w:rsidRDefault="00E81ED1" w:rsidP="00910C89">
      <w:pPr>
        <w:spacing w:after="0" w:line="240" w:lineRule="auto"/>
      </w:pPr>
      <w:r>
        <w:separator/>
      </w:r>
    </w:p>
  </w:footnote>
  <w:footnote w:type="continuationSeparator" w:id="0">
    <w:p w14:paraId="42C4D38B" w14:textId="77777777" w:rsidR="00E81ED1" w:rsidRDefault="00E81ED1" w:rsidP="00910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8EFF" w14:textId="1DD85632" w:rsidR="00702860" w:rsidRDefault="00702860" w:rsidP="00702860">
    <w:pPr>
      <w:pStyle w:val="Header"/>
    </w:pPr>
  </w:p>
  <w:p w14:paraId="0E800797" w14:textId="2954A0F3" w:rsidR="00702860" w:rsidRDefault="007028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CE7"/>
    <w:rsid w:val="000346DD"/>
    <w:rsid w:val="00040514"/>
    <w:rsid w:val="00065648"/>
    <w:rsid w:val="0007394C"/>
    <w:rsid w:val="0016235C"/>
    <w:rsid w:val="001B1FFD"/>
    <w:rsid w:val="00342029"/>
    <w:rsid w:val="003C7F2E"/>
    <w:rsid w:val="00424DA2"/>
    <w:rsid w:val="00446297"/>
    <w:rsid w:val="00473E43"/>
    <w:rsid w:val="004747DB"/>
    <w:rsid w:val="00565A6B"/>
    <w:rsid w:val="005B468B"/>
    <w:rsid w:val="005D6D91"/>
    <w:rsid w:val="0063585F"/>
    <w:rsid w:val="006371AE"/>
    <w:rsid w:val="00661C26"/>
    <w:rsid w:val="00677F3B"/>
    <w:rsid w:val="00691D27"/>
    <w:rsid w:val="00702860"/>
    <w:rsid w:val="007910F1"/>
    <w:rsid w:val="00833965"/>
    <w:rsid w:val="008541B7"/>
    <w:rsid w:val="008C49AC"/>
    <w:rsid w:val="008C52E7"/>
    <w:rsid w:val="008E67F5"/>
    <w:rsid w:val="00910C89"/>
    <w:rsid w:val="009C0D4E"/>
    <w:rsid w:val="009D3D7F"/>
    <w:rsid w:val="00A0081C"/>
    <w:rsid w:val="00A16CFB"/>
    <w:rsid w:val="00A56025"/>
    <w:rsid w:val="00A76526"/>
    <w:rsid w:val="00AB5667"/>
    <w:rsid w:val="00B961AD"/>
    <w:rsid w:val="00C02CE7"/>
    <w:rsid w:val="00C15DD3"/>
    <w:rsid w:val="00C919E2"/>
    <w:rsid w:val="00CA308F"/>
    <w:rsid w:val="00CF55A4"/>
    <w:rsid w:val="00DD2D30"/>
    <w:rsid w:val="00E01F8D"/>
    <w:rsid w:val="00E04A5C"/>
    <w:rsid w:val="00E1438E"/>
    <w:rsid w:val="00E14C0A"/>
    <w:rsid w:val="00E81ED1"/>
    <w:rsid w:val="00F11E55"/>
    <w:rsid w:val="00F12994"/>
    <w:rsid w:val="00F36D74"/>
    <w:rsid w:val="00F73247"/>
    <w:rsid w:val="00FD669D"/>
    <w:rsid w:val="00FE0FC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B7A3"/>
  <w15:chartTrackingRefBased/>
  <w15:docId w15:val="{F8B5F973-DE07-4176-B5B5-D63CB4FC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D74"/>
  </w:style>
  <w:style w:type="paragraph" w:styleId="Heading1">
    <w:name w:val="heading 1"/>
    <w:basedOn w:val="Normal"/>
    <w:next w:val="Normal"/>
    <w:link w:val="Heading1Char"/>
    <w:uiPriority w:val="9"/>
    <w:qFormat/>
    <w:rsid w:val="00C02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CE7"/>
    <w:rPr>
      <w:rFonts w:eastAsiaTheme="majorEastAsia" w:cstheme="majorBidi"/>
      <w:color w:val="272727" w:themeColor="text1" w:themeTint="D8"/>
    </w:rPr>
  </w:style>
  <w:style w:type="paragraph" w:styleId="Title">
    <w:name w:val="Title"/>
    <w:basedOn w:val="Normal"/>
    <w:next w:val="Normal"/>
    <w:link w:val="TitleChar"/>
    <w:uiPriority w:val="10"/>
    <w:qFormat/>
    <w:rsid w:val="00C02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CE7"/>
    <w:pPr>
      <w:spacing w:before="160"/>
      <w:jc w:val="center"/>
    </w:pPr>
    <w:rPr>
      <w:i/>
      <w:iCs/>
      <w:color w:val="404040" w:themeColor="text1" w:themeTint="BF"/>
    </w:rPr>
  </w:style>
  <w:style w:type="character" w:customStyle="1" w:styleId="QuoteChar">
    <w:name w:val="Quote Char"/>
    <w:basedOn w:val="DefaultParagraphFont"/>
    <w:link w:val="Quote"/>
    <w:uiPriority w:val="29"/>
    <w:rsid w:val="00C02CE7"/>
    <w:rPr>
      <w:i/>
      <w:iCs/>
      <w:color w:val="404040" w:themeColor="text1" w:themeTint="BF"/>
    </w:rPr>
  </w:style>
  <w:style w:type="paragraph" w:styleId="ListParagraph">
    <w:name w:val="List Paragraph"/>
    <w:basedOn w:val="Normal"/>
    <w:uiPriority w:val="34"/>
    <w:qFormat/>
    <w:rsid w:val="00C02CE7"/>
    <w:pPr>
      <w:ind w:left="720"/>
      <w:contextualSpacing/>
    </w:pPr>
  </w:style>
  <w:style w:type="character" w:styleId="IntenseEmphasis">
    <w:name w:val="Intense Emphasis"/>
    <w:basedOn w:val="DefaultParagraphFont"/>
    <w:uiPriority w:val="21"/>
    <w:qFormat/>
    <w:rsid w:val="00C02CE7"/>
    <w:rPr>
      <w:i/>
      <w:iCs/>
      <w:color w:val="2F5496" w:themeColor="accent1" w:themeShade="BF"/>
    </w:rPr>
  </w:style>
  <w:style w:type="paragraph" w:styleId="IntenseQuote">
    <w:name w:val="Intense Quote"/>
    <w:basedOn w:val="Normal"/>
    <w:next w:val="Normal"/>
    <w:link w:val="IntenseQuoteChar"/>
    <w:uiPriority w:val="30"/>
    <w:qFormat/>
    <w:rsid w:val="00C02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CE7"/>
    <w:rPr>
      <w:i/>
      <w:iCs/>
      <w:color w:val="2F5496" w:themeColor="accent1" w:themeShade="BF"/>
    </w:rPr>
  </w:style>
  <w:style w:type="character" w:styleId="IntenseReference">
    <w:name w:val="Intense Reference"/>
    <w:basedOn w:val="DefaultParagraphFont"/>
    <w:uiPriority w:val="32"/>
    <w:qFormat/>
    <w:rsid w:val="00C02CE7"/>
    <w:rPr>
      <w:b/>
      <w:bCs/>
      <w:smallCaps/>
      <w:color w:val="2F5496" w:themeColor="accent1" w:themeShade="BF"/>
      <w:spacing w:val="5"/>
    </w:rPr>
  </w:style>
  <w:style w:type="paragraph" w:styleId="Header">
    <w:name w:val="header"/>
    <w:basedOn w:val="Normal"/>
    <w:link w:val="HeaderChar"/>
    <w:uiPriority w:val="99"/>
    <w:unhideWhenUsed/>
    <w:rsid w:val="00910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C89"/>
  </w:style>
  <w:style w:type="paragraph" w:styleId="Footer">
    <w:name w:val="footer"/>
    <w:basedOn w:val="Normal"/>
    <w:link w:val="FooterChar"/>
    <w:uiPriority w:val="99"/>
    <w:unhideWhenUsed/>
    <w:rsid w:val="00910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C89"/>
  </w:style>
  <w:style w:type="character" w:styleId="Hyperlink">
    <w:name w:val="Hyperlink"/>
    <w:basedOn w:val="DefaultParagraphFont"/>
    <w:uiPriority w:val="99"/>
    <w:unhideWhenUsed/>
    <w:rsid w:val="00A008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er.com/in-en" TargetMode="External"/><Relationship Id="rId3" Type="http://schemas.openxmlformats.org/officeDocument/2006/relationships/webSettings" Target="webSettings.xml"/><Relationship Id="rId7" Type="http://schemas.openxmlformats.org/officeDocument/2006/relationships/hyperlink" Target="mailto:acersupport@in.startek.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arathvaj2517@gmai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Maruthu Law Firm</dc:creator>
  <cp:keywords/>
  <dc:description/>
  <cp:lastModifiedBy>Maruthu Law Firm</cp:lastModifiedBy>
  <cp:revision>33</cp:revision>
  <cp:lastPrinted>2026-04-20T12:13:00Z</cp:lastPrinted>
  <dcterms:created xsi:type="dcterms:W3CDTF">2026-03-10T10:39:00Z</dcterms:created>
  <dcterms:modified xsi:type="dcterms:W3CDTF">2026-04-20T12:14:00Z</dcterms:modified>
</cp:coreProperties>
</file>