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45A3" w14:textId="77777777" w:rsidR="0097675E" w:rsidRPr="0097675E" w:rsidRDefault="0097675E" w:rsidP="0097675E">
      <w:pPr>
        <w:rPr>
          <w:b/>
          <w:bCs/>
        </w:rPr>
      </w:pPr>
      <w:r w:rsidRPr="0097675E">
        <w:rPr>
          <w:b/>
          <w:bCs/>
        </w:rPr>
        <w:t>Liste de recherche pour mouser.ro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989"/>
        <w:gridCol w:w="6751"/>
      </w:tblGrid>
      <w:tr w:rsidR="0097675E" w:rsidRPr="0097675E" w14:paraId="0F2CE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46983" w14:textId="77777777" w:rsidR="0097675E" w:rsidRPr="0097675E" w:rsidRDefault="0097675E" w:rsidP="0097675E">
            <w:pPr>
              <w:rPr>
                <w:b/>
                <w:bCs/>
              </w:rPr>
            </w:pPr>
            <w:r w:rsidRPr="0097675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70A4A0" w14:textId="77777777" w:rsidR="0097675E" w:rsidRPr="0097675E" w:rsidRDefault="0097675E" w:rsidP="0097675E">
            <w:pPr>
              <w:rPr>
                <w:b/>
                <w:bCs/>
              </w:rPr>
            </w:pPr>
            <w:r w:rsidRPr="0097675E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1B686665" w14:textId="77777777" w:rsidR="0097675E" w:rsidRPr="0097675E" w:rsidRDefault="0097675E" w:rsidP="0097675E">
            <w:pPr>
              <w:rPr>
                <w:b/>
                <w:bCs/>
              </w:rPr>
            </w:pPr>
            <w:r w:rsidRPr="0097675E">
              <w:rPr>
                <w:b/>
                <w:bCs/>
              </w:rPr>
              <w:t>Terme de recherche sur Mouser</w:t>
            </w:r>
          </w:p>
        </w:tc>
      </w:tr>
      <w:tr w:rsidR="0097675E" w:rsidRPr="0097675E" w14:paraId="59DC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D91A" w14:textId="77777777" w:rsidR="0097675E" w:rsidRPr="0097675E" w:rsidRDefault="0097675E" w:rsidP="0097675E">
            <w:r w:rsidRPr="0097675E">
              <w:t>1</w:t>
            </w:r>
          </w:p>
        </w:tc>
        <w:tc>
          <w:tcPr>
            <w:tcW w:w="0" w:type="auto"/>
            <w:vAlign w:val="center"/>
            <w:hideMark/>
          </w:tcPr>
          <w:p w14:paraId="6FC2A72A" w14:textId="77777777" w:rsidR="0097675E" w:rsidRPr="0097675E" w:rsidRDefault="0097675E" w:rsidP="0097675E">
            <w:r w:rsidRPr="0097675E">
              <w:t>Carte ESP32</w:t>
            </w:r>
          </w:p>
        </w:tc>
        <w:tc>
          <w:tcPr>
            <w:tcW w:w="0" w:type="auto"/>
            <w:vAlign w:val="center"/>
            <w:hideMark/>
          </w:tcPr>
          <w:p w14:paraId="1993E59B" w14:textId="77777777" w:rsidR="0097675E" w:rsidRPr="0097675E" w:rsidRDefault="0097675E" w:rsidP="0097675E">
            <w:r w:rsidRPr="0097675E">
              <w:t>ESP32-DevKitC ou ESP32-WROOM-32D</w:t>
            </w:r>
          </w:p>
        </w:tc>
      </w:tr>
      <w:tr w:rsidR="0097675E" w:rsidRPr="0097675E" w14:paraId="19ED8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DBDD" w14:textId="77777777" w:rsidR="0097675E" w:rsidRPr="0097675E" w:rsidRDefault="0097675E" w:rsidP="0097675E">
            <w:r w:rsidRPr="0097675E">
              <w:t>2</w:t>
            </w:r>
          </w:p>
        </w:tc>
        <w:tc>
          <w:tcPr>
            <w:tcW w:w="0" w:type="auto"/>
            <w:vAlign w:val="center"/>
            <w:hideMark/>
          </w:tcPr>
          <w:p w14:paraId="10599211" w14:textId="77777777" w:rsidR="0097675E" w:rsidRPr="0097675E" w:rsidRDefault="0097675E" w:rsidP="0097675E">
            <w:r w:rsidRPr="0097675E">
              <w:t>Module GPS</w:t>
            </w:r>
          </w:p>
        </w:tc>
        <w:tc>
          <w:tcPr>
            <w:tcW w:w="0" w:type="auto"/>
            <w:vAlign w:val="center"/>
            <w:hideMark/>
          </w:tcPr>
          <w:p w14:paraId="5745557D" w14:textId="77777777" w:rsidR="0097675E" w:rsidRPr="0097675E" w:rsidRDefault="0097675E" w:rsidP="0097675E">
            <w:r w:rsidRPr="0097675E">
              <w:t>GPS module NEO-6M ou u-</w:t>
            </w:r>
            <w:proofErr w:type="spellStart"/>
            <w:r w:rsidRPr="0097675E">
              <w:t>blox</w:t>
            </w:r>
            <w:proofErr w:type="spellEnd"/>
            <w:r w:rsidRPr="0097675E">
              <w:t xml:space="preserve"> NEO-6M ou GPS </w:t>
            </w:r>
            <w:proofErr w:type="spellStart"/>
            <w:r w:rsidRPr="0097675E">
              <w:t>receiver</w:t>
            </w:r>
            <w:proofErr w:type="spellEnd"/>
            <w:r w:rsidRPr="0097675E">
              <w:t xml:space="preserve"> module</w:t>
            </w:r>
          </w:p>
        </w:tc>
      </w:tr>
      <w:tr w:rsidR="0097675E" w:rsidRPr="0097675E" w14:paraId="3037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06B8" w14:textId="77777777" w:rsidR="0097675E" w:rsidRPr="0097675E" w:rsidRDefault="0097675E" w:rsidP="0097675E">
            <w:r w:rsidRPr="0097675E">
              <w:t>3</w:t>
            </w:r>
          </w:p>
        </w:tc>
        <w:tc>
          <w:tcPr>
            <w:tcW w:w="0" w:type="auto"/>
            <w:vAlign w:val="center"/>
            <w:hideMark/>
          </w:tcPr>
          <w:p w14:paraId="3DD0A3E6" w14:textId="77777777" w:rsidR="0097675E" w:rsidRPr="0097675E" w:rsidRDefault="0097675E" w:rsidP="0097675E">
            <w:r w:rsidRPr="0097675E">
              <w:t>Antenne GPS</w:t>
            </w:r>
          </w:p>
        </w:tc>
        <w:tc>
          <w:tcPr>
            <w:tcW w:w="0" w:type="auto"/>
            <w:vAlign w:val="center"/>
            <w:hideMark/>
          </w:tcPr>
          <w:p w14:paraId="082C8D58" w14:textId="77777777" w:rsidR="0097675E" w:rsidRPr="0097675E" w:rsidRDefault="0097675E" w:rsidP="0097675E">
            <w:r w:rsidRPr="0097675E">
              <w:t xml:space="preserve">GPS </w:t>
            </w:r>
            <w:proofErr w:type="spellStart"/>
            <w:r w:rsidRPr="0097675E">
              <w:t>antenna</w:t>
            </w:r>
            <w:proofErr w:type="spellEnd"/>
            <w:r w:rsidRPr="0097675E">
              <w:t xml:space="preserve"> active (antenne céramique active, améliore la réception)</w:t>
            </w:r>
          </w:p>
        </w:tc>
      </w:tr>
      <w:tr w:rsidR="0097675E" w:rsidRPr="0097675E" w14:paraId="26C3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81F5" w14:textId="77777777" w:rsidR="0097675E" w:rsidRPr="0097675E" w:rsidRDefault="0097675E" w:rsidP="0097675E">
            <w:r w:rsidRPr="0097675E">
              <w:t>4</w:t>
            </w:r>
          </w:p>
        </w:tc>
        <w:tc>
          <w:tcPr>
            <w:tcW w:w="0" w:type="auto"/>
            <w:vAlign w:val="center"/>
            <w:hideMark/>
          </w:tcPr>
          <w:p w14:paraId="4A867AF4" w14:textId="77777777" w:rsidR="0097675E" w:rsidRPr="0097675E" w:rsidRDefault="0097675E" w:rsidP="0097675E">
            <w:r w:rsidRPr="0097675E">
              <w:t>Module GSM/GPRS</w:t>
            </w:r>
          </w:p>
        </w:tc>
        <w:tc>
          <w:tcPr>
            <w:tcW w:w="0" w:type="auto"/>
            <w:vAlign w:val="center"/>
            <w:hideMark/>
          </w:tcPr>
          <w:p w14:paraId="2427D283" w14:textId="77777777" w:rsidR="0097675E" w:rsidRPr="0097675E" w:rsidRDefault="0097675E" w:rsidP="0097675E">
            <w:r w:rsidRPr="0097675E">
              <w:t xml:space="preserve">SIM800L ou </w:t>
            </w:r>
            <w:proofErr w:type="spellStart"/>
            <w:r w:rsidRPr="0097675E">
              <w:t>SIMCom</w:t>
            </w:r>
            <w:proofErr w:type="spellEnd"/>
            <w:r w:rsidRPr="0097675E">
              <w:t xml:space="preserve"> SIM800 (Mouser a souvent des modules </w:t>
            </w:r>
            <w:proofErr w:type="spellStart"/>
            <w:r w:rsidRPr="0097675E">
              <w:t>SIMCom</w:t>
            </w:r>
            <w:proofErr w:type="spellEnd"/>
            <w:r w:rsidRPr="0097675E">
              <w:t xml:space="preserve"> de qualité pro)</w:t>
            </w:r>
          </w:p>
        </w:tc>
      </w:tr>
      <w:tr w:rsidR="0097675E" w:rsidRPr="0097675E" w14:paraId="009A9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F44E" w14:textId="77777777" w:rsidR="0097675E" w:rsidRPr="0097675E" w:rsidRDefault="0097675E" w:rsidP="0097675E">
            <w:r w:rsidRPr="0097675E">
              <w:t>5</w:t>
            </w:r>
          </w:p>
        </w:tc>
        <w:tc>
          <w:tcPr>
            <w:tcW w:w="0" w:type="auto"/>
            <w:vAlign w:val="center"/>
            <w:hideMark/>
          </w:tcPr>
          <w:p w14:paraId="7D391D9D" w14:textId="77777777" w:rsidR="0097675E" w:rsidRPr="0097675E" w:rsidRDefault="0097675E" w:rsidP="0097675E">
            <w:r w:rsidRPr="0097675E">
              <w:t>Antenne GSM</w:t>
            </w:r>
          </w:p>
        </w:tc>
        <w:tc>
          <w:tcPr>
            <w:tcW w:w="0" w:type="auto"/>
            <w:vAlign w:val="center"/>
            <w:hideMark/>
          </w:tcPr>
          <w:p w14:paraId="1332029B" w14:textId="77777777" w:rsidR="0097675E" w:rsidRPr="0097675E" w:rsidRDefault="0097675E" w:rsidP="0097675E">
            <w:r w:rsidRPr="0097675E">
              <w:t xml:space="preserve">GSM </w:t>
            </w:r>
            <w:proofErr w:type="spellStart"/>
            <w:r w:rsidRPr="0097675E">
              <w:t>antenna</w:t>
            </w:r>
            <w:proofErr w:type="spellEnd"/>
            <w:r w:rsidRPr="0097675E">
              <w:t xml:space="preserve"> 850/900/1800/1900 MHz</w:t>
            </w:r>
          </w:p>
        </w:tc>
      </w:tr>
      <w:tr w:rsidR="0097675E" w:rsidRPr="0097675E" w14:paraId="7CBC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ED8A" w14:textId="77777777" w:rsidR="0097675E" w:rsidRPr="0097675E" w:rsidRDefault="0097675E" w:rsidP="0097675E">
            <w:r w:rsidRPr="0097675E">
              <w:t>6</w:t>
            </w:r>
          </w:p>
        </w:tc>
        <w:tc>
          <w:tcPr>
            <w:tcW w:w="0" w:type="auto"/>
            <w:vAlign w:val="center"/>
            <w:hideMark/>
          </w:tcPr>
          <w:p w14:paraId="272399C8" w14:textId="77777777" w:rsidR="0097675E" w:rsidRPr="0097675E" w:rsidRDefault="0097675E" w:rsidP="0097675E">
            <w:r w:rsidRPr="0097675E">
              <w:t>Régulateur de tension</w:t>
            </w:r>
          </w:p>
        </w:tc>
        <w:tc>
          <w:tcPr>
            <w:tcW w:w="0" w:type="auto"/>
            <w:vAlign w:val="center"/>
            <w:hideMark/>
          </w:tcPr>
          <w:p w14:paraId="1BCF5A03" w14:textId="77777777" w:rsidR="0097675E" w:rsidRPr="0097675E" w:rsidRDefault="0097675E" w:rsidP="0097675E">
            <w:proofErr w:type="spellStart"/>
            <w:proofErr w:type="gramStart"/>
            <w:r w:rsidRPr="0097675E">
              <w:t>buck</w:t>
            </w:r>
            <w:proofErr w:type="spellEnd"/>
            <w:proofErr w:type="gramEnd"/>
            <w:r w:rsidRPr="0097675E">
              <w:t xml:space="preserve"> </w:t>
            </w:r>
            <w:proofErr w:type="spellStart"/>
            <w:r w:rsidRPr="0097675E">
              <w:t>converter</w:t>
            </w:r>
            <w:proofErr w:type="spellEnd"/>
            <w:r w:rsidRPr="0097675E">
              <w:t xml:space="preserve"> 12V to 5V ou LM2596 </w:t>
            </w:r>
            <w:proofErr w:type="spellStart"/>
            <w:r w:rsidRPr="0097675E">
              <w:t>step</w:t>
            </w:r>
            <w:proofErr w:type="spellEnd"/>
            <w:r w:rsidRPr="0097675E">
              <w:t xml:space="preserve"> down (essentiel pour alimenter depuis la batterie 12V du camion)</w:t>
            </w:r>
          </w:p>
        </w:tc>
      </w:tr>
      <w:tr w:rsidR="0097675E" w:rsidRPr="0097675E" w14:paraId="0A144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1E44" w14:textId="77777777" w:rsidR="0097675E" w:rsidRPr="0097675E" w:rsidRDefault="0097675E" w:rsidP="0097675E">
            <w:r w:rsidRPr="0097675E">
              <w:t>7</w:t>
            </w:r>
          </w:p>
        </w:tc>
        <w:tc>
          <w:tcPr>
            <w:tcW w:w="0" w:type="auto"/>
            <w:vAlign w:val="center"/>
            <w:hideMark/>
          </w:tcPr>
          <w:p w14:paraId="5A1A14A8" w14:textId="77777777" w:rsidR="0097675E" w:rsidRPr="0097675E" w:rsidRDefault="0097675E" w:rsidP="0097675E">
            <w:r w:rsidRPr="0097675E">
              <w:t>Condensateurs</w:t>
            </w:r>
          </w:p>
        </w:tc>
        <w:tc>
          <w:tcPr>
            <w:tcW w:w="0" w:type="auto"/>
            <w:vAlign w:val="center"/>
            <w:hideMark/>
          </w:tcPr>
          <w:p w14:paraId="359757E9" w14:textId="77777777" w:rsidR="0097675E" w:rsidRPr="0097675E" w:rsidRDefault="0097675E" w:rsidP="0097675E">
            <w:proofErr w:type="spellStart"/>
            <w:proofErr w:type="gramStart"/>
            <w:r w:rsidRPr="0097675E">
              <w:t>electrolytic</w:t>
            </w:r>
            <w:proofErr w:type="spellEnd"/>
            <w:proofErr w:type="gramEnd"/>
            <w:r w:rsidRPr="0097675E">
              <w:t xml:space="preserve"> </w:t>
            </w:r>
            <w:proofErr w:type="spellStart"/>
            <w:r w:rsidRPr="0097675E">
              <w:t>capacitor</w:t>
            </w:r>
            <w:proofErr w:type="spellEnd"/>
            <w:r w:rsidRPr="0097675E">
              <w:t xml:space="preserve"> 1000uF 16V (pour stabiliser l'alimentation du module GSM, point critique mentionné plus haut)</w:t>
            </w:r>
          </w:p>
        </w:tc>
      </w:tr>
      <w:tr w:rsidR="0097675E" w:rsidRPr="0097675E" w14:paraId="4D7B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F1F0" w14:textId="77777777" w:rsidR="0097675E" w:rsidRPr="0097675E" w:rsidRDefault="0097675E" w:rsidP="0097675E">
            <w:r w:rsidRPr="0097675E">
              <w:t>8</w:t>
            </w:r>
          </w:p>
        </w:tc>
        <w:tc>
          <w:tcPr>
            <w:tcW w:w="0" w:type="auto"/>
            <w:vAlign w:val="center"/>
            <w:hideMark/>
          </w:tcPr>
          <w:p w14:paraId="7C4B6D3C" w14:textId="77777777" w:rsidR="0097675E" w:rsidRPr="0097675E" w:rsidRDefault="0097675E" w:rsidP="0097675E">
            <w:r w:rsidRPr="0097675E">
              <w:t xml:space="preserve">Module carte </w:t>
            </w:r>
            <w:proofErr w:type="spellStart"/>
            <w:r w:rsidRPr="0097675E">
              <w:t>microSD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89F5" w14:textId="77777777" w:rsidR="0097675E" w:rsidRPr="0097675E" w:rsidRDefault="0097675E" w:rsidP="0097675E">
            <w:proofErr w:type="gramStart"/>
            <w:r w:rsidRPr="0097675E">
              <w:t>micro</w:t>
            </w:r>
            <w:proofErr w:type="gramEnd"/>
            <w:r w:rsidRPr="0097675E">
              <w:t xml:space="preserve"> SD </w:t>
            </w:r>
            <w:proofErr w:type="spellStart"/>
            <w:r w:rsidRPr="0097675E">
              <w:t>card</w:t>
            </w:r>
            <w:proofErr w:type="spellEnd"/>
            <w:r w:rsidRPr="0097675E">
              <w:t xml:space="preserve"> module SPI (pour le stockage hors-ligne local)</w:t>
            </w:r>
          </w:p>
        </w:tc>
      </w:tr>
      <w:tr w:rsidR="0097675E" w:rsidRPr="0097675E" w14:paraId="1C99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02D9" w14:textId="77777777" w:rsidR="0097675E" w:rsidRPr="0097675E" w:rsidRDefault="0097675E" w:rsidP="0097675E">
            <w:r w:rsidRPr="0097675E">
              <w:t>9</w:t>
            </w:r>
          </w:p>
        </w:tc>
        <w:tc>
          <w:tcPr>
            <w:tcW w:w="0" w:type="auto"/>
            <w:vAlign w:val="center"/>
            <w:hideMark/>
          </w:tcPr>
          <w:p w14:paraId="08E4F515" w14:textId="77777777" w:rsidR="0097675E" w:rsidRPr="0097675E" w:rsidRDefault="0097675E" w:rsidP="0097675E">
            <w:r w:rsidRPr="0097675E">
              <w:t>Câbles de connexion</w:t>
            </w:r>
          </w:p>
        </w:tc>
        <w:tc>
          <w:tcPr>
            <w:tcW w:w="0" w:type="auto"/>
            <w:vAlign w:val="center"/>
            <w:hideMark/>
          </w:tcPr>
          <w:p w14:paraId="529AED96" w14:textId="77777777" w:rsidR="0097675E" w:rsidRPr="0097675E" w:rsidRDefault="0097675E" w:rsidP="0097675E">
            <w:pPr>
              <w:rPr>
                <w:lang w:val="en-US"/>
              </w:rPr>
            </w:pPr>
            <w:r w:rsidRPr="0097675E">
              <w:rPr>
                <w:lang w:val="en-US"/>
              </w:rPr>
              <w:t>jumper wire female to female</w:t>
            </w:r>
          </w:p>
        </w:tc>
      </w:tr>
      <w:tr w:rsidR="0097675E" w:rsidRPr="0097675E" w14:paraId="3019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46A5" w14:textId="77777777" w:rsidR="0097675E" w:rsidRPr="0097675E" w:rsidRDefault="0097675E" w:rsidP="0097675E">
            <w:r w:rsidRPr="0097675E">
              <w:t>10</w:t>
            </w:r>
          </w:p>
        </w:tc>
        <w:tc>
          <w:tcPr>
            <w:tcW w:w="0" w:type="auto"/>
            <w:vAlign w:val="center"/>
            <w:hideMark/>
          </w:tcPr>
          <w:p w14:paraId="4F5B0AD9" w14:textId="77777777" w:rsidR="0097675E" w:rsidRPr="0097675E" w:rsidRDefault="0097675E" w:rsidP="0097675E">
            <w:r w:rsidRPr="0097675E">
              <w:t>Support de carte SIM</w:t>
            </w:r>
          </w:p>
        </w:tc>
        <w:tc>
          <w:tcPr>
            <w:tcW w:w="0" w:type="auto"/>
            <w:vAlign w:val="center"/>
            <w:hideMark/>
          </w:tcPr>
          <w:p w14:paraId="72BBF7AD" w14:textId="77777777" w:rsidR="0097675E" w:rsidRPr="0097675E" w:rsidRDefault="0097675E" w:rsidP="0097675E">
            <w:r w:rsidRPr="0097675E">
              <w:t xml:space="preserve">SIM </w:t>
            </w:r>
            <w:proofErr w:type="spellStart"/>
            <w:r w:rsidRPr="0097675E">
              <w:t>card</w:t>
            </w:r>
            <w:proofErr w:type="spellEnd"/>
            <w:r w:rsidRPr="0097675E">
              <w:t xml:space="preserve"> </w:t>
            </w:r>
            <w:proofErr w:type="spellStart"/>
            <w:r w:rsidRPr="0097675E">
              <w:t>holder</w:t>
            </w:r>
            <w:proofErr w:type="spellEnd"/>
            <w:r w:rsidRPr="0097675E">
              <w:t xml:space="preserve"> (si pas déjà intégré au module GSM)</w:t>
            </w:r>
          </w:p>
        </w:tc>
      </w:tr>
      <w:tr w:rsidR="0097675E" w:rsidRPr="0097675E" w14:paraId="5D78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6D30" w14:textId="77777777" w:rsidR="0097675E" w:rsidRPr="0097675E" w:rsidRDefault="0097675E" w:rsidP="0097675E">
            <w:r w:rsidRPr="0097675E">
              <w:t>11</w:t>
            </w:r>
          </w:p>
        </w:tc>
        <w:tc>
          <w:tcPr>
            <w:tcW w:w="0" w:type="auto"/>
            <w:vAlign w:val="center"/>
            <w:hideMark/>
          </w:tcPr>
          <w:p w14:paraId="0663C65F" w14:textId="77777777" w:rsidR="0097675E" w:rsidRPr="0097675E" w:rsidRDefault="0097675E" w:rsidP="0097675E">
            <w:r w:rsidRPr="0097675E">
              <w:t>Diode de protection</w:t>
            </w:r>
          </w:p>
        </w:tc>
        <w:tc>
          <w:tcPr>
            <w:tcW w:w="0" w:type="auto"/>
            <w:vAlign w:val="center"/>
            <w:hideMark/>
          </w:tcPr>
          <w:p w14:paraId="3CBDEE9F" w14:textId="77777777" w:rsidR="0097675E" w:rsidRPr="0097675E" w:rsidRDefault="0097675E" w:rsidP="0097675E">
            <w:r w:rsidRPr="0097675E">
              <w:t>Schottky diode 1N5819 (protège le circuit contre l'inversion de polarité sur la batterie 12V)</w:t>
            </w:r>
          </w:p>
        </w:tc>
      </w:tr>
      <w:tr w:rsidR="0097675E" w:rsidRPr="0097675E" w14:paraId="6FCC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753E" w14:textId="77777777" w:rsidR="0097675E" w:rsidRPr="0097675E" w:rsidRDefault="0097675E" w:rsidP="0097675E">
            <w:r w:rsidRPr="0097675E">
              <w:t>12</w:t>
            </w:r>
          </w:p>
        </w:tc>
        <w:tc>
          <w:tcPr>
            <w:tcW w:w="0" w:type="auto"/>
            <w:vAlign w:val="center"/>
            <w:hideMark/>
          </w:tcPr>
          <w:p w14:paraId="0B04C68F" w14:textId="77777777" w:rsidR="0097675E" w:rsidRPr="0097675E" w:rsidRDefault="0097675E" w:rsidP="0097675E">
            <w:r w:rsidRPr="0097675E">
              <w:t>Fusible de protection</w:t>
            </w:r>
          </w:p>
        </w:tc>
        <w:tc>
          <w:tcPr>
            <w:tcW w:w="0" w:type="auto"/>
            <w:vAlign w:val="center"/>
            <w:hideMark/>
          </w:tcPr>
          <w:p w14:paraId="10451127" w14:textId="77777777" w:rsidR="0097675E" w:rsidRDefault="0097675E" w:rsidP="0097675E">
            <w:proofErr w:type="gramStart"/>
            <w:r w:rsidRPr="0097675E">
              <w:t>automotive</w:t>
            </w:r>
            <w:proofErr w:type="gramEnd"/>
            <w:r w:rsidRPr="0097675E">
              <w:t xml:space="preserve"> fuse </w:t>
            </w:r>
            <w:proofErr w:type="spellStart"/>
            <w:r w:rsidRPr="0097675E">
              <w:t>holder</w:t>
            </w:r>
            <w:proofErr w:type="spellEnd"/>
            <w:r w:rsidRPr="0097675E">
              <w:t xml:space="preserve"> 1A (sécurité électrique, indispensable pour un branchement sur batterie véhicule)</w:t>
            </w:r>
          </w:p>
          <w:p w14:paraId="242BC50A" w14:textId="77777777" w:rsidR="0097675E" w:rsidRDefault="0097675E" w:rsidP="0097675E"/>
          <w:p w14:paraId="5142192A" w14:textId="77777777" w:rsidR="0097675E" w:rsidRPr="0097675E" w:rsidRDefault="0097675E" w:rsidP="0097675E"/>
        </w:tc>
      </w:tr>
    </w:tbl>
    <w:p w14:paraId="0B2AE83F" w14:textId="3E32CAA1" w:rsidR="0097675E" w:rsidRPr="0097675E" w:rsidRDefault="0097675E" w:rsidP="0097675E">
      <w:pPr>
        <w:rPr>
          <w:b/>
          <w:bCs/>
        </w:rPr>
      </w:pPr>
      <w:r w:rsidRPr="0097675E">
        <w:rPr>
          <w:b/>
          <w:bCs/>
        </w:rPr>
        <w:t xml:space="preserve"> Attention pour le module OBD2/ELM327</w:t>
      </w:r>
    </w:p>
    <w:p w14:paraId="081C6B2B" w14:textId="77777777" w:rsidR="0097675E" w:rsidRPr="0097675E" w:rsidRDefault="0097675E" w:rsidP="0097675E">
      <w:r w:rsidRPr="0097675E">
        <w:t xml:space="preserve">Tu as déjà commandé un </w:t>
      </w:r>
      <w:r w:rsidRPr="0097675E">
        <w:rPr>
          <w:b/>
          <w:bCs/>
        </w:rPr>
        <w:t>ELM327 Bluetooth</w:t>
      </w:r>
      <w:r w:rsidRPr="0097675E">
        <w:t xml:space="preserve"> ailleurs (</w:t>
      </w:r>
      <w:proofErr w:type="spellStart"/>
      <w:r w:rsidRPr="0097675E">
        <w:t>AliExpress</w:t>
      </w:r>
      <w:proofErr w:type="spellEnd"/>
      <w:r w:rsidRPr="0097675E">
        <w:t xml:space="preserve"> je suppose) — Mouser, étant un distributeur de composants électroniques professionnels, </w:t>
      </w:r>
      <w:r w:rsidRPr="0097675E">
        <w:rPr>
          <w:b/>
          <w:bCs/>
        </w:rPr>
        <w:t>n'a généralement pas</w:t>
      </w:r>
      <w:r w:rsidRPr="0097675E">
        <w:t xml:space="preserve"> ce type de module grand public OBD2 tout-fait. Garde celui que tu as déjà commandé, pas besoin de le chercher sur Mouser.</w:t>
      </w:r>
    </w:p>
    <w:p w14:paraId="49836C9F" w14:textId="77777777" w:rsidR="0097675E" w:rsidRDefault="0097675E"/>
    <w:sectPr w:rsidR="00976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5E"/>
    <w:rsid w:val="0097675E"/>
    <w:rsid w:val="00D1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DC75"/>
  <w15:chartTrackingRefBased/>
  <w15:docId w15:val="{C20B28DC-D2A3-472C-9B10-021F0149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Madiou DIALLO (130016)</dc:creator>
  <cp:keywords/>
  <dc:description/>
  <cp:lastModifiedBy>Mamadou Madiou DIALLO (130016)</cp:lastModifiedBy>
  <cp:revision>1</cp:revision>
  <dcterms:created xsi:type="dcterms:W3CDTF">2026-06-29T16:07:00Z</dcterms:created>
  <dcterms:modified xsi:type="dcterms:W3CDTF">2026-06-29T16:08:00Z</dcterms:modified>
</cp:coreProperties>
</file>