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Қашқадарё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Қашқадарё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36 226 респондент, 2025 йилда — 31 586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Қашқадарё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 → 18.9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+18.9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+0.90 · катта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С.Мирзиёе…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54.2 → 29.2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-25.0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-0.51 · ўрта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 → 25.1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+17.8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+0.50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 → 11.7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+10.6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Q27. Сизнингча, оилавий ажримларнинг кўпайишига нималар сабабчи бўляпти?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 → 18.5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-16.5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-0.38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 → 6.2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-11.1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-0.35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Q2. Сизнингча, маҳалла еттилиги ёрдамида келажакда иш топиш мумкинми?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 → 4.2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-9.6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-0.35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Q25. Сиз ўз ҳаётингиздан қанчалик қониқасиз? Баҳолаб беринг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37.5 → 54.6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-25.0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+18.9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-0.38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Q39 — 1. 18-24 ёшда: 34.7 → 15.3 (h=-0.46)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Q40 — 1. Ўрта: 33.8 → 18.1 (h=-0.36)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Q40 — 3. Олий: 28.0 → 42.4 (h=+0.30)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9. Бошқа: 3.6 → 0.0 (h=-0.38)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16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Шаҳрисабз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Q2. Сизнингча, маҳалла еттилиги ёрдамида … — «Жуда осон, агар бирор бир мутахассисликка эга б…»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+57.9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+1.26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Шаҳрисабз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«Мирзиёев, Пайғамбаримиз (с.а.в.), Амир Темур, 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74.4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-52.4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-1.10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Яккабоғ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Q36. Сизнингча, маънавиятли одам ёлғон гап… — «Йўқ, мутлақо мумкин эмас»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+50.7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Яккабоғ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«Ҳаётим кундан-кунга яхшиланяпти»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+47.6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+1.00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Муборак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Q12. Диний маълумотга эгамисиз? — «Ҳа, эгаман»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86.5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-45.1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-0.99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Муборак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Q4. Сиз ўзингизни Ўзбекистоннинг патриоти… — «Ҳа, албатта мен жуда ватанпарварман»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-41.5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-0.88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Шаҳрисабз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Q3. Сиз нима деб ўйлайсиз, Ўзбекистоннинг… — «Ишлаб чиқариш, иқтисодиёт»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-36.1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-0.81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Шаҳрисабз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Q25. Сиз ўз ҳаётингиздан қанчалик қониқаси… — «Ўрта»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+39.0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+0.80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Чироқчи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Q37. Сиз янгиликларни қайси ахборот восита… — «Ижтимоий тармоқлар»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+35.0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+0.75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Кўкдала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Q26. Ёшларнинг хулқ-атвори ва маънавиятида… — «Ёшлар тўғри йўлда, деб ҳисоблашади»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75.0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+36.1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+0.75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