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270FA" w:rsidRDefault="004270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4270FA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6F3D7780" w:rsidR="004270FA" w:rsidRPr="006227D7" w:rsidRDefault="0034111E" w:rsidP="0034111E">
            <w:pPr>
              <w:rPr>
                <w:b/>
                <w:bCs/>
                <w:color w:val="FFFFFF" w:themeColor="background1"/>
                <w:sz w:val="24"/>
                <w:szCs w:val="24"/>
                <w:lang w:val="es-CO"/>
              </w:rPr>
            </w:pPr>
            <w:r w:rsidRPr="006227D7">
              <w:rPr>
                <w:b/>
                <w:bCs/>
                <w:color w:val="FFFFFF" w:themeColor="background1"/>
                <w:sz w:val="24"/>
                <w:szCs w:val="24"/>
                <w:lang w:val="es-CO"/>
              </w:rPr>
              <w:t>BARBERIA BOB SYSTEM</w:t>
            </w:r>
          </w:p>
          <w:p w14:paraId="00000003" w14:textId="77777777" w:rsidR="004270FA" w:rsidRPr="006227D7" w:rsidRDefault="06469725">
            <w:pPr>
              <w:jc w:val="center"/>
              <w:rPr>
                <w:lang w:val="es-CO"/>
              </w:rPr>
            </w:pPr>
            <w:r w:rsidRPr="006227D7">
              <w:rPr>
                <w:color w:val="B9C9E6"/>
                <w:sz w:val="13"/>
                <w:szCs w:val="13"/>
                <w:lang w:val="es-CO"/>
              </w:rPr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4270FA" w:rsidRDefault="000D6D7A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093DF7CD" w:rsidR="004270FA" w:rsidRDefault="0034111E">
            <w:pPr>
              <w:jc w:val="center"/>
            </w:pPr>
            <w:r>
              <w:rPr>
                <w:color w:val="1A1A1A"/>
                <w:sz w:val="18"/>
                <w:szCs w:val="18"/>
              </w:rPr>
              <w:t>01</w:t>
            </w:r>
            <w:r w:rsidR="000D6D7A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09</w:t>
            </w:r>
            <w:r w:rsidR="000D6D7A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2026</w:t>
            </w:r>
          </w:p>
        </w:tc>
      </w:tr>
      <w:tr w:rsidR="004270FA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4270FA" w:rsidRDefault="004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4270FA" w:rsidRDefault="004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4270FA" w:rsidRDefault="000D6D7A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4270FA" w:rsidRDefault="000D6D7A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32"/>
        <w:gridCol w:w="7782"/>
      </w:tblGrid>
      <w:tr w:rsidR="004270FA" w14:paraId="686D3AE4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4270FA" w:rsidRDefault="000D6D7A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4743C7FB" w:rsidR="004270FA" w:rsidRDefault="0034111E">
            <w:r>
              <w:t>RF-BOB-01</w:t>
            </w:r>
          </w:p>
        </w:tc>
      </w:tr>
      <w:tr w:rsidR="004270FA" w:rsidRPr="006227D7" w14:paraId="412B133C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4270FA" w:rsidRDefault="000D6D7A">
            <w:bookmarkStart w:id="0" w:name="_GoBack" w:colFirst="1" w:colLast="1"/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4A6D6019" w:rsidR="004270FA" w:rsidRPr="006227D7" w:rsidRDefault="006227D7">
            <w:pPr>
              <w:rPr>
                <w:lang w:val="es-CO"/>
              </w:rPr>
            </w:pPr>
            <w:r w:rsidRPr="006227D7">
              <w:rPr>
                <w:lang w:val="es-CO"/>
              </w:rPr>
              <w:t xml:space="preserve">Procesar pago de turno </w:t>
            </w:r>
            <w:r>
              <w:rPr>
                <w:lang w:val="es-CO"/>
              </w:rPr>
              <w:t>eligiendo sobre</w:t>
            </w:r>
            <w:r w:rsidRPr="006227D7">
              <w:rPr>
                <w:lang w:val="es-CO"/>
              </w:rPr>
              <w:t xml:space="preserve"> múltiples pasarelas</w:t>
            </w:r>
          </w:p>
        </w:tc>
      </w:tr>
      <w:bookmarkEnd w:id="0"/>
      <w:tr w:rsidR="0034111E" w14:paraId="0DB0B79E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BE16C" w14:textId="7E6AC2AC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Patrón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3B418" w14:textId="378E3027" w:rsidR="0034111E" w:rsidRDefault="0034111E">
            <w:r>
              <w:t>Adapter</w:t>
            </w:r>
          </w:p>
        </w:tc>
      </w:tr>
      <w:tr w:rsidR="0034111E" w14:paraId="5B9D6EE2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58762" w14:textId="6A3AD58C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77C04" w14:textId="4010B06C" w:rsidR="0034111E" w:rsidRDefault="0034111E">
            <w:r>
              <w:t>RF-BOB-02</w:t>
            </w:r>
          </w:p>
        </w:tc>
      </w:tr>
      <w:tr w:rsidR="0034111E" w:rsidRPr="006227D7" w14:paraId="7C8B5CC4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4E5DB" w14:textId="5B688365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: 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2E22B" w14:textId="1A97EDAC" w:rsidR="0034111E" w:rsidRPr="006227D7" w:rsidRDefault="00200B5C">
            <w:pPr>
              <w:rPr>
                <w:lang w:val="es-CO"/>
              </w:rPr>
            </w:pPr>
            <w:r w:rsidRPr="006227D7">
              <w:rPr>
                <w:lang w:val="es-CO"/>
              </w:rPr>
              <w:t>Gestionar</w:t>
            </w:r>
            <w:r w:rsidR="0034111E" w:rsidRPr="006227D7">
              <w:rPr>
                <w:lang w:val="es-CO"/>
              </w:rPr>
              <w:t xml:space="preserve"> turnos </w:t>
            </w:r>
            <w:r w:rsidRPr="006227D7">
              <w:rPr>
                <w:lang w:val="es-CO"/>
              </w:rPr>
              <w:t>actual</w:t>
            </w:r>
            <w:r w:rsidR="005922E1" w:rsidRPr="006227D7">
              <w:rPr>
                <w:lang w:val="es-CO"/>
              </w:rPr>
              <w:t>es</w:t>
            </w:r>
            <w:r w:rsidRPr="006227D7">
              <w:rPr>
                <w:lang w:val="es-CO"/>
              </w:rPr>
              <w:t xml:space="preserve"> registrados a mi nombre</w:t>
            </w:r>
          </w:p>
        </w:tc>
      </w:tr>
      <w:tr w:rsidR="0034111E" w14:paraId="246591C1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8F2E3" w14:textId="22F4A790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AE8E5" w14:textId="30C51E7A" w:rsidR="0034111E" w:rsidRDefault="0034111E">
            <w:r>
              <w:t>RF-BOB-03</w:t>
            </w:r>
          </w:p>
        </w:tc>
      </w:tr>
      <w:tr w:rsidR="0034111E" w:rsidRPr="006227D7" w14:paraId="56C030E3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E3DA1" w14:textId="074E5E68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F3E27" w14:textId="56DC2B97" w:rsidR="0034111E" w:rsidRPr="006227D7" w:rsidRDefault="006227D7">
            <w:pPr>
              <w:rPr>
                <w:lang w:val="es-CO"/>
              </w:rPr>
            </w:pPr>
            <w:r w:rsidRPr="006227D7">
              <w:rPr>
                <w:lang w:val="es-CO"/>
              </w:rPr>
              <w:t>Validar y confirmar solicitud de turno</w:t>
            </w:r>
          </w:p>
        </w:tc>
      </w:tr>
      <w:tr w:rsidR="0034111E" w14:paraId="26F0E801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9814B" w14:textId="451A086A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Patrón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1F06A" w14:textId="3324A39F" w:rsidR="0034111E" w:rsidRDefault="0034111E">
            <w:r>
              <w:t xml:space="preserve">Chain of </w:t>
            </w:r>
            <w:proofErr w:type="spellStart"/>
            <w:r>
              <w:t>Responsability</w:t>
            </w:r>
            <w:proofErr w:type="spellEnd"/>
          </w:p>
        </w:tc>
      </w:tr>
      <w:tr w:rsidR="0034111E" w14:paraId="111D1CD7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DB869" w14:textId="47BBB653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88AAE" w14:textId="7FA58B3A" w:rsidR="0034111E" w:rsidRDefault="0034111E">
            <w:r>
              <w:t>RNF-BOB-01</w:t>
            </w:r>
          </w:p>
        </w:tc>
      </w:tr>
      <w:tr w:rsidR="0034111E" w:rsidRPr="006227D7" w14:paraId="3967FA07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4096A" w14:textId="12185423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: 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9E2A0" w14:textId="2441D525" w:rsidR="0034111E" w:rsidRPr="006227D7" w:rsidRDefault="00155299">
            <w:pPr>
              <w:rPr>
                <w:lang w:val="es-CO"/>
              </w:rPr>
            </w:pPr>
            <w:r w:rsidRPr="006227D7">
              <w:rPr>
                <w:lang w:val="es-CO"/>
              </w:rPr>
              <w:t xml:space="preserve">Debe procesar las solicitudes de turno en 2 segundos o menos del 95% de las solicitudes </w:t>
            </w:r>
          </w:p>
        </w:tc>
      </w:tr>
      <w:tr w:rsidR="0034111E" w14:paraId="388A4D3A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62D5D" w14:textId="16EF4B31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730DC" w14:textId="666438EA" w:rsidR="0034111E" w:rsidRDefault="0034111E">
            <w:r>
              <w:t>RNF-BOB-02</w:t>
            </w:r>
          </w:p>
        </w:tc>
      </w:tr>
      <w:tr w:rsidR="0034111E" w:rsidRPr="006227D7" w14:paraId="7C4E300B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CFF39" w14:textId="332D5DE5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7E6CE" w14:textId="0BE8CBD6" w:rsidR="0034111E" w:rsidRPr="006227D7" w:rsidRDefault="006227D7">
            <w:pPr>
              <w:rPr>
                <w:lang w:val="es-CO"/>
              </w:rPr>
            </w:pPr>
            <w:r w:rsidRPr="006227D7">
              <w:rPr>
                <w:lang w:val="es-CO"/>
              </w:rPr>
              <w:t xml:space="preserve">La interfaz de usuario debe ser compatible y adaptarse visualmente a dispositivos móvil, </w:t>
            </w:r>
            <w:proofErr w:type="spellStart"/>
            <w:r w:rsidRPr="006227D7">
              <w:rPr>
                <w:lang w:val="es-CO"/>
              </w:rPr>
              <w:t>tablet</w:t>
            </w:r>
            <w:proofErr w:type="spellEnd"/>
            <w:r w:rsidRPr="006227D7">
              <w:rPr>
                <w:lang w:val="es-CO"/>
              </w:rPr>
              <w:t xml:space="preserve"> y escritorio</w:t>
            </w:r>
          </w:p>
        </w:tc>
      </w:tr>
    </w:tbl>
    <w:p w14:paraId="00000010" w14:textId="77777777" w:rsidR="004270FA" w:rsidRPr="006227D7" w:rsidRDefault="004270FA">
      <w:pPr>
        <w:spacing w:after="100"/>
        <w:rPr>
          <w:lang w:val="es-CO"/>
        </w:rPr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4270FA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77777777" w:rsidR="004270FA" w:rsidRDefault="004270FA"/>
        </w:tc>
      </w:tr>
      <w:tr w:rsidR="004270FA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77777777" w:rsidR="004270FA" w:rsidRDefault="004270FA"/>
        </w:tc>
      </w:tr>
      <w:tr w:rsidR="004270FA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4270FA" w:rsidRDefault="000D6D7A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77777777" w:rsidR="004270FA" w:rsidRDefault="004270FA"/>
        </w:tc>
      </w:tr>
      <w:tr w:rsidR="004270FA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77777777" w:rsidR="004270FA" w:rsidRDefault="004270FA"/>
        </w:tc>
      </w:tr>
    </w:tbl>
    <w:p w14:paraId="00000019" w14:textId="77777777" w:rsidR="004270FA" w:rsidRDefault="004270FA">
      <w:pPr>
        <w:spacing w:after="100"/>
      </w:pPr>
    </w:p>
    <w:p w14:paraId="0000001A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4270FA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4270FA" w:rsidRDefault="000D6D7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4270FA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4270FA" w:rsidRDefault="004270FA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4270FA" w:rsidRDefault="004270FA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4270FA" w:rsidRDefault="004270FA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4270FA" w:rsidRDefault="004270FA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4270FA" w:rsidRDefault="004270FA"/>
        </w:tc>
      </w:tr>
    </w:tbl>
    <w:p w14:paraId="00000025" w14:textId="77777777" w:rsidR="004270FA" w:rsidRDefault="004270FA">
      <w:pPr>
        <w:spacing w:after="100"/>
      </w:pPr>
    </w:p>
    <w:p w14:paraId="00000026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4270FA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4270FA" w:rsidRDefault="000D6D7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4270FA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4270FA" w:rsidRDefault="004270FA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4270FA" w:rsidRDefault="004270FA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4270FA" w:rsidRDefault="004270FA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4270FA" w:rsidRDefault="004270FA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4270FA" w:rsidRDefault="004270FA"/>
        </w:tc>
      </w:tr>
    </w:tbl>
    <w:p w14:paraId="00000031" w14:textId="77777777" w:rsidR="004270FA" w:rsidRDefault="004270FA">
      <w:pPr>
        <w:spacing w:after="100"/>
      </w:pPr>
    </w:p>
    <w:p w14:paraId="00000032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4270FA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4270FA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4270FA" w:rsidRDefault="004270FA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4270FA" w:rsidRDefault="004270FA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4270FA" w:rsidRDefault="004270FA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4270FA" w:rsidRDefault="004270FA"/>
        </w:tc>
      </w:tr>
    </w:tbl>
    <w:p w14:paraId="0000003B" w14:textId="77777777" w:rsidR="004270FA" w:rsidRDefault="004270FA">
      <w:pPr>
        <w:spacing w:after="100"/>
      </w:pPr>
    </w:p>
    <w:p w14:paraId="0000003C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4270FA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4270FA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4270FA" w:rsidRDefault="004270FA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4270FA" w:rsidRDefault="004270FA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4270FA" w:rsidRDefault="004270FA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4270FA" w:rsidRDefault="004270FA"/>
        </w:tc>
      </w:tr>
    </w:tbl>
    <w:p w14:paraId="00000045" w14:textId="77777777" w:rsidR="004270FA" w:rsidRDefault="004270FA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4270FA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4270FA" w:rsidRDefault="004270FA"/>
        </w:tc>
      </w:tr>
    </w:tbl>
    <w:p w14:paraId="00000048" w14:textId="77777777" w:rsidR="004270FA" w:rsidRDefault="004270FA">
      <w:pPr>
        <w:spacing w:after="100"/>
      </w:pPr>
    </w:p>
    <w:p w14:paraId="00000049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4270FA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</w:rPr>
        <w:t>Prototipos</w:t>
      </w:r>
      <w:proofErr w:type="spellEnd"/>
    </w:p>
    <w:p w14:paraId="0000004B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4270FA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330147" w14:paraId="1AB98744" w14:textId="77777777" w:rsidTr="00330147">
        <w:trPr>
          <w:trHeight w:val="342"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ABAF7" w14:textId="27067AF4" w:rsidR="00330147" w:rsidRDefault="00330147"/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36EAC" w14:textId="4D68B845" w:rsidR="00330147" w:rsidRDefault="00330147"/>
        </w:tc>
      </w:tr>
    </w:tbl>
    <w:p w14:paraId="00000050" w14:textId="77777777" w:rsidR="004270FA" w:rsidRDefault="004270FA">
      <w:pPr>
        <w:spacing w:after="100"/>
      </w:pPr>
    </w:p>
    <w:p w14:paraId="00000051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4270FA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4270FA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4270FA" w:rsidRDefault="004270FA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4270FA" w:rsidRDefault="004270FA"/>
        </w:tc>
      </w:tr>
    </w:tbl>
    <w:p w14:paraId="00000056" w14:textId="77777777" w:rsidR="004270FA" w:rsidRDefault="004270FA">
      <w:pPr>
        <w:spacing w:after="100"/>
      </w:pPr>
    </w:p>
    <w:p w14:paraId="00000057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4270FA" w:rsidRPr="006227D7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4270FA" w:rsidRPr="006227D7" w:rsidRDefault="06469725">
            <w:pPr>
              <w:jc w:val="center"/>
              <w:rPr>
                <w:lang w:val="es-CO"/>
              </w:rPr>
            </w:pPr>
            <w:r w:rsidRPr="006227D7">
              <w:rPr>
                <w:b/>
                <w:bCs/>
                <w:color w:val="FFFFFF"/>
                <w:sz w:val="18"/>
                <w:szCs w:val="18"/>
                <w:lang w:val="es-CO"/>
              </w:rPr>
              <w:t>Descripción y Justificación de Cambios</w:t>
            </w:r>
          </w:p>
        </w:tc>
      </w:tr>
      <w:tr w:rsidR="004270FA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4270FA" w:rsidRDefault="000D6D7A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4270FA" w:rsidRDefault="004270FA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7777777" w:rsidR="004270FA" w:rsidRDefault="000D6D7A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4270FA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4270FA" w:rsidRDefault="004270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270FA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49833E" w14:textId="77777777" w:rsidR="007566D6" w:rsidRDefault="007566D6">
      <w:r>
        <w:separator/>
      </w:r>
    </w:p>
  </w:endnote>
  <w:endnote w:type="continuationSeparator" w:id="0">
    <w:p w14:paraId="22E7733F" w14:textId="77777777" w:rsidR="007566D6" w:rsidRDefault="00756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8E6A00-3CC8-4DE8-A506-7FD52575AC2C}"/>
    <w:embedBold r:id="rId2" w:fontKey="{47A5A9CE-074E-4E71-95C8-B9D416813C01}"/>
    <w:embedItalic r:id="rId3" w:fontKey="{9A751FD5-F400-4245-B3A0-C5E8D237AE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919312D-48DB-446D-A5CE-FD2879DC3C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D6ADA4-7877-4C8D-8B7B-CBBED62F5E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4CD6B8AC" w:rsidR="004270FA" w:rsidRPr="006227D7" w:rsidRDefault="000D6D7A">
    <w:pPr>
      <w:pBdr>
        <w:top w:val="single" w:sz="6" w:space="6" w:color="2E5EAA"/>
      </w:pBdr>
      <w:jc w:val="center"/>
      <w:rPr>
        <w:lang w:val="es-CO"/>
      </w:rPr>
    </w:pPr>
    <w:r w:rsidRPr="006227D7">
      <w:rPr>
        <w:color w:val="7A7A7A"/>
        <w:sz w:val="16"/>
        <w:szCs w:val="16"/>
        <w:lang w:val="es-CO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 w:rsidRPr="006227D7">
      <w:rPr>
        <w:color w:val="7A7A7A"/>
        <w:sz w:val="16"/>
        <w:szCs w:val="16"/>
        <w:lang w:val="es-CO"/>
      </w:rPr>
      <w:instrText>PAGE</w:instrText>
    </w:r>
    <w:r>
      <w:rPr>
        <w:color w:val="7A7A7A"/>
        <w:sz w:val="16"/>
        <w:szCs w:val="16"/>
      </w:rPr>
      <w:fldChar w:fldCharType="separate"/>
    </w:r>
    <w:r w:rsidR="0034111E" w:rsidRPr="006227D7">
      <w:rPr>
        <w:noProof/>
        <w:color w:val="7A7A7A"/>
        <w:sz w:val="16"/>
        <w:szCs w:val="16"/>
        <w:lang w:val="es-CO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57E48" w14:textId="77777777" w:rsidR="007566D6" w:rsidRDefault="007566D6">
      <w:r>
        <w:separator/>
      </w:r>
    </w:p>
  </w:footnote>
  <w:footnote w:type="continuationSeparator" w:id="0">
    <w:p w14:paraId="6D9E1BC6" w14:textId="77777777" w:rsidR="007566D6" w:rsidRDefault="007566D6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AF88ABC4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D6D7A"/>
    <w:rsid w:val="00155299"/>
    <w:rsid w:val="001C3BA1"/>
    <w:rsid w:val="00200B5C"/>
    <w:rsid w:val="00330147"/>
    <w:rsid w:val="0034111E"/>
    <w:rsid w:val="0035696E"/>
    <w:rsid w:val="004270FA"/>
    <w:rsid w:val="005922E1"/>
    <w:rsid w:val="006227D7"/>
    <w:rsid w:val="007566D6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43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juan.gaitan-p</dc:creator>
  <cp:lastModifiedBy>juan.gaitan-p@labinfo.is.escuelaing.edu.co</cp:lastModifiedBy>
  <cp:revision>5</cp:revision>
  <dcterms:created xsi:type="dcterms:W3CDTF">2026-09-01T19:32:00Z</dcterms:created>
  <dcterms:modified xsi:type="dcterms:W3CDTF">2026-09-01T22:05:00Z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