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FE" w:rsidRDefault="004773FF" w:rsidP="004773FF">
      <w:pPr>
        <w:pStyle w:val="ListParagraph"/>
        <w:numPr>
          <w:ilvl w:val="0"/>
          <w:numId w:val="1"/>
        </w:numPr>
      </w:pPr>
      <w:r>
        <w:t>Versiebeheer</w:t>
      </w:r>
    </w:p>
    <w:p w:rsidR="004773FF" w:rsidRDefault="004773FF" w:rsidP="004773FF">
      <w:pPr>
        <w:pStyle w:val="ListParagraph"/>
        <w:numPr>
          <w:ilvl w:val="0"/>
          <w:numId w:val="1"/>
        </w:numPr>
      </w:pPr>
      <w:r>
        <w:t>Documentatie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Opgave (probleemomschrijving)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Analyse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Vergelijkbare oplossing (alternatieven)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Problemen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 xml:space="preserve">Besluit </w:t>
      </w:r>
    </w:p>
    <w:p w:rsidR="004773FF" w:rsidRDefault="004773FF" w:rsidP="004773FF">
      <w:pPr>
        <w:pStyle w:val="ListParagraph"/>
        <w:numPr>
          <w:ilvl w:val="0"/>
          <w:numId w:val="1"/>
        </w:numPr>
      </w:pPr>
      <w:r>
        <w:t>Presentatie 26/01 + 28/01</w:t>
      </w:r>
      <w:bookmarkStart w:id="0" w:name="_GoBack"/>
      <w:bookmarkEnd w:id="0"/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Project voorstellen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Oplossing beschrijven</w:t>
      </w:r>
    </w:p>
    <w:p w:rsidR="004773FF" w:rsidRDefault="004773FF" w:rsidP="004773FF">
      <w:pPr>
        <w:pStyle w:val="ListParagraph"/>
        <w:numPr>
          <w:ilvl w:val="1"/>
          <w:numId w:val="1"/>
        </w:numPr>
      </w:pPr>
      <w:r>
        <w:t>Demo tonen</w:t>
      </w:r>
    </w:p>
    <w:sectPr w:rsidR="0047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67663"/>
    <w:multiLevelType w:val="hybridMultilevel"/>
    <w:tmpl w:val="0C7A11FE"/>
    <w:lvl w:ilvl="0" w:tplc="26B67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FF"/>
    <w:rsid w:val="004773FF"/>
    <w:rsid w:val="005F03FE"/>
    <w:rsid w:val="00A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Amajoutt</dc:creator>
  <cp:lastModifiedBy>Mohamed Amajoutt</cp:lastModifiedBy>
  <cp:revision>1</cp:revision>
  <dcterms:created xsi:type="dcterms:W3CDTF">2015-01-14T12:38:00Z</dcterms:created>
  <dcterms:modified xsi:type="dcterms:W3CDTF">2015-01-14T12:55:00Z</dcterms:modified>
</cp:coreProperties>
</file>