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9978C" w14:textId="77777777" w:rsidR="00F44802" w:rsidRPr="00F44802" w:rsidRDefault="00F44802" w:rsidP="00F44802">
      <w:r w:rsidRPr="00F44802">
        <w:t>Step 2: File Upload</w:t>
      </w:r>
    </w:p>
    <w:p w14:paraId="76777C25" w14:textId="77777777" w:rsidR="00F44802" w:rsidRPr="00F44802" w:rsidRDefault="00F44802" w:rsidP="00F44802">
      <w:r w:rsidRPr="00F44802">
        <w:t>Please pay careful attention to all style and file format instructions. When </w:t>
      </w:r>
      <w:r w:rsidRPr="00F44802">
        <w:rPr>
          <w:b/>
          <w:bCs/>
        </w:rPr>
        <w:t>uploading large files</w:t>
      </w:r>
      <w:r w:rsidRPr="00F44802">
        <w:t>, do so in groups of three or fewer.</w:t>
      </w:r>
    </w:p>
    <w:p w14:paraId="60E290AD" w14:textId="77777777" w:rsidR="00F44802" w:rsidRPr="00F44802" w:rsidRDefault="00F44802" w:rsidP="00F44802">
      <w:r w:rsidRPr="00F44802">
        <w:t>If you are submitting a </w:t>
      </w:r>
      <w:r w:rsidRPr="00F44802">
        <w:rPr>
          <w:b/>
          <w:bCs/>
        </w:rPr>
        <w:t>REVISION</w:t>
      </w:r>
      <w:r w:rsidRPr="00F44802">
        <w:t xml:space="preserve">, please include only the latest set of files and delete the original versions. Please upload a clean copy of the manuscript with the Main Document </w:t>
      </w:r>
      <w:proofErr w:type="gramStart"/>
      <w:r w:rsidRPr="00F44802">
        <w:t>designation, and</w:t>
      </w:r>
      <w:proofErr w:type="gramEnd"/>
      <w:r w:rsidRPr="00F44802">
        <w:t xml:space="preserve"> include a marked/tracked changes copy with the Revision with Tracked Changes designation. Please do not upload your response to the reviewers' comments here; they should be entered in as plain text in Step 1.</w:t>
      </w:r>
    </w:p>
    <w:p w14:paraId="6ED52991" w14:textId="77777777" w:rsidR="00F44802" w:rsidRPr="00F44802" w:rsidRDefault="00F44802" w:rsidP="00F44802">
      <w:r w:rsidRPr="00F44802">
        <w:t>File Designations:</w:t>
      </w:r>
    </w:p>
    <w:p w14:paraId="02A88F06" w14:textId="77777777" w:rsidR="00F44802" w:rsidRPr="00F44802" w:rsidRDefault="00F44802" w:rsidP="00F44802">
      <w:pPr>
        <w:numPr>
          <w:ilvl w:val="0"/>
          <w:numId w:val="1"/>
        </w:numPr>
      </w:pPr>
      <w:r w:rsidRPr="00F44802">
        <w:rPr>
          <w:b/>
          <w:bCs/>
        </w:rPr>
        <w:t>Main Document (required):</w:t>
      </w:r>
      <w:r w:rsidRPr="00F44802">
        <w:t> Text must generally be in DOC, DOCX, or RTF format (see below for LaTeX instructions). If you are submitting a revision, make sure this is the clean (no changes tracked) version of the manuscript.</w:t>
      </w:r>
    </w:p>
    <w:p w14:paraId="17838983" w14:textId="77777777" w:rsidR="00F44802" w:rsidRPr="00F44802" w:rsidRDefault="00F44802" w:rsidP="00F44802">
      <w:pPr>
        <w:numPr>
          <w:ilvl w:val="0"/>
          <w:numId w:val="1"/>
        </w:numPr>
      </w:pPr>
      <w:r w:rsidRPr="00F44802">
        <w:rPr>
          <w:b/>
          <w:bCs/>
        </w:rPr>
        <w:t>Revision with Tracked Changes:</w:t>
      </w:r>
      <w:r w:rsidRPr="00F44802">
        <w:t> A marked version of the manuscript is strongly recommended to help editors and reviewers.</w:t>
      </w:r>
    </w:p>
    <w:p w14:paraId="2C3F2023" w14:textId="77777777" w:rsidR="00F44802" w:rsidRPr="00F44802" w:rsidRDefault="00F44802" w:rsidP="00F44802">
      <w:pPr>
        <w:numPr>
          <w:ilvl w:val="0"/>
          <w:numId w:val="1"/>
        </w:numPr>
      </w:pPr>
      <w:r w:rsidRPr="00F44802">
        <w:rPr>
          <w:b/>
          <w:bCs/>
        </w:rPr>
        <w:t>Graphical/Visual Abstract (required):</w:t>
      </w:r>
      <w:r w:rsidRPr="00F44802">
        <w:t> Figure must be in TIF, EPS, or AI format, with a maximum width and height of 390 pixels and a minimum resolution of 300 dpi. The Caption should be a maximum of 50 words, but ideally shorter than 140 characters. </w:t>
      </w:r>
      <w:hyperlink r:id="rId5" w:anchor="Resources" w:tgtFrame="_blank" w:history="1">
        <w:r w:rsidRPr="00F44802">
          <w:rPr>
            <w:rStyle w:val="Hyperlink"/>
          </w:rPr>
          <w:t>More information</w:t>
        </w:r>
      </w:hyperlink>
    </w:p>
    <w:p w14:paraId="0CC0BC61" w14:textId="77777777" w:rsidR="00F44802" w:rsidRPr="00F44802" w:rsidRDefault="00F44802" w:rsidP="00F44802">
      <w:pPr>
        <w:numPr>
          <w:ilvl w:val="0"/>
          <w:numId w:val="1"/>
        </w:numPr>
      </w:pPr>
      <w:r w:rsidRPr="00F44802">
        <w:rPr>
          <w:b/>
          <w:bCs/>
        </w:rPr>
        <w:t>Figure:</w:t>
      </w:r>
      <w:r w:rsidRPr="00F44802">
        <w:t> Figures must be in TIF, EPS, or AI format, with a minimum resolution of 300 dpi for photographs and 600 dpi for line drawings. Each file should contain one figure only. Subsections within a figure (A, B) are permitted.</w:t>
      </w:r>
    </w:p>
    <w:p w14:paraId="59078AA9" w14:textId="77777777" w:rsidR="00F44802" w:rsidRPr="00F44802" w:rsidRDefault="00F44802" w:rsidP="00F44802">
      <w:pPr>
        <w:numPr>
          <w:ilvl w:val="1"/>
          <w:numId w:val="1"/>
        </w:numPr>
      </w:pPr>
      <w:r w:rsidRPr="00F44802">
        <w:t>Enter the Caption (including “Figure </w:t>
      </w:r>
      <w:r w:rsidRPr="00F44802">
        <w:rPr>
          <w:i/>
          <w:iCs/>
        </w:rPr>
        <w:t>x</w:t>
      </w:r>
      <w:r w:rsidRPr="00F44802">
        <w:t>:”) and the appropriate Link text (e.g. Figure 1).</w:t>
      </w:r>
    </w:p>
    <w:p w14:paraId="115F62CB" w14:textId="77777777" w:rsidR="00F44802" w:rsidRPr="00F44802" w:rsidRDefault="00F44802" w:rsidP="00F44802">
      <w:pPr>
        <w:numPr>
          <w:ilvl w:val="1"/>
          <w:numId w:val="1"/>
        </w:numPr>
      </w:pPr>
      <w:r w:rsidRPr="00F44802">
        <w:t>Note that figures should also be embedded within the Main Document to facilitate peer review.</w:t>
      </w:r>
    </w:p>
    <w:p w14:paraId="135DC0B8" w14:textId="77777777" w:rsidR="00F44802" w:rsidRPr="00F44802" w:rsidRDefault="00F44802" w:rsidP="00F44802">
      <w:pPr>
        <w:numPr>
          <w:ilvl w:val="0"/>
          <w:numId w:val="1"/>
        </w:numPr>
      </w:pPr>
      <w:r w:rsidRPr="00F44802">
        <w:rPr>
          <w:b/>
          <w:bCs/>
        </w:rPr>
        <w:t>Permissions:</w:t>
      </w:r>
      <w:r w:rsidRPr="00F44802">
        <w:t> Make sure you have permission (usually PDFs) from copyright holders allowing you to reuse previously published material such as figures or tables. </w:t>
      </w:r>
      <w:hyperlink r:id="rId6" w:tgtFrame="_blank" w:history="1">
        <w:r w:rsidRPr="00F44802">
          <w:rPr>
            <w:rStyle w:val="Hyperlink"/>
          </w:rPr>
          <w:t>Get permission</w:t>
        </w:r>
      </w:hyperlink>
      <w:r w:rsidRPr="00F44802">
        <w:t> (Charges from the major scientific publishers should zero out.)</w:t>
      </w:r>
    </w:p>
    <w:p w14:paraId="0EB70473" w14:textId="77777777" w:rsidR="00F44802" w:rsidRPr="00F44802" w:rsidRDefault="00F44802" w:rsidP="00F44802">
      <w:pPr>
        <w:numPr>
          <w:ilvl w:val="0"/>
          <w:numId w:val="1"/>
        </w:numPr>
      </w:pPr>
      <w:r w:rsidRPr="00F44802">
        <w:rPr>
          <w:b/>
          <w:bCs/>
        </w:rPr>
        <w:t>LaTeX Source File:</w:t>
      </w:r>
      <w:r w:rsidRPr="00F44802">
        <w:t> This designation is for any files supporting a LaTeX Main Document (see below).</w:t>
      </w:r>
    </w:p>
    <w:p w14:paraId="1E326CB2" w14:textId="77777777" w:rsidR="00F44802" w:rsidRPr="00F44802" w:rsidRDefault="00F44802" w:rsidP="00F44802">
      <w:r w:rsidRPr="00F44802">
        <w:t>Optional:</w:t>
      </w:r>
    </w:p>
    <w:p w14:paraId="0F80B5FE" w14:textId="77777777" w:rsidR="00F44802" w:rsidRPr="00F44802" w:rsidRDefault="00F44802" w:rsidP="00F44802">
      <w:pPr>
        <w:numPr>
          <w:ilvl w:val="0"/>
          <w:numId w:val="2"/>
        </w:numPr>
      </w:pPr>
      <w:r w:rsidRPr="00F44802">
        <w:rPr>
          <w:b/>
          <w:bCs/>
        </w:rPr>
        <w:lastRenderedPageBreak/>
        <w:t>Additional Language Abstract:</w:t>
      </w:r>
      <w:r w:rsidRPr="00F44802">
        <w:t> Files must be in DOC or DOCX format. File name and document header should be “Abstract in [Name of Language]”. Authors are responsible for ensuring that the content is equivalent to the English-language abstract and updated if needed during the revision stage. </w:t>
      </w:r>
      <w:hyperlink r:id="rId7" w:anchor="Resources" w:tgtFrame="_blank" w:history="1">
        <w:r w:rsidRPr="00F44802">
          <w:rPr>
            <w:rStyle w:val="Hyperlink"/>
          </w:rPr>
          <w:t>More information</w:t>
        </w:r>
      </w:hyperlink>
    </w:p>
    <w:p w14:paraId="57D29622" w14:textId="77777777" w:rsidR="00F44802" w:rsidRPr="00F44802" w:rsidRDefault="00F44802" w:rsidP="00F44802">
      <w:pPr>
        <w:numPr>
          <w:ilvl w:val="0"/>
          <w:numId w:val="2"/>
        </w:numPr>
      </w:pPr>
      <w:r w:rsidRPr="00F44802">
        <w:rPr>
          <w:b/>
          <w:bCs/>
        </w:rPr>
        <w:t>Open Research Disclosure Form:</w:t>
      </w:r>
      <w:r w:rsidRPr="00F44802">
        <w:t> Please upload a completed version of the </w:t>
      </w:r>
      <w:hyperlink r:id="rId8" w:tgtFrame="_new" w:history="1">
        <w:r w:rsidRPr="00F44802">
          <w:rPr>
            <w:rStyle w:val="Hyperlink"/>
          </w:rPr>
          <w:t>WIREs Open Research Disclosure Form</w:t>
        </w:r>
      </w:hyperlink>
      <w:r w:rsidRPr="00F44802">
        <w:t> if you applied for an Open Data Badge in the previous submission step.</w:t>
      </w:r>
    </w:p>
    <w:p w14:paraId="44D66D6B" w14:textId="77777777" w:rsidR="00F44802" w:rsidRPr="00F44802" w:rsidRDefault="00F44802" w:rsidP="00F44802">
      <w:pPr>
        <w:numPr>
          <w:ilvl w:val="0"/>
          <w:numId w:val="2"/>
        </w:numPr>
      </w:pPr>
      <w:r w:rsidRPr="00F44802">
        <w:rPr>
          <w:b/>
          <w:bCs/>
        </w:rPr>
        <w:t>Supplementary Material:</w:t>
      </w:r>
      <w:r w:rsidRPr="00F44802">
        <w:t> Please note that we generally discourage supplementary material, as review articles should be comprehensive and standalone. For readers who may want more information on concepts in your article, please use the Further Reading section in the Main Document instead.</w:t>
      </w:r>
    </w:p>
    <w:p w14:paraId="71307E41" w14:textId="77777777" w:rsidR="00F44802" w:rsidRPr="00F44802" w:rsidRDefault="00F44802" w:rsidP="00F44802">
      <w:pPr>
        <w:numPr>
          <w:ilvl w:val="0"/>
          <w:numId w:val="2"/>
        </w:numPr>
      </w:pPr>
      <w:r w:rsidRPr="00F44802">
        <w:rPr>
          <w:b/>
          <w:bCs/>
        </w:rPr>
        <w:t>Additional File Not for Review:</w:t>
      </w:r>
      <w:r w:rsidRPr="00F44802">
        <w:t> Use this designation for files such as language editing certificates.</w:t>
      </w:r>
    </w:p>
    <w:p w14:paraId="6C688264" w14:textId="77777777" w:rsidR="00F44802" w:rsidRPr="00F44802" w:rsidRDefault="00F44802" w:rsidP="00F44802">
      <w:pPr>
        <w:numPr>
          <w:ilvl w:val="0"/>
          <w:numId w:val="2"/>
        </w:numPr>
      </w:pPr>
      <w:r w:rsidRPr="00F44802">
        <w:rPr>
          <w:b/>
          <w:bCs/>
        </w:rPr>
        <w:t xml:space="preserve">Embedded Rich </w:t>
      </w:r>
      <w:proofErr w:type="spellStart"/>
      <w:proofErr w:type="gramStart"/>
      <w:r w:rsidRPr="00F44802">
        <w:rPr>
          <w:b/>
          <w:bCs/>
        </w:rPr>
        <w:t>Media:</w:t>
      </w:r>
      <w:r w:rsidRPr="00F44802">
        <w:t>These</w:t>
      </w:r>
      <w:proofErr w:type="spellEnd"/>
      <w:proofErr w:type="gramEnd"/>
      <w:r w:rsidRPr="00F44802">
        <w:t xml:space="preserve"> designations are for video and audio files that need to be peer reviewed as part of the manuscript. </w:t>
      </w:r>
      <w:hyperlink r:id="rId9" w:tgtFrame="_blank" w:history="1">
        <w:r w:rsidRPr="00F44802">
          <w:rPr>
            <w:rStyle w:val="Hyperlink"/>
          </w:rPr>
          <w:t>Submission guidelines</w:t>
        </w:r>
      </w:hyperlink>
    </w:p>
    <w:p w14:paraId="005F1D0F" w14:textId="77777777" w:rsidR="00F44802" w:rsidRPr="00F44802" w:rsidRDefault="00F44802" w:rsidP="00F44802">
      <w:r w:rsidRPr="00F44802">
        <w:t>All files will be combined and converted into an HTML proof, so that they can be easily viewed on an Internet browser, and a PDF proof, so that they can be easily downloaded by peer reviewers. To </w:t>
      </w:r>
      <w:r w:rsidRPr="00F44802">
        <w:rPr>
          <w:b/>
          <w:bCs/>
        </w:rPr>
        <w:t>designate the order</w:t>
      </w:r>
      <w:r w:rsidRPr="00F44802">
        <w:t> in which your files will appear, use the dropdowns in the Order column. Please designate the Main Document as 1, followed by the Graphical/Visual Abstract, then the Figures, and the Permissions at the end. View and check your proofs by clicking on HTML and/or PDF.</w:t>
      </w:r>
    </w:p>
    <w:p w14:paraId="5BEA7D1F" w14:textId="77777777" w:rsidR="00F44802" w:rsidRPr="00F44802" w:rsidRDefault="00F44802" w:rsidP="00F44802">
      <w:r w:rsidRPr="00F44802">
        <w:rPr>
          <w:b/>
          <w:bCs/>
        </w:rPr>
        <w:t>LaTeX Instructions:</w:t>
      </w:r>
      <w:r w:rsidRPr="00F44802">
        <w:t> </w:t>
      </w:r>
      <w:hyperlink r:id="rId10" w:anchor="FullTextModal" w:history="1">
        <w:r w:rsidRPr="00F44802">
          <w:rPr>
            <w:rStyle w:val="Hyperlink"/>
          </w:rPr>
          <w:t>Read More ...</w:t>
        </w:r>
      </w:hyperlink>
    </w:p>
    <w:p w14:paraId="4DCF02B4" w14:textId="77777777" w:rsidR="00F44802" w:rsidRPr="00F44802" w:rsidRDefault="00F44802" w:rsidP="00F44802">
      <w:r w:rsidRPr="00F44802">
        <w:rPr>
          <w:b/>
          <w:bCs/>
        </w:rPr>
        <w:t>* </w:t>
      </w:r>
      <w:r w:rsidRPr="00F44802">
        <w:t>= Required Fields</w:t>
      </w:r>
    </w:p>
    <w:p w14:paraId="0EF1FF72" w14:textId="77777777" w:rsidR="00F44802" w:rsidRDefault="00F44802"/>
    <w:sectPr w:rsidR="00F4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C5F01"/>
    <w:multiLevelType w:val="multilevel"/>
    <w:tmpl w:val="D4E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A4BAC"/>
    <w:multiLevelType w:val="multilevel"/>
    <w:tmpl w:val="9F56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591978">
    <w:abstractNumId w:val="1"/>
  </w:num>
  <w:num w:numId="2" w16cid:durableId="147124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02"/>
    <w:rsid w:val="000F2238"/>
    <w:rsid w:val="00F4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1DF0C"/>
  <w15:chartTrackingRefBased/>
  <w15:docId w15:val="{C3DEB9E7-ABEC-D043-9A87-153A6DC9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802"/>
    <w:rPr>
      <w:rFonts w:eastAsiaTheme="majorEastAsia" w:cstheme="majorBidi"/>
      <w:color w:val="272727" w:themeColor="text1" w:themeTint="D8"/>
    </w:rPr>
  </w:style>
  <w:style w:type="paragraph" w:styleId="Title">
    <w:name w:val="Title"/>
    <w:basedOn w:val="Normal"/>
    <w:next w:val="Normal"/>
    <w:link w:val="TitleChar"/>
    <w:uiPriority w:val="10"/>
    <w:qFormat/>
    <w:rsid w:val="00F44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802"/>
    <w:pPr>
      <w:spacing w:before="160"/>
      <w:jc w:val="center"/>
    </w:pPr>
    <w:rPr>
      <w:i/>
      <w:iCs/>
      <w:color w:val="404040" w:themeColor="text1" w:themeTint="BF"/>
    </w:rPr>
  </w:style>
  <w:style w:type="character" w:customStyle="1" w:styleId="QuoteChar">
    <w:name w:val="Quote Char"/>
    <w:basedOn w:val="DefaultParagraphFont"/>
    <w:link w:val="Quote"/>
    <w:uiPriority w:val="29"/>
    <w:rsid w:val="00F44802"/>
    <w:rPr>
      <w:i/>
      <w:iCs/>
      <w:color w:val="404040" w:themeColor="text1" w:themeTint="BF"/>
    </w:rPr>
  </w:style>
  <w:style w:type="paragraph" w:styleId="ListParagraph">
    <w:name w:val="List Paragraph"/>
    <w:basedOn w:val="Normal"/>
    <w:uiPriority w:val="34"/>
    <w:qFormat/>
    <w:rsid w:val="00F44802"/>
    <w:pPr>
      <w:ind w:left="720"/>
      <w:contextualSpacing/>
    </w:pPr>
  </w:style>
  <w:style w:type="character" w:styleId="IntenseEmphasis">
    <w:name w:val="Intense Emphasis"/>
    <w:basedOn w:val="DefaultParagraphFont"/>
    <w:uiPriority w:val="21"/>
    <w:qFormat/>
    <w:rsid w:val="00F44802"/>
    <w:rPr>
      <w:i/>
      <w:iCs/>
      <w:color w:val="0F4761" w:themeColor="accent1" w:themeShade="BF"/>
    </w:rPr>
  </w:style>
  <w:style w:type="paragraph" w:styleId="IntenseQuote">
    <w:name w:val="Intense Quote"/>
    <w:basedOn w:val="Normal"/>
    <w:next w:val="Normal"/>
    <w:link w:val="IntenseQuoteChar"/>
    <w:uiPriority w:val="30"/>
    <w:qFormat/>
    <w:rsid w:val="00F4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802"/>
    <w:rPr>
      <w:i/>
      <w:iCs/>
      <w:color w:val="0F4761" w:themeColor="accent1" w:themeShade="BF"/>
    </w:rPr>
  </w:style>
  <w:style w:type="character" w:styleId="IntenseReference">
    <w:name w:val="Intense Reference"/>
    <w:basedOn w:val="DefaultParagraphFont"/>
    <w:uiPriority w:val="32"/>
    <w:qFormat/>
    <w:rsid w:val="00F44802"/>
    <w:rPr>
      <w:b/>
      <w:bCs/>
      <w:smallCaps/>
      <w:color w:val="0F4761" w:themeColor="accent1" w:themeShade="BF"/>
      <w:spacing w:val="5"/>
    </w:rPr>
  </w:style>
  <w:style w:type="character" w:styleId="Hyperlink">
    <w:name w:val="Hyperlink"/>
    <w:basedOn w:val="DefaultParagraphFont"/>
    <w:uiPriority w:val="99"/>
    <w:unhideWhenUsed/>
    <w:rsid w:val="00F44802"/>
    <w:rPr>
      <w:color w:val="467886" w:themeColor="hyperlink"/>
      <w:u w:val="single"/>
    </w:rPr>
  </w:style>
  <w:style w:type="character" w:styleId="UnresolvedMention">
    <w:name w:val="Unresolved Mention"/>
    <w:basedOn w:val="DefaultParagraphFont"/>
    <w:uiPriority w:val="99"/>
    <w:semiHidden/>
    <w:unhideWhenUsed/>
    <w:rsid w:val="00F44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15768">
      <w:bodyDiv w:val="1"/>
      <w:marLeft w:val="0"/>
      <w:marRight w:val="0"/>
      <w:marTop w:val="0"/>
      <w:marBottom w:val="0"/>
      <w:divBdr>
        <w:top w:val="none" w:sz="0" w:space="0" w:color="auto"/>
        <w:left w:val="none" w:sz="0" w:space="0" w:color="auto"/>
        <w:bottom w:val="none" w:sz="0" w:space="0" w:color="auto"/>
        <w:right w:val="none" w:sz="0" w:space="0" w:color="auto"/>
      </w:divBdr>
      <w:divsChild>
        <w:div w:id="2058426614">
          <w:marLeft w:val="0"/>
          <w:marRight w:val="0"/>
          <w:marTop w:val="0"/>
          <w:marBottom w:val="0"/>
          <w:divBdr>
            <w:top w:val="none" w:sz="0" w:space="0" w:color="auto"/>
            <w:left w:val="none" w:sz="0" w:space="0" w:color="auto"/>
            <w:bottom w:val="none" w:sz="0" w:space="0" w:color="auto"/>
            <w:right w:val="none" w:sz="0" w:space="0" w:color="auto"/>
          </w:divBdr>
        </w:div>
      </w:divsChild>
    </w:div>
    <w:div w:id="2022244789">
      <w:bodyDiv w:val="1"/>
      <w:marLeft w:val="0"/>
      <w:marRight w:val="0"/>
      <w:marTop w:val="0"/>
      <w:marBottom w:val="0"/>
      <w:divBdr>
        <w:top w:val="none" w:sz="0" w:space="0" w:color="auto"/>
        <w:left w:val="none" w:sz="0" w:space="0" w:color="auto"/>
        <w:bottom w:val="none" w:sz="0" w:space="0" w:color="auto"/>
        <w:right w:val="none" w:sz="0" w:space="0" w:color="auto"/>
      </w:divBdr>
      <w:divsChild>
        <w:div w:id="204763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manuscriptcentral.com/societyimages/cogsci/WIREs%20Open%20Research%20Disclosure%20Form.pdf" TargetMode="External"/><Relationship Id="rId3" Type="http://schemas.openxmlformats.org/officeDocument/2006/relationships/settings" Target="settings.xml"/><Relationship Id="rId7" Type="http://schemas.openxmlformats.org/officeDocument/2006/relationships/hyperlink" Target="https://wires.onlinelibrary.wiley.com/hub/for_auth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pyright.com/get-permissions" TargetMode="External"/><Relationship Id="rId11" Type="http://schemas.openxmlformats.org/officeDocument/2006/relationships/fontTable" Target="fontTable.xml"/><Relationship Id="rId5" Type="http://schemas.openxmlformats.org/officeDocument/2006/relationships/hyperlink" Target="https://wires.onlinelibrary.wiley.com/hub/for_authors" TargetMode="External"/><Relationship Id="rId10" Type="http://schemas.openxmlformats.org/officeDocument/2006/relationships/hyperlink" Target="https://mc.manuscriptcentral.com/compstats" TargetMode="External"/><Relationship Id="rId4" Type="http://schemas.openxmlformats.org/officeDocument/2006/relationships/webSettings" Target="webSettings.xml"/><Relationship Id="rId9" Type="http://schemas.openxmlformats.org/officeDocument/2006/relationships/hyperlink" Target="https://authorservices.wiley.com/author-resources/Journal-Authors/Prepare/manuscript-preparation-guidelines.html/embedded-rich-me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Mahbubul Majumder</dc:creator>
  <cp:keywords/>
  <dc:description/>
  <cp:lastModifiedBy>Md Mahbubul Majumder</cp:lastModifiedBy>
  <cp:revision>1</cp:revision>
  <dcterms:created xsi:type="dcterms:W3CDTF">2024-09-16T02:40:00Z</dcterms:created>
  <dcterms:modified xsi:type="dcterms:W3CDTF">2024-09-16T02:41:00Z</dcterms:modified>
</cp:coreProperties>
</file>