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A5FE" w14:textId="77777777" w:rsidR="00357EFA" w:rsidRDefault="00000000">
      <w:pPr>
        <w:spacing w:after="0"/>
        <w:jc w:val="center"/>
      </w:pPr>
      <w:r>
        <w:rPr>
          <w:b/>
          <w:sz w:val="28"/>
        </w:rPr>
        <w:t>LAPORAN DATA DUKUNG</w:t>
      </w:r>
    </w:p>
    <w:p w14:paraId="2B9FBC3E" w14:textId="77777777" w:rsidR="00357EFA" w:rsidRDefault="00000000">
      <w:pPr>
        <w:spacing w:after="0"/>
        <w:jc w:val="center"/>
      </w:pPr>
      <w:r>
        <w:rPr>
          <w:b/>
          <w:sz w:val="28"/>
        </w:rPr>
        <w:t>SASARAN KERJA PEGAWAI (SKP)</w:t>
      </w:r>
    </w:p>
    <w:p w14:paraId="2A056E7E" w14:textId="77777777" w:rsidR="00357EFA" w:rsidRDefault="00000000">
      <w:pPr>
        <w:spacing w:after="80"/>
        <w:jc w:val="center"/>
      </w:pPr>
      <w:r>
        <w:rPr>
          <w:b/>
          <w:sz w:val="28"/>
        </w:rPr>
        <w:t>TRIWULAN I TAHUN 2026</w:t>
      </w:r>
    </w:p>
    <w:p w14:paraId="2D6C94B1" w14:textId="77777777" w:rsidR="00357EFA" w:rsidRDefault="00000000">
      <w:pPr>
        <w:spacing w:after="240"/>
        <w:jc w:val="center"/>
      </w:pPr>
      <w:r>
        <w:rPr>
          <w:sz w:val="24"/>
        </w:rPr>
        <w:t>(Januari - Maret 2026)</w:t>
      </w:r>
    </w:p>
    <w:p w14:paraId="399117A1" w14:textId="77777777" w:rsidR="00357EFA" w:rsidRDefault="00357EFA"/>
    <w:p w14:paraId="0E44405A" w14:textId="77777777" w:rsidR="00357EFA" w:rsidRDefault="00000000">
      <w:pPr>
        <w:spacing w:before="120" w:after="120"/>
        <w:jc w:val="both"/>
      </w:pPr>
      <w:r>
        <w:rPr>
          <w:b/>
          <w:sz w:val="24"/>
        </w:rPr>
        <w:t>I. PENDAHULUAN</w:t>
      </w:r>
    </w:p>
    <w:p w14:paraId="6B656D65" w14:textId="77777777" w:rsidR="00357EFA" w:rsidRDefault="00000000">
      <w:pPr>
        <w:spacing w:after="160"/>
        <w:jc w:val="both"/>
      </w:pPr>
      <w:r>
        <w:t>Laporan ini merupakan data dukung capaian Sasaran Kerja Pegawai (SKP) Triwulan I Tahun 2026 terkait pengembangan Sistem Informasi Pengelolaan Keuangan (e-SPJ). Pengembangan sistem ini bertujuan untuk meningkatkan efisiensi dan akuntabilitas dalam pengelolaan belanja, pelaporan keuangan, serta pertanggungjawaban penggunaan anggaran.</w:t>
      </w:r>
    </w:p>
    <w:p w14:paraId="2D22BE71" w14:textId="77777777" w:rsidR="00357EFA" w:rsidRDefault="00000000">
      <w:pPr>
        <w:spacing w:before="240" w:after="120"/>
        <w:jc w:val="both"/>
      </w:pPr>
      <w:r>
        <w:rPr>
          <w:b/>
          <w:sz w:val="24"/>
        </w:rPr>
        <w:t>II. RINCIAN KEGIATAN PENGEMBANGAN SISTEM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72"/>
        <w:gridCol w:w="1917"/>
        <w:gridCol w:w="2483"/>
        <w:gridCol w:w="3399"/>
      </w:tblGrid>
      <w:tr w:rsidR="00357EFA" w14:paraId="275BCE33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8F0CD8B" w14:textId="77777777" w:rsidR="00357EF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90A14D4" w14:textId="77777777" w:rsidR="00357EF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Periode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2CDDFDB" w14:textId="77777777" w:rsidR="00357EF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Uraian Kegiatan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F11C267" w14:textId="77777777" w:rsidR="00357EF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Output / Hasil</w:t>
            </w:r>
          </w:p>
        </w:tc>
      </w:tr>
      <w:tr w:rsidR="00357EFA" w14:paraId="73E25972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239C5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EF9BB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6 - 8 Januari 2026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F597E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Pengembangan Dashboard dan Statistik Anggaran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91975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- Pembuatan halaman Dashboard dengan statistik program, kegiatan, dan anggaran</w:t>
            </w:r>
            <w:r>
              <w:rPr>
                <w:sz w:val="20"/>
              </w:rPr>
              <w:br/>
              <w:t>- Grafik realisasi anggaran dan tabel ringkasan</w:t>
            </w:r>
            <w:r>
              <w:rPr>
                <w:sz w:val="20"/>
              </w:rPr>
              <w:br/>
              <w:t>- Penambahan tampilan statistik pada form Program &amp; Kegiatan</w:t>
            </w:r>
            <w:r>
              <w:rPr>
                <w:sz w:val="20"/>
              </w:rPr>
              <w:br/>
              <w:t>- Implementasi fitur anggaran, belanja, dan pelaporan komprehensif</w:t>
            </w:r>
          </w:p>
        </w:tc>
      </w:tr>
      <w:tr w:rsidR="00357EFA" w14:paraId="17631A02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4D8E503E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67A92EAA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6 - 8 Januari 2026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60702F49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Modernisasi Antarmuka Pengguna (UI)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4AD2E334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- Refaktor dan modernisasi komponen antarmuka pengguna</w:t>
            </w:r>
            <w:r>
              <w:rPr>
                <w:sz w:val="20"/>
              </w:rPr>
              <w:br/>
              <w:t>- Penambahan fitur pemilihan tahun anggaran (fiscal year)</w:t>
            </w:r>
            <w:r>
              <w:rPr>
                <w:sz w:val="20"/>
              </w:rPr>
              <w:br/>
              <w:t>- Penambahan antarmuka upload file kustom</w:t>
            </w:r>
            <w:r>
              <w:rPr>
                <w:sz w:val="20"/>
              </w:rPr>
              <w:br/>
              <w:t>- Filter tahun pada persediaan Giro dan KKPD</w:t>
            </w:r>
            <w:r>
              <w:rPr>
                <w:sz w:val="20"/>
              </w:rPr>
              <w:br/>
              <w:t>- Filter kontrak berdasarkan tahun anggaran</w:t>
            </w:r>
          </w:p>
        </w:tc>
      </w:tr>
      <w:tr w:rsidR="00357EFA" w14:paraId="1F63F248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98994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FDE36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7 Januari 2026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CA998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Pembuatan Laporan Buku Pajak Gabungan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2D5E1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- Pembuatan Laporan Buku Pajak Gabungan (GU &amp; KKPD)</w:t>
            </w:r>
            <w:r>
              <w:rPr>
                <w:sz w:val="20"/>
              </w:rPr>
              <w:br/>
              <w:t>- Fitur ekspor laporan ke format PDF</w:t>
            </w:r>
          </w:p>
        </w:tc>
      </w:tr>
      <w:tr w:rsidR="00357EFA" w14:paraId="26072C65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585269F4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6CB79F83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15 - 22 Januari 2026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5B6F57AE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Penyempurnaan Modul Belanja GU &amp; LS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5983880C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- Update tampilan uraian belanja (font)</w:t>
            </w:r>
            <w:r>
              <w:rPr>
                <w:sz w:val="20"/>
              </w:rPr>
              <w:br/>
              <w:t>- Perbaikan modul Belanja GU dan LS</w:t>
            </w:r>
            <w:r>
              <w:rPr>
                <w:sz w:val="20"/>
              </w:rPr>
              <w:br/>
              <w:t>- Update fitur upload arsip dokumen</w:t>
            </w:r>
            <w:r>
              <w:rPr>
                <w:sz w:val="20"/>
              </w:rPr>
              <w:br/>
              <w:t>- Update laporan pajak</w:t>
            </w:r>
          </w:p>
        </w:tc>
      </w:tr>
      <w:tr w:rsidR="00357EFA" w14:paraId="52F6E184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EF814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00BDB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28 Januari 2026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39C4F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Pengembangan Modul Belanja GU Giro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0750B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- Pembuatan komponen Belanja GU Giro dengan fitur CRUD lengkap</w:t>
            </w:r>
            <w:r>
              <w:rPr>
                <w:sz w:val="20"/>
              </w:rPr>
              <w:br/>
              <w:t>- Implementasi validasi anggaran otomatis</w:t>
            </w:r>
            <w:r>
              <w:rPr>
                <w:sz w:val="20"/>
              </w:rPr>
              <w:br/>
              <w:t>- Fitur upload file arsip dokumen belanja</w:t>
            </w:r>
            <w:r>
              <w:rPr>
                <w:sz w:val="20"/>
              </w:rPr>
              <w:br/>
              <w:t>- Penambahan HelperController untuk menampilkan gambar dari storage</w:t>
            </w:r>
            <w:r>
              <w:rPr>
                <w:sz w:val="20"/>
              </w:rPr>
              <w:br/>
              <w:t xml:space="preserve">- Konfigurasi HTTPS enforcement dan persiapan integrasi Google </w:t>
            </w:r>
            <w:r>
              <w:rPr>
                <w:sz w:val="20"/>
              </w:rPr>
              <w:lastRenderedPageBreak/>
              <w:t>Cloud Storage</w:t>
            </w:r>
          </w:p>
        </w:tc>
      </w:tr>
      <w:tr w:rsidR="00357EFA" w14:paraId="411FA43B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64365978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lastRenderedPageBreak/>
              <w:t>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14134C9A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28 Januari 2026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436E7B06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Update Dependensi Livewire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00726F2C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- Update framework Livewire ke versi terbaru</w:t>
            </w:r>
            <w:r>
              <w:rPr>
                <w:sz w:val="20"/>
              </w:rPr>
              <w:br/>
              <w:t>- Penyesuaian kode untuk kompatibilitas versi baru</w:t>
            </w:r>
          </w:p>
        </w:tc>
      </w:tr>
      <w:tr w:rsidR="00357EFA" w14:paraId="37D8E009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C3C94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CFA92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9 Februari 2026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56FCE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Pemeliharaan Dependensi Sistem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1798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- Update library: google/protobuf, livewire/livewire, nette/schema, nette/utils, psy/psysh, symfony/finder</w:t>
            </w:r>
            <w:r>
              <w:rPr>
                <w:sz w:val="20"/>
              </w:rPr>
              <w:br/>
              <w:t>- Pemeliharaan keamanan dan stabilitas sistem</w:t>
            </w:r>
          </w:p>
        </w:tc>
      </w:tr>
      <w:tr w:rsidR="00357EFA" w14:paraId="462493E2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16178D7E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209BD48C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11 Maret 2026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1535B410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Pengembangan Modul Belanja LS (Langsung)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48497BF0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- Pembuatan dan penyempurnaan tabel Belanja LS</w:t>
            </w:r>
            <w:r>
              <w:rPr>
                <w:sz w:val="20"/>
              </w:rPr>
              <w:br/>
              <w:t>- Penambahan field No. SPM SIPD pada tabel Belanja LS</w:t>
            </w:r>
            <w:r>
              <w:rPr>
                <w:sz w:val="20"/>
              </w:rPr>
              <w:br/>
              <w:t>- Update template dokumen SPP-SPM LS</w:t>
            </w:r>
            <w:r>
              <w:rPr>
                <w:sz w:val="20"/>
              </w:rPr>
              <w:br/>
              <w:t>- Pembersihan file vendor yang tidak diperlukan</w:t>
            </w:r>
          </w:p>
        </w:tc>
      </w:tr>
      <w:tr w:rsidR="00357EFA" w14:paraId="58C8E1B1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A1BF3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EDA66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11 Maret 2026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D3977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Update Modul Kontrak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29633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- Perbaikan dan update fitur manajemen kontrak</w:t>
            </w:r>
          </w:p>
        </w:tc>
      </w:tr>
      <w:tr w:rsidR="00357EFA" w14:paraId="60719555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2D8721DD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342AD79A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17 Maret 2026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6A9E1140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Perbaikan Belanja LS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4D08AA14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- Perbaikan bug dan edit fitur pada modul Belanja LS</w:t>
            </w:r>
          </w:p>
        </w:tc>
      </w:tr>
      <w:tr w:rsidR="00357EFA" w14:paraId="16C14F5E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AD671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16A7F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31 Maret 2026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F3B85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Pengembangan Modul SPP-SPM GU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B10D4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- Pembuatan komponen SPJ GU (Surat Pertanggungjawaban GU) dengan CRUD lengkap</w:t>
            </w:r>
            <w:r>
              <w:rPr>
                <w:sz w:val="20"/>
              </w:rPr>
              <w:br/>
              <w:t>- Pembuatan komponen SPP-SPM GU dengan fitur konversi dokumen ke PDF</w:t>
            </w:r>
            <w:r>
              <w:rPr>
                <w:sz w:val="20"/>
              </w:rPr>
              <w:br/>
              <w:t>- Pembuatan Laporan SPP-SPM GU</w:t>
            </w:r>
            <w:r>
              <w:rPr>
                <w:sz w:val="20"/>
              </w:rPr>
              <w:br/>
              <w:t>- Pembuatan template dokumen SPP-SPM GU (.docx)</w:t>
            </w:r>
          </w:p>
        </w:tc>
      </w:tr>
    </w:tbl>
    <w:p w14:paraId="110E9795" w14:textId="77777777" w:rsidR="00357EFA" w:rsidRDefault="00357EFA"/>
    <w:p w14:paraId="77D9F145" w14:textId="77777777" w:rsidR="00357EFA" w:rsidRDefault="00000000">
      <w:pPr>
        <w:spacing w:before="240" w:after="120"/>
        <w:jc w:val="both"/>
      </w:pPr>
      <w:r>
        <w:rPr>
          <w:b/>
          <w:sz w:val="24"/>
        </w:rPr>
        <w:t>III. REKAPITULASI PENGEMBANGAN PER BULAN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56"/>
        <w:gridCol w:w="1907"/>
        <w:gridCol w:w="1893"/>
        <w:gridCol w:w="4015"/>
      </w:tblGrid>
      <w:tr w:rsidR="00357EFA" w14:paraId="6021B960" w14:textId="77777777">
        <w:trPr>
          <w:jc w:val="center"/>
        </w:trPr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F09D4A9" w14:textId="77777777" w:rsidR="00357EF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7305FB1" w14:textId="77777777" w:rsidR="00357EF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Bulan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55D3CC5C" w14:textId="77777777" w:rsidR="00357EF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Jumlah Update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3953D511" w14:textId="77777777" w:rsidR="00357EF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Fitur Utama yang Dikembangkan</w:t>
            </w:r>
          </w:p>
        </w:tc>
      </w:tr>
      <w:tr w:rsidR="00357EFA" w14:paraId="7ACC92CF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18DAA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47AE9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Januari 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C39C6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147CE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Dashboard, Belanja GU Giro, Laporan Buku Pajak Gabungan, Modernisasi UI, Filter Tahun Anggaran, Upload Arsip, Konfigurasi HTTPS &amp; GCS</w:t>
            </w:r>
          </w:p>
        </w:tc>
      </w:tr>
      <w:tr w:rsidR="00357EFA" w14:paraId="4AABB344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8FB66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369E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Februari 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3EF0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05A79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Pemeliharaan dan update dependensi sistem (security &amp; stability patch)</w:t>
            </w:r>
          </w:p>
        </w:tc>
      </w:tr>
      <w:tr w:rsidR="00357EFA" w14:paraId="23BEBF09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91357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7D010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Maret 2026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5DF63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7B02E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Modul Belanja LS, Update Kontrak, SPP-SPM GU, SPJ GU, Template Dokumen SPP-SPM GU</w:t>
            </w:r>
          </w:p>
        </w:tc>
      </w:tr>
      <w:tr w:rsidR="00357EFA" w14:paraId="25CA98F5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67B38C71" w14:textId="77777777" w:rsidR="00357EFA" w:rsidRDefault="00357EFA">
            <w:pPr>
              <w:spacing w:before="40" w:after="40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6E1FB286" w14:textId="77777777" w:rsidR="00357EFA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5110B8F6" w14:textId="77777777" w:rsidR="00357EFA" w:rsidRDefault="00000000">
            <w:pPr>
              <w:spacing w:before="40" w:after="40"/>
              <w:jc w:val="center"/>
            </w:pPr>
            <w:r>
              <w:rPr>
                <w:b/>
                <w:sz w:val="20"/>
              </w:rPr>
              <w:t>33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09949FFE" w14:textId="77777777" w:rsidR="00357EFA" w:rsidRDefault="00357EFA">
            <w:pPr>
              <w:spacing w:before="40" w:after="40"/>
            </w:pPr>
          </w:p>
        </w:tc>
      </w:tr>
    </w:tbl>
    <w:p w14:paraId="685AC5FE" w14:textId="77777777" w:rsidR="00357EFA" w:rsidRDefault="00357EFA"/>
    <w:p w14:paraId="7D6A9D0D" w14:textId="77777777" w:rsidR="00357EFA" w:rsidRDefault="00000000">
      <w:pPr>
        <w:spacing w:before="240" w:after="120"/>
        <w:jc w:val="both"/>
      </w:pPr>
      <w:r>
        <w:rPr>
          <w:b/>
          <w:sz w:val="24"/>
        </w:rPr>
        <w:t>IV. DAFTAR MODUL / FITUR YANG DIKEMBANGKAN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9"/>
        <w:gridCol w:w="2626"/>
        <w:gridCol w:w="4636"/>
      </w:tblGrid>
      <w:tr w:rsidR="00357EFA" w14:paraId="2ED1E05E" w14:textId="77777777">
        <w:trPr>
          <w:jc w:val="center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E17FE9E" w14:textId="77777777" w:rsidR="00357EF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7990002F" w14:textId="77777777" w:rsidR="00357EF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Nama Modul / Fitur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246416F8" w14:textId="77777777" w:rsidR="00357EFA" w:rsidRDefault="00000000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Deskripsi</w:t>
            </w:r>
          </w:p>
        </w:tc>
      </w:tr>
      <w:tr w:rsidR="00357EFA" w14:paraId="5C762682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396F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D3582" w14:textId="77777777" w:rsidR="00357EFA" w:rsidRDefault="00000000">
            <w:pPr>
              <w:spacing w:before="40" w:after="40"/>
            </w:pPr>
            <w:r>
              <w:rPr>
                <w:b/>
                <w:sz w:val="20"/>
              </w:rPr>
              <w:t>Dashboard &amp; Statistik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AA26D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Halaman utama sistem yang menampilkan ringkasan data program, kegiatan, dan anggaran dalam bentuk grafik dan tabel statistik.</w:t>
            </w:r>
          </w:p>
        </w:tc>
      </w:tr>
      <w:tr w:rsidR="00357EFA" w14:paraId="0C447E4F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3BB02D2E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70C22363" w14:textId="77777777" w:rsidR="00357EFA" w:rsidRDefault="00000000">
            <w:pPr>
              <w:spacing w:before="40" w:after="40"/>
            </w:pPr>
            <w:r>
              <w:rPr>
                <w:b/>
                <w:sz w:val="20"/>
              </w:rPr>
              <w:t xml:space="preserve">Modul Belanja GU (Ganti </w:t>
            </w:r>
            <w:r>
              <w:rPr>
                <w:b/>
                <w:sz w:val="20"/>
              </w:rPr>
              <w:lastRenderedPageBreak/>
              <w:t>Uang)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62D47976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lastRenderedPageBreak/>
              <w:t xml:space="preserve">Pengelolaan belanja Ganti Uang meliputi </w:t>
            </w:r>
            <w:r>
              <w:rPr>
                <w:sz w:val="20"/>
              </w:rPr>
              <w:lastRenderedPageBreak/>
              <w:t>pencatatan transaksi, upload arsip bukti belanja, validasi anggaran, dan CRUD data belanja GU Giro.</w:t>
            </w:r>
          </w:p>
        </w:tc>
      </w:tr>
      <w:tr w:rsidR="00357EFA" w14:paraId="70F97D6B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E5964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8301D" w14:textId="77777777" w:rsidR="00357EFA" w:rsidRDefault="00000000">
            <w:pPr>
              <w:spacing w:before="40" w:after="40"/>
            </w:pPr>
            <w:r>
              <w:rPr>
                <w:b/>
                <w:sz w:val="20"/>
              </w:rPr>
              <w:t>Modul Belanja LS (Langsung)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A99C2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Pengelolaan belanja Langsung meliputi pencatatan transaksi belanja LS, penambahan nomor SPM SIPD, dan template dokumen.</w:t>
            </w:r>
          </w:p>
        </w:tc>
      </w:tr>
      <w:tr w:rsidR="00357EFA" w14:paraId="2D8F8D6C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2E4D58D3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6855604E" w14:textId="77777777" w:rsidR="00357EFA" w:rsidRDefault="00000000">
            <w:pPr>
              <w:spacing w:before="40" w:after="40"/>
            </w:pPr>
            <w:r>
              <w:rPr>
                <w:b/>
                <w:sz w:val="20"/>
              </w:rPr>
              <w:t>Modul SPP-SPM GU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2E5C7F62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Pengelolaan Surat Permintaan Pembayaran dan Surat Perintah Membayar untuk jenis belanja Ganti Uang, termasuk SPJ GU dan konversi ke PDF.</w:t>
            </w:r>
          </w:p>
        </w:tc>
      </w:tr>
      <w:tr w:rsidR="00357EFA" w14:paraId="4788230F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13243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21FDD" w14:textId="77777777" w:rsidR="00357EFA" w:rsidRDefault="00000000">
            <w:pPr>
              <w:spacing w:before="40" w:after="40"/>
            </w:pPr>
            <w:r>
              <w:rPr>
                <w:b/>
                <w:sz w:val="20"/>
              </w:rPr>
              <w:t>Laporan Buku Pajak Gabungan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D2DF1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Laporan pajak gabungan untuk GU dan KKPD dengan fitur ekspor ke format PDF.</w:t>
            </w:r>
          </w:p>
        </w:tc>
      </w:tr>
      <w:tr w:rsidR="00357EFA" w14:paraId="5359322C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4CB5CC3E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75693F89" w14:textId="77777777" w:rsidR="00357EFA" w:rsidRDefault="00000000">
            <w:pPr>
              <w:spacing w:before="40" w:after="40"/>
            </w:pPr>
            <w:r>
              <w:rPr>
                <w:b/>
                <w:sz w:val="20"/>
              </w:rPr>
              <w:t>Laporan Pajak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61B762E1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Update dan penyempurnaan laporan pajak yang ada.</w:t>
            </w:r>
          </w:p>
        </w:tc>
      </w:tr>
      <w:tr w:rsidR="00357EFA" w14:paraId="707376FF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6930F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46E74" w14:textId="77777777" w:rsidR="00357EFA" w:rsidRDefault="00000000">
            <w:pPr>
              <w:spacing w:before="40" w:after="40"/>
            </w:pPr>
            <w:r>
              <w:rPr>
                <w:b/>
                <w:sz w:val="20"/>
              </w:rPr>
              <w:t>Modernisasi Antarmuka (UI/UX)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E4756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Pembaruan tampilan antarmuka pengguna agar lebih modern, responsif, dan mudah digunakan. Termasuk fitur pemilihan tahun anggaran.</w:t>
            </w:r>
          </w:p>
        </w:tc>
      </w:tr>
      <w:tr w:rsidR="00357EFA" w14:paraId="64D3DE7E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18A8FCCA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25F69771" w14:textId="77777777" w:rsidR="00357EFA" w:rsidRDefault="00000000">
            <w:pPr>
              <w:spacing w:before="40" w:after="40"/>
            </w:pPr>
            <w:r>
              <w:rPr>
                <w:b/>
                <w:sz w:val="20"/>
              </w:rPr>
              <w:t>Modul Kontrak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001C9D86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Perbaikan dan update pada fitur manajemen kontrak pengadaan.</w:t>
            </w:r>
          </w:p>
        </w:tc>
      </w:tr>
      <w:tr w:rsidR="00357EFA" w14:paraId="740E530A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B6630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BFC34" w14:textId="77777777" w:rsidR="00357EFA" w:rsidRDefault="00000000">
            <w:pPr>
              <w:spacing w:before="40" w:after="40"/>
            </w:pPr>
            <w:r>
              <w:rPr>
                <w:b/>
                <w:sz w:val="20"/>
              </w:rPr>
              <w:t>Manajemen Arsip &amp; Storage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73CA4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Fitur upload arsip dokumen dengan dukungan penyimpanan ke Google Cloud Storage dan penampilan gambar dari storage.</w:t>
            </w:r>
          </w:p>
        </w:tc>
      </w:tr>
      <w:tr w:rsidR="00357EFA" w14:paraId="5ECAF440" w14:textId="77777777">
        <w:trPr>
          <w:jc w:val="center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6494A350" w14:textId="77777777" w:rsidR="00357EFA" w:rsidRDefault="00000000">
            <w:pPr>
              <w:spacing w:before="40" w:after="40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354A177E" w14:textId="77777777" w:rsidR="00357EFA" w:rsidRDefault="00000000">
            <w:pPr>
              <w:spacing w:before="40" w:after="40"/>
            </w:pPr>
            <w:r>
              <w:rPr>
                <w:b/>
                <w:sz w:val="20"/>
              </w:rPr>
              <w:t>Pemeliharaan Sistem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4F0"/>
          </w:tcPr>
          <w:p w14:paraId="76741808" w14:textId="77777777" w:rsidR="00357EFA" w:rsidRDefault="00000000">
            <w:pPr>
              <w:spacing w:before="40" w:after="40"/>
            </w:pPr>
            <w:r>
              <w:rPr>
                <w:sz w:val="20"/>
              </w:rPr>
              <w:t>Update dependensi dan library untuk menjaga keamanan dan stabilitas sistem.</w:t>
            </w:r>
          </w:p>
        </w:tc>
      </w:tr>
    </w:tbl>
    <w:p w14:paraId="2B091324" w14:textId="77777777" w:rsidR="00357EFA" w:rsidRDefault="00357EFA"/>
    <w:p w14:paraId="16302865" w14:textId="77777777" w:rsidR="00357EFA" w:rsidRDefault="00000000">
      <w:pPr>
        <w:spacing w:before="240" w:after="120"/>
        <w:jc w:val="both"/>
      </w:pPr>
      <w:r>
        <w:rPr>
          <w:b/>
          <w:sz w:val="24"/>
        </w:rPr>
        <w:t>V. PENUTUP</w:t>
      </w:r>
    </w:p>
    <w:p w14:paraId="508A55C6" w14:textId="77777777" w:rsidR="00357EFA" w:rsidRDefault="00000000">
      <w:pPr>
        <w:spacing w:after="160"/>
        <w:jc w:val="both"/>
      </w:pPr>
      <w:r>
        <w:t>Demikian laporan data dukung Sasaran Kerja Pegawai (SKP) Triwulan I Tahun 2026 terkait pengembangan Sistem Informasi e-SPJ. Selama periode Januari - Maret 2026, telah dilakukan 33 kali update/pengembangan yang mencakup pembuatan fitur-fitur baru, perbaikan sistem, modernisasi antarmuka, serta pemeliharaan dependensi untuk menjaga keamanan dan stabilitas sistem.</w:t>
      </w:r>
    </w:p>
    <w:p w14:paraId="660977C7" w14:textId="77777777" w:rsidR="00357EFA" w:rsidRDefault="00000000">
      <w:pPr>
        <w:spacing w:after="240"/>
        <w:jc w:val="both"/>
      </w:pPr>
      <w:r>
        <w:t>Pengembangan utama yang telah diselesaikan meliputi pembuatan Dashboard, Modul Belanja GU Giro, Modul Belanja LS, Modul SPP-SPM GU, Laporan Buku Pajak Gabungan, serta modernisasi tampilan antarmuka pengguna. Seluruh pengembangan ini bertujuan untuk meningkatkan efisiensi kerja dan akuntabilitas pengelolaan keuangan.</w:t>
      </w:r>
    </w:p>
    <w:p w14:paraId="328093BB" w14:textId="77777777" w:rsidR="00357EFA" w:rsidRDefault="00357EFA"/>
    <w:p w14:paraId="09B0437B" w14:textId="2502BDAF" w:rsidR="00357EFA" w:rsidRDefault="00E157A2" w:rsidP="00E157A2">
      <w:pPr>
        <w:spacing w:after="40"/>
        <w:ind w:left="6480"/>
      </w:pPr>
      <w:proofErr w:type="spellStart"/>
      <w:r>
        <w:t>Wonosobo</w:t>
      </w:r>
      <w:proofErr w:type="spellEnd"/>
      <w:r>
        <w:t xml:space="preserve">, 31 </w:t>
      </w:r>
      <w:proofErr w:type="gramStart"/>
      <w:r>
        <w:t xml:space="preserve">Maret </w:t>
      </w:r>
      <w:r w:rsidR="00000000">
        <w:t xml:space="preserve"> 2026</w:t>
      </w:r>
      <w:proofErr w:type="gramEnd"/>
    </w:p>
    <w:p w14:paraId="4A19714B" w14:textId="77777777" w:rsidR="00357EFA" w:rsidRDefault="00000000" w:rsidP="00E157A2">
      <w:pPr>
        <w:spacing w:after="1200"/>
        <w:ind w:left="6480"/>
      </w:pPr>
      <w:r>
        <w:t xml:space="preserve">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>,</w:t>
      </w:r>
    </w:p>
    <w:p w14:paraId="4D1C1925" w14:textId="07F90F8D" w:rsidR="00357EFA" w:rsidRDefault="00E157A2" w:rsidP="00E157A2">
      <w:pPr>
        <w:spacing w:after="40"/>
        <w:ind w:left="6480"/>
      </w:pPr>
      <w:r>
        <w:t xml:space="preserve">DEA ALDY ALFIAN, </w:t>
      </w:r>
      <w:proofErr w:type="spellStart"/>
      <w:proofErr w:type="gramStart"/>
      <w:r>
        <w:t>S.Kom</w:t>
      </w:r>
      <w:proofErr w:type="spellEnd"/>
      <w:proofErr w:type="gramEnd"/>
    </w:p>
    <w:p w14:paraId="49FD848C" w14:textId="0B139899" w:rsidR="00357EFA" w:rsidRDefault="00000000" w:rsidP="00E157A2">
      <w:pPr>
        <w:ind w:left="6480"/>
      </w:pPr>
      <w:r>
        <w:t xml:space="preserve">NIP. </w:t>
      </w:r>
      <w:r w:rsidR="00E157A2" w:rsidRPr="00E157A2">
        <w:t>199512282023211013</w:t>
      </w:r>
    </w:p>
    <w:sectPr w:rsidR="00357EFA" w:rsidSect="00034616">
      <w:pgSz w:w="11906" w:h="18709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616542">
    <w:abstractNumId w:val="8"/>
  </w:num>
  <w:num w:numId="2" w16cid:durableId="1403332942">
    <w:abstractNumId w:val="6"/>
  </w:num>
  <w:num w:numId="3" w16cid:durableId="245650873">
    <w:abstractNumId w:val="5"/>
  </w:num>
  <w:num w:numId="4" w16cid:durableId="674377244">
    <w:abstractNumId w:val="4"/>
  </w:num>
  <w:num w:numId="5" w16cid:durableId="128713623">
    <w:abstractNumId w:val="7"/>
  </w:num>
  <w:num w:numId="6" w16cid:durableId="502209350">
    <w:abstractNumId w:val="3"/>
  </w:num>
  <w:num w:numId="7" w16cid:durableId="1423527259">
    <w:abstractNumId w:val="2"/>
  </w:num>
  <w:num w:numId="8" w16cid:durableId="457527346">
    <w:abstractNumId w:val="1"/>
  </w:num>
  <w:num w:numId="9" w16cid:durableId="107859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EFA"/>
    <w:rsid w:val="00A12865"/>
    <w:rsid w:val="00AA1D8D"/>
    <w:rsid w:val="00B47730"/>
    <w:rsid w:val="00CB0664"/>
    <w:rsid w:val="00E157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8B5D08"/>
  <w14:defaultImageDpi w14:val="300"/>
  <w15:docId w15:val="{E1CECE52-1DFB-48B6-AB50-1A9B17CC2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Digitaloffie83</cp:lastModifiedBy>
  <cp:revision>2</cp:revision>
  <dcterms:created xsi:type="dcterms:W3CDTF">2013-12-23T23:15:00Z</dcterms:created>
  <dcterms:modified xsi:type="dcterms:W3CDTF">2026-04-24T01:54:00Z</dcterms:modified>
  <cp:category/>
</cp:coreProperties>
</file>